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370" w:rsidRDefault="001C7370" w:rsidP="00AF1AB7">
      <w:pPr>
        <w:pStyle w:val="a4"/>
        <w:contextualSpacing/>
        <w:jc w:val="center"/>
        <w:rPr>
          <w:rFonts w:ascii="Times New Roman" w:hAnsi="Times New Roman"/>
          <w:b/>
          <w:sz w:val="28"/>
          <w:szCs w:val="28"/>
        </w:rPr>
      </w:pPr>
      <w:r>
        <w:rPr>
          <w:rFonts w:ascii="Times New Roman" w:hAnsi="Times New Roman"/>
          <w:b/>
          <w:sz w:val="28"/>
          <w:szCs w:val="28"/>
        </w:rPr>
        <w:t xml:space="preserve">ДОКЛАД </w:t>
      </w:r>
    </w:p>
    <w:p w:rsidR="001C7370" w:rsidRDefault="001C7370" w:rsidP="00AF1AB7">
      <w:pPr>
        <w:pStyle w:val="a4"/>
        <w:contextualSpacing/>
        <w:jc w:val="center"/>
        <w:rPr>
          <w:rFonts w:ascii="Times New Roman" w:hAnsi="Times New Roman"/>
          <w:b/>
          <w:sz w:val="28"/>
          <w:szCs w:val="28"/>
        </w:rPr>
      </w:pPr>
      <w:r>
        <w:rPr>
          <w:rFonts w:ascii="Times New Roman" w:hAnsi="Times New Roman"/>
          <w:b/>
          <w:sz w:val="28"/>
          <w:szCs w:val="28"/>
        </w:rPr>
        <w:t xml:space="preserve">НА АВГУСТОВСКОМ СОВЕЩАНИИ </w:t>
      </w:r>
    </w:p>
    <w:p w:rsidR="001C7370" w:rsidRDefault="001C7370" w:rsidP="00AF1AB7">
      <w:pPr>
        <w:pStyle w:val="a4"/>
        <w:contextualSpacing/>
        <w:jc w:val="center"/>
        <w:rPr>
          <w:rFonts w:ascii="Times New Roman" w:hAnsi="Times New Roman"/>
          <w:b/>
          <w:sz w:val="28"/>
          <w:szCs w:val="28"/>
        </w:rPr>
      </w:pPr>
      <w:r w:rsidRPr="009B2E5D">
        <w:rPr>
          <w:rFonts w:ascii="Times New Roman" w:hAnsi="Times New Roman"/>
          <w:b/>
          <w:sz w:val="28"/>
          <w:szCs w:val="28"/>
        </w:rPr>
        <w:t>«</w:t>
      </w:r>
      <w:r>
        <w:rPr>
          <w:rFonts w:ascii="Times New Roman" w:hAnsi="Times New Roman"/>
          <w:b/>
          <w:sz w:val="28"/>
          <w:szCs w:val="28"/>
        </w:rPr>
        <w:t xml:space="preserve">ОБРАЗОВАНИЕ </w:t>
      </w:r>
      <w:r w:rsidR="00D37977">
        <w:rPr>
          <w:rFonts w:ascii="Times New Roman" w:hAnsi="Times New Roman"/>
          <w:b/>
          <w:sz w:val="28"/>
          <w:szCs w:val="28"/>
        </w:rPr>
        <w:t>В СЕРГОКАЛИНСКОМ РАЙОНЕ</w:t>
      </w:r>
      <w:r>
        <w:rPr>
          <w:rFonts w:ascii="Times New Roman" w:hAnsi="Times New Roman"/>
          <w:b/>
          <w:sz w:val="28"/>
          <w:szCs w:val="28"/>
        </w:rPr>
        <w:t>: НОВЫЕ ВОЗМОЖНОСТИ И НОВОЕ КАЧЕСТВО</w:t>
      </w:r>
      <w:r w:rsidRPr="009B2E5D">
        <w:rPr>
          <w:rFonts w:ascii="Times New Roman" w:hAnsi="Times New Roman"/>
          <w:b/>
          <w:sz w:val="28"/>
          <w:szCs w:val="28"/>
        </w:rPr>
        <w:t>»</w:t>
      </w:r>
    </w:p>
    <w:p w:rsidR="000A3257" w:rsidRDefault="00803804" w:rsidP="00AF1AB7">
      <w:pPr>
        <w:pStyle w:val="a4"/>
        <w:contextualSpacing/>
        <w:jc w:val="center"/>
        <w:rPr>
          <w:rFonts w:ascii="Times New Roman" w:hAnsi="Times New Roman"/>
          <w:i/>
          <w:sz w:val="28"/>
          <w:szCs w:val="28"/>
        </w:rPr>
      </w:pPr>
      <w:r>
        <w:rPr>
          <w:rFonts w:ascii="Times New Roman" w:hAnsi="Times New Roman"/>
          <w:b/>
          <w:sz w:val="28"/>
          <w:szCs w:val="28"/>
        </w:rPr>
        <w:t>30</w:t>
      </w:r>
      <w:r w:rsidR="00225C83">
        <w:rPr>
          <w:rFonts w:ascii="Times New Roman" w:hAnsi="Times New Roman"/>
          <w:b/>
          <w:sz w:val="28"/>
          <w:szCs w:val="28"/>
        </w:rPr>
        <w:t xml:space="preserve"> АВГУСТА 202</w:t>
      </w:r>
      <w:r w:rsidR="00D37977">
        <w:rPr>
          <w:rFonts w:ascii="Times New Roman" w:hAnsi="Times New Roman"/>
          <w:b/>
          <w:sz w:val="28"/>
          <w:szCs w:val="28"/>
        </w:rPr>
        <w:t>3</w:t>
      </w:r>
      <w:r w:rsidR="00225C83">
        <w:rPr>
          <w:rFonts w:ascii="Times New Roman" w:hAnsi="Times New Roman"/>
          <w:b/>
          <w:sz w:val="28"/>
          <w:szCs w:val="28"/>
        </w:rPr>
        <w:t xml:space="preserve"> г</w:t>
      </w:r>
      <w:r w:rsidR="001C7370">
        <w:rPr>
          <w:rFonts w:ascii="Times New Roman" w:hAnsi="Times New Roman"/>
          <w:b/>
          <w:sz w:val="28"/>
          <w:szCs w:val="28"/>
        </w:rPr>
        <w:t>.</w:t>
      </w:r>
      <w:r w:rsidR="000A3257" w:rsidRPr="000A3257">
        <w:rPr>
          <w:rFonts w:ascii="Times New Roman" w:hAnsi="Times New Roman"/>
          <w:i/>
          <w:sz w:val="28"/>
          <w:szCs w:val="28"/>
        </w:rPr>
        <w:t xml:space="preserve"> </w:t>
      </w:r>
    </w:p>
    <w:p w:rsidR="007A7869" w:rsidRPr="00D37977" w:rsidRDefault="007A7869" w:rsidP="00D37977">
      <w:pPr>
        <w:pStyle w:val="a4"/>
        <w:spacing w:line="360" w:lineRule="auto"/>
        <w:contextualSpacing/>
        <w:jc w:val="center"/>
        <w:rPr>
          <w:rFonts w:ascii="Times New Roman" w:hAnsi="Times New Roman"/>
          <w:b/>
          <w:sz w:val="28"/>
          <w:szCs w:val="28"/>
        </w:rPr>
      </w:pPr>
    </w:p>
    <w:p w:rsidR="007A7869" w:rsidRDefault="007A7869" w:rsidP="004C0C65">
      <w:pPr>
        <w:pStyle w:val="Default"/>
        <w:ind w:firstLine="851"/>
        <w:jc w:val="both"/>
        <w:rPr>
          <w:sz w:val="28"/>
          <w:szCs w:val="28"/>
        </w:rPr>
      </w:pPr>
      <w:r w:rsidRPr="003A24C1">
        <w:rPr>
          <w:sz w:val="28"/>
          <w:szCs w:val="28"/>
        </w:rPr>
        <w:t xml:space="preserve">Уважаемые участники педагогического совещания, коллеги! </w:t>
      </w:r>
    </w:p>
    <w:p w:rsidR="00D37977" w:rsidRPr="003A24C1" w:rsidRDefault="00D37977" w:rsidP="004C0C65">
      <w:pPr>
        <w:pStyle w:val="Default"/>
        <w:ind w:firstLine="851"/>
        <w:jc w:val="both"/>
        <w:rPr>
          <w:sz w:val="28"/>
          <w:szCs w:val="28"/>
        </w:rPr>
      </w:pPr>
      <w:r w:rsidRPr="003A24C1">
        <w:rPr>
          <w:sz w:val="28"/>
          <w:szCs w:val="28"/>
        </w:rPr>
        <w:t>Мы продолжаем жить</w:t>
      </w:r>
      <w:r>
        <w:rPr>
          <w:sz w:val="28"/>
          <w:szCs w:val="28"/>
        </w:rPr>
        <w:t xml:space="preserve"> и учиться</w:t>
      </w:r>
      <w:r w:rsidRPr="003A24C1">
        <w:rPr>
          <w:sz w:val="28"/>
          <w:szCs w:val="28"/>
        </w:rPr>
        <w:t xml:space="preserve"> в условиях новой реальности, не всегда всё получается гладко, но тем не менее, поиск и применение новых форм и подходов в р</w:t>
      </w:r>
      <w:bookmarkStart w:id="0" w:name="_GoBack"/>
      <w:bookmarkEnd w:id="0"/>
      <w:r w:rsidRPr="003A24C1">
        <w:rPr>
          <w:sz w:val="28"/>
          <w:szCs w:val="28"/>
        </w:rPr>
        <w:t>аботе позволяет нам всем –</w:t>
      </w:r>
      <w:r>
        <w:rPr>
          <w:sz w:val="28"/>
          <w:szCs w:val="28"/>
        </w:rPr>
        <w:t xml:space="preserve"> </w:t>
      </w:r>
      <w:r w:rsidRPr="003A24C1">
        <w:rPr>
          <w:sz w:val="28"/>
          <w:szCs w:val="28"/>
        </w:rPr>
        <w:t>управленцам, руководителям учреждений, педагогам, родителям, детям –</w:t>
      </w:r>
      <w:r>
        <w:rPr>
          <w:sz w:val="28"/>
          <w:szCs w:val="28"/>
        </w:rPr>
        <w:t xml:space="preserve"> достигать тех целей</w:t>
      </w:r>
      <w:r w:rsidRPr="003A24C1">
        <w:rPr>
          <w:sz w:val="28"/>
          <w:szCs w:val="28"/>
        </w:rPr>
        <w:t>, которые мы ставили перед собой в начале 202</w:t>
      </w:r>
      <w:r>
        <w:rPr>
          <w:sz w:val="28"/>
          <w:szCs w:val="28"/>
        </w:rPr>
        <w:t>2</w:t>
      </w:r>
      <w:r w:rsidRPr="003A24C1">
        <w:rPr>
          <w:sz w:val="28"/>
          <w:szCs w:val="28"/>
        </w:rPr>
        <w:t>-202</w:t>
      </w:r>
      <w:r>
        <w:rPr>
          <w:sz w:val="28"/>
          <w:szCs w:val="28"/>
        </w:rPr>
        <w:t>3</w:t>
      </w:r>
      <w:r w:rsidRPr="003A24C1">
        <w:rPr>
          <w:sz w:val="28"/>
          <w:szCs w:val="28"/>
        </w:rPr>
        <w:t xml:space="preserve"> учебного года.</w:t>
      </w:r>
    </w:p>
    <w:p w:rsidR="00D37977" w:rsidRPr="003A24C1" w:rsidRDefault="00D37977" w:rsidP="004C0C65">
      <w:pPr>
        <w:pStyle w:val="sfst"/>
        <w:tabs>
          <w:tab w:val="left" w:pos="0"/>
        </w:tabs>
        <w:spacing w:before="0" w:beforeAutospacing="0" w:after="0" w:afterAutospacing="0"/>
        <w:ind w:firstLine="709"/>
        <w:jc w:val="both"/>
        <w:rPr>
          <w:rFonts w:eastAsiaTheme="minorHAnsi"/>
          <w:color w:val="000000"/>
          <w:sz w:val="28"/>
          <w:szCs w:val="28"/>
          <w:lang w:eastAsia="en-US"/>
        </w:rPr>
      </w:pPr>
      <w:r w:rsidRPr="003A24C1">
        <w:rPr>
          <w:rFonts w:eastAsiaTheme="minorHAnsi"/>
          <w:color w:val="000000"/>
          <w:sz w:val="28"/>
          <w:szCs w:val="28"/>
          <w:lang w:eastAsia="en-US"/>
        </w:rPr>
        <w:t>Сегодня нам предстоит оценить эффективность выбранных нами способов решения задач, понять, каковы возможности расширения наших действий с учётом накопл</w:t>
      </w:r>
      <w:r>
        <w:rPr>
          <w:rFonts w:eastAsiaTheme="minorHAnsi"/>
          <w:color w:val="000000"/>
          <w:sz w:val="28"/>
          <w:szCs w:val="28"/>
          <w:lang w:eastAsia="en-US"/>
        </w:rPr>
        <w:t>енного опыта</w:t>
      </w:r>
      <w:r w:rsidRPr="003A24C1">
        <w:rPr>
          <w:rFonts w:eastAsiaTheme="minorHAnsi"/>
          <w:color w:val="000000"/>
          <w:sz w:val="28"/>
          <w:szCs w:val="28"/>
          <w:lang w:eastAsia="en-US"/>
        </w:rPr>
        <w:t xml:space="preserve"> и определить векторы развития.</w:t>
      </w:r>
    </w:p>
    <w:p w:rsidR="00AC13A1" w:rsidRDefault="00AC13A1" w:rsidP="00AC13A1">
      <w:pPr>
        <w:pStyle w:val="sfst"/>
        <w:tabs>
          <w:tab w:val="left" w:pos="0"/>
        </w:tabs>
        <w:spacing w:before="0" w:beforeAutospacing="0" w:after="0" w:afterAutospacing="0"/>
        <w:ind w:firstLine="709"/>
        <w:jc w:val="both"/>
        <w:rPr>
          <w:rFonts w:eastAsiaTheme="minorHAnsi"/>
          <w:color w:val="000000"/>
          <w:sz w:val="28"/>
          <w:szCs w:val="28"/>
          <w:lang w:eastAsia="en-US"/>
        </w:rPr>
      </w:pPr>
      <w:r w:rsidRPr="000C0824">
        <w:rPr>
          <w:rFonts w:eastAsiaTheme="minorHAnsi"/>
          <w:color w:val="000000"/>
          <w:sz w:val="28"/>
          <w:szCs w:val="28"/>
          <w:lang w:eastAsia="en-US"/>
        </w:rPr>
        <w:t xml:space="preserve">Традиционно основными задачами, которые стоят перед муниципальными образовательными организациями в период подготовки к новому учебному году являются:  </w:t>
      </w:r>
    </w:p>
    <w:p w:rsidR="00AC13A1" w:rsidRDefault="00AC13A1" w:rsidP="00AC13A1">
      <w:pPr>
        <w:pStyle w:val="sfst"/>
        <w:tabs>
          <w:tab w:val="left" w:pos="0"/>
        </w:tabs>
        <w:spacing w:before="0" w:beforeAutospacing="0" w:after="0" w:afterAutospacing="0"/>
        <w:ind w:firstLine="709"/>
        <w:jc w:val="both"/>
        <w:rPr>
          <w:rFonts w:eastAsiaTheme="minorHAnsi"/>
          <w:color w:val="000000"/>
          <w:sz w:val="28"/>
          <w:szCs w:val="28"/>
          <w:lang w:eastAsia="en-US"/>
        </w:rPr>
      </w:pPr>
      <w:r w:rsidRPr="000C0824">
        <w:rPr>
          <w:rFonts w:eastAsiaTheme="minorHAnsi"/>
          <w:color w:val="000000"/>
          <w:sz w:val="28"/>
          <w:szCs w:val="28"/>
          <w:lang w:eastAsia="en-US"/>
        </w:rPr>
        <w:t xml:space="preserve">-формирование контингента обучающихся, укомплектованность педагогическими кадрами, плановое повышение квалификации педагогических работников;  </w:t>
      </w:r>
    </w:p>
    <w:p w:rsidR="00AC13A1" w:rsidRDefault="00AC13A1" w:rsidP="00AC13A1">
      <w:pPr>
        <w:pStyle w:val="sfst"/>
        <w:tabs>
          <w:tab w:val="left" w:pos="0"/>
        </w:tabs>
        <w:spacing w:before="0" w:beforeAutospacing="0" w:after="0" w:afterAutospacing="0"/>
        <w:ind w:firstLine="709"/>
        <w:jc w:val="both"/>
        <w:rPr>
          <w:rFonts w:eastAsiaTheme="minorHAnsi"/>
          <w:color w:val="000000"/>
          <w:sz w:val="28"/>
          <w:szCs w:val="28"/>
          <w:lang w:eastAsia="en-US"/>
        </w:rPr>
      </w:pPr>
      <w:r w:rsidRPr="000C0824">
        <w:rPr>
          <w:rFonts w:eastAsiaTheme="minorHAnsi"/>
          <w:color w:val="000000"/>
          <w:sz w:val="28"/>
          <w:szCs w:val="28"/>
          <w:lang w:eastAsia="en-US"/>
        </w:rPr>
        <w:t xml:space="preserve">-укрепление учебно-материальной базы, в том числе пополнение фонда учебников, приобретение учебно-лабораторного, компьютерного и презентационного оборудования в соответствии с федеральными государственными образовательными стандартами; </w:t>
      </w:r>
    </w:p>
    <w:p w:rsidR="00AC13A1" w:rsidRDefault="00AC13A1" w:rsidP="00AC13A1">
      <w:pPr>
        <w:pStyle w:val="sfst"/>
        <w:tabs>
          <w:tab w:val="left" w:pos="0"/>
        </w:tabs>
        <w:spacing w:before="0" w:beforeAutospacing="0" w:after="0" w:afterAutospacing="0"/>
        <w:ind w:firstLine="709"/>
        <w:jc w:val="both"/>
        <w:rPr>
          <w:rFonts w:eastAsiaTheme="minorHAnsi"/>
          <w:color w:val="000000"/>
          <w:sz w:val="28"/>
          <w:szCs w:val="28"/>
          <w:lang w:eastAsia="en-US"/>
        </w:rPr>
      </w:pPr>
      <w:r w:rsidRPr="000C0824">
        <w:rPr>
          <w:rFonts w:eastAsiaTheme="minorHAnsi"/>
          <w:color w:val="000000"/>
          <w:sz w:val="28"/>
          <w:szCs w:val="28"/>
          <w:lang w:eastAsia="en-US"/>
        </w:rPr>
        <w:t xml:space="preserve">-разработка основных образовательных программ, формирование учебных планов;  </w:t>
      </w:r>
    </w:p>
    <w:p w:rsidR="00AC13A1" w:rsidRPr="000C0824" w:rsidRDefault="00AC13A1" w:rsidP="00AC13A1">
      <w:pPr>
        <w:pStyle w:val="sfst"/>
        <w:tabs>
          <w:tab w:val="left" w:pos="0"/>
        </w:tabs>
        <w:spacing w:before="0" w:beforeAutospacing="0" w:after="0" w:afterAutospacing="0"/>
        <w:ind w:firstLine="709"/>
        <w:jc w:val="both"/>
        <w:rPr>
          <w:rFonts w:eastAsiaTheme="minorHAnsi"/>
          <w:color w:val="000000"/>
          <w:sz w:val="28"/>
          <w:szCs w:val="28"/>
          <w:lang w:eastAsia="en-US"/>
        </w:rPr>
      </w:pPr>
      <w:r w:rsidRPr="000C0824">
        <w:rPr>
          <w:rFonts w:eastAsiaTheme="minorHAnsi"/>
          <w:color w:val="000000"/>
          <w:sz w:val="28"/>
          <w:szCs w:val="28"/>
          <w:lang w:eastAsia="en-US"/>
        </w:rPr>
        <w:t xml:space="preserve">-устранение предписаний контрольно-надзорных органов (Госпожнадзора, Роспотребнадзора) и проведение текущих ремонтных работ;  </w:t>
      </w:r>
    </w:p>
    <w:p w:rsidR="00AC13A1" w:rsidRPr="003A24C1" w:rsidRDefault="00AC13A1" w:rsidP="00AC13A1">
      <w:pPr>
        <w:pStyle w:val="sfst"/>
        <w:tabs>
          <w:tab w:val="left" w:pos="0"/>
        </w:tabs>
        <w:spacing w:before="0" w:beforeAutospacing="0" w:after="0" w:afterAutospacing="0"/>
        <w:ind w:firstLine="709"/>
        <w:jc w:val="both"/>
        <w:rPr>
          <w:rFonts w:eastAsiaTheme="minorHAnsi"/>
          <w:color w:val="000000"/>
          <w:sz w:val="28"/>
          <w:szCs w:val="28"/>
          <w:lang w:eastAsia="en-US"/>
        </w:rPr>
      </w:pPr>
      <w:r w:rsidRPr="000C0824">
        <w:rPr>
          <w:rFonts w:eastAsiaTheme="minorHAnsi"/>
          <w:color w:val="000000"/>
          <w:sz w:val="28"/>
          <w:szCs w:val="28"/>
          <w:lang w:eastAsia="en-US"/>
        </w:rPr>
        <w:t xml:space="preserve">-обеспечение комплексной безопасности муниципальных образовательных организаций, в том числе антитеррористической защищённости, противопожарной безопасности, санитарно-эпидемиологической безопасности. Вся эта работа и проводится в муниципальных образовательных организациях.  </w:t>
      </w:r>
    </w:p>
    <w:p w:rsidR="00D37977" w:rsidRDefault="00D37977" w:rsidP="004C0C65">
      <w:pPr>
        <w:pStyle w:val="sfst"/>
        <w:tabs>
          <w:tab w:val="left" w:pos="0"/>
        </w:tabs>
        <w:spacing w:before="0" w:beforeAutospacing="0" w:after="0" w:afterAutospacing="0"/>
        <w:ind w:firstLine="709"/>
        <w:jc w:val="both"/>
        <w:rPr>
          <w:rFonts w:ascii="Arial" w:hAnsi="Arial" w:cs="Arial"/>
          <w:sz w:val="28"/>
          <w:szCs w:val="28"/>
        </w:rPr>
      </w:pPr>
      <w:r>
        <w:rPr>
          <w:sz w:val="28"/>
          <w:szCs w:val="28"/>
        </w:rPr>
        <w:t xml:space="preserve">Деятельность Управления образования в 2022-2023 учебном году осуществлялась в соответствии с законодательством Российской Федерации в сфере образования, организации отдыха детей и их оздоровления и была направлена на реализацию основополагающих документов Президента Российской Федерации и Правительства Российской Федерации, указов Президента Российской Федерации от 7 мая 2018 г. № 204 «О национальных целях и стратегических задачах развития Российской Федерации на период до 2024 года», от 21 июля 2020 г. № 474 «О национальных целях развития Российской Федерации на период до 2030 года», определивших национальные цели развития Российской Федерации и показатели развития системы </w:t>
      </w:r>
      <w:r>
        <w:rPr>
          <w:sz w:val="28"/>
          <w:szCs w:val="28"/>
        </w:rPr>
        <w:lastRenderedPageBreak/>
        <w:t>образования, в том числе через формирование системы выявления способностей и талантов у детей и молодежи.</w:t>
      </w:r>
    </w:p>
    <w:p w:rsidR="00D37977" w:rsidRDefault="00D37977" w:rsidP="004C0C65">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7B3E31">
        <w:rPr>
          <w:rFonts w:ascii="Times New Roman" w:eastAsia="Times New Roman" w:hAnsi="Times New Roman" w:cs="Times New Roman"/>
          <w:sz w:val="28"/>
          <w:szCs w:val="28"/>
          <w:lang w:eastAsia="ru-RU"/>
        </w:rPr>
        <w:t>С 1 сентября 2022 года во всех школах вв</w:t>
      </w:r>
      <w:r>
        <w:rPr>
          <w:rFonts w:ascii="Times New Roman" w:eastAsia="Times New Roman" w:hAnsi="Times New Roman" w:cs="Times New Roman"/>
          <w:sz w:val="28"/>
          <w:szCs w:val="28"/>
          <w:lang w:eastAsia="ru-RU"/>
        </w:rPr>
        <w:t>еден</w:t>
      </w:r>
      <w:r w:rsidRPr="007B3E31">
        <w:rPr>
          <w:rFonts w:ascii="Times New Roman" w:eastAsia="Times New Roman" w:hAnsi="Times New Roman" w:cs="Times New Roman"/>
          <w:sz w:val="28"/>
          <w:szCs w:val="28"/>
          <w:lang w:eastAsia="ru-RU"/>
        </w:rPr>
        <w:t xml:space="preserve"> ФГОС третьего поколения</w:t>
      </w:r>
      <w:r>
        <w:rPr>
          <w:rFonts w:ascii="Times New Roman" w:eastAsia="Times New Roman" w:hAnsi="Times New Roman" w:cs="Times New Roman"/>
          <w:sz w:val="28"/>
          <w:szCs w:val="28"/>
          <w:lang w:eastAsia="ru-RU"/>
        </w:rPr>
        <w:t xml:space="preserve">. </w:t>
      </w:r>
      <w:r w:rsidRPr="007B3E31">
        <w:rPr>
          <w:rFonts w:ascii="Times New Roman" w:eastAsia="Times New Roman" w:hAnsi="Times New Roman" w:cs="Times New Roman"/>
          <w:sz w:val="28"/>
          <w:szCs w:val="28"/>
          <w:lang w:eastAsia="ru-RU"/>
        </w:rPr>
        <w:t xml:space="preserve">  Благодаря обновлённым стандартам школьники получ</w:t>
      </w:r>
      <w:r>
        <w:rPr>
          <w:rFonts w:ascii="Times New Roman" w:eastAsia="Times New Roman" w:hAnsi="Times New Roman" w:cs="Times New Roman"/>
          <w:sz w:val="28"/>
          <w:szCs w:val="28"/>
          <w:lang w:eastAsia="ru-RU"/>
        </w:rPr>
        <w:t>или</w:t>
      </w:r>
      <w:r w:rsidRPr="007B3E31">
        <w:rPr>
          <w:rFonts w:ascii="Times New Roman" w:eastAsia="Times New Roman" w:hAnsi="Times New Roman" w:cs="Times New Roman"/>
          <w:sz w:val="28"/>
          <w:szCs w:val="28"/>
          <w:lang w:eastAsia="ru-RU"/>
        </w:rPr>
        <w:t xml:space="preserve"> больше возможностей для того, чтобы заниматься наукой, проводить исследования, и</w:t>
      </w:r>
      <w:r>
        <w:rPr>
          <w:rFonts w:ascii="Times New Roman" w:eastAsia="Times New Roman" w:hAnsi="Times New Roman" w:cs="Times New Roman"/>
          <w:sz w:val="28"/>
          <w:szCs w:val="28"/>
          <w:lang w:eastAsia="ru-RU"/>
        </w:rPr>
        <w:t>спользуя передовое оборудование, полученное по дополнительному образованию и в Центр «Точка роста».</w:t>
      </w:r>
    </w:p>
    <w:p w:rsidR="00D37977" w:rsidRDefault="00D37977" w:rsidP="004C0C65">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sz w:val="28"/>
          <w:szCs w:val="28"/>
        </w:rPr>
      </w:pPr>
      <w:r w:rsidRPr="003A24C1">
        <w:rPr>
          <w:rFonts w:ascii="Times New Roman" w:hAnsi="Times New Roman" w:cs="Times New Roman"/>
          <w:color w:val="000000"/>
          <w:sz w:val="28"/>
          <w:szCs w:val="28"/>
        </w:rPr>
        <w:t xml:space="preserve">Как следствие, </w:t>
      </w:r>
      <w:r>
        <w:rPr>
          <w:rFonts w:ascii="Times New Roman" w:hAnsi="Times New Roman" w:cs="Times New Roman"/>
          <w:color w:val="000000"/>
          <w:sz w:val="28"/>
          <w:szCs w:val="28"/>
        </w:rPr>
        <w:t>к новому учебному году мы</w:t>
      </w:r>
      <w:r w:rsidRPr="003A24C1">
        <w:rPr>
          <w:rFonts w:ascii="Times New Roman" w:hAnsi="Times New Roman" w:cs="Times New Roman"/>
          <w:color w:val="000000"/>
          <w:sz w:val="28"/>
          <w:szCs w:val="28"/>
        </w:rPr>
        <w:t xml:space="preserve"> получили ряд нормативных документов, где цели стратегического развития, цели и показатели национальных проектов скорректированы с учетом реальной ситуации. Применительно к образованию осталась ведущей задача обеспечения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в качестве приоритетных задач акцент сделан на воспитательной составляющей </w:t>
      </w:r>
      <w:r>
        <w:rPr>
          <w:rFonts w:ascii="Times New Roman" w:hAnsi="Times New Roman" w:cs="Times New Roman"/>
          <w:color w:val="000000"/>
          <w:sz w:val="28"/>
          <w:szCs w:val="28"/>
        </w:rPr>
        <w:t xml:space="preserve">образования и системе </w:t>
      </w:r>
      <w:r w:rsidRPr="003A24C1">
        <w:rPr>
          <w:rFonts w:ascii="Times New Roman" w:hAnsi="Times New Roman" w:cs="Times New Roman"/>
          <w:color w:val="000000"/>
          <w:sz w:val="28"/>
          <w:szCs w:val="28"/>
        </w:rPr>
        <w:t>развити</w:t>
      </w:r>
      <w:r>
        <w:rPr>
          <w:rFonts w:ascii="Times New Roman" w:hAnsi="Times New Roman" w:cs="Times New Roman"/>
          <w:color w:val="000000"/>
          <w:sz w:val="28"/>
          <w:szCs w:val="28"/>
        </w:rPr>
        <w:t>я</w:t>
      </w:r>
      <w:r w:rsidRPr="003A24C1">
        <w:rPr>
          <w:rFonts w:ascii="Times New Roman" w:hAnsi="Times New Roman" w:cs="Times New Roman"/>
          <w:color w:val="000000"/>
          <w:sz w:val="28"/>
          <w:szCs w:val="28"/>
        </w:rPr>
        <w:t xml:space="preserve"> талантов. </w:t>
      </w:r>
    </w:p>
    <w:p w:rsidR="00D37977" w:rsidRDefault="00D37977" w:rsidP="004C0C65">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sz w:val="28"/>
          <w:szCs w:val="28"/>
        </w:rPr>
      </w:pPr>
      <w:r w:rsidRPr="00465474">
        <w:rPr>
          <w:rFonts w:ascii="Times New Roman" w:hAnsi="Times New Roman" w:cs="Times New Roman"/>
          <w:color w:val="000000"/>
          <w:sz w:val="28"/>
          <w:szCs w:val="28"/>
        </w:rPr>
        <w:t xml:space="preserve">За прошедший учебный год в системе образования </w:t>
      </w:r>
      <w:r>
        <w:rPr>
          <w:rFonts w:ascii="Times New Roman" w:hAnsi="Times New Roman" w:cs="Times New Roman"/>
          <w:color w:val="000000"/>
          <w:sz w:val="28"/>
          <w:szCs w:val="28"/>
        </w:rPr>
        <w:t>региона</w:t>
      </w:r>
      <w:r w:rsidRPr="00465474">
        <w:rPr>
          <w:rFonts w:ascii="Times New Roman" w:hAnsi="Times New Roman" w:cs="Times New Roman"/>
          <w:color w:val="000000"/>
          <w:sz w:val="28"/>
          <w:szCs w:val="28"/>
        </w:rPr>
        <w:t xml:space="preserve"> проведена большая работа по всем направлениям деятельности. Остановлюсь на основных результатах.</w:t>
      </w:r>
    </w:p>
    <w:p w:rsidR="00D37977" w:rsidRDefault="00D37977" w:rsidP="004C0C65">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sz w:val="28"/>
          <w:szCs w:val="28"/>
        </w:rPr>
      </w:pPr>
    </w:p>
    <w:p w:rsidR="00AF1AB7" w:rsidRDefault="00AF1AB7" w:rsidP="004C0C65">
      <w:pPr>
        <w:pBdr>
          <w:bottom w:val="single" w:sz="4" w:space="31" w:color="FFFFFF"/>
        </w:pBdr>
        <w:tabs>
          <w:tab w:val="left" w:pos="0"/>
        </w:tabs>
        <w:autoSpaceDE w:val="0"/>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Общее образование</w:t>
      </w:r>
    </w:p>
    <w:p w:rsidR="00AF1AB7" w:rsidRDefault="00AF1AB7" w:rsidP="004C0C65">
      <w:pPr>
        <w:pBdr>
          <w:bottom w:val="single" w:sz="4" w:space="31" w:color="FFFFFF"/>
        </w:pBdr>
        <w:tabs>
          <w:tab w:val="left" w:pos="0"/>
        </w:tabs>
        <w:autoSpaceDE w:val="0"/>
        <w:spacing w:after="0" w:line="240" w:lineRule="auto"/>
        <w:ind w:firstLine="567"/>
        <w:rPr>
          <w:rFonts w:ascii="Times New Roman" w:hAnsi="Times New Roman" w:cs="Times New Roman"/>
          <w:sz w:val="28"/>
          <w:szCs w:val="28"/>
        </w:rPr>
      </w:pPr>
      <w:r w:rsidRPr="004F0DBD">
        <w:rPr>
          <w:rFonts w:ascii="Times New Roman" w:hAnsi="Times New Roman" w:cs="Times New Roman"/>
          <w:sz w:val="28"/>
          <w:szCs w:val="28"/>
        </w:rPr>
        <w:t>В организациях общего, дошкольного и дополнительного образования работают 7</w:t>
      </w:r>
      <w:r w:rsidR="00C5659C">
        <w:rPr>
          <w:rFonts w:ascii="Times New Roman" w:hAnsi="Times New Roman" w:cs="Times New Roman"/>
          <w:sz w:val="28"/>
          <w:szCs w:val="28"/>
        </w:rPr>
        <w:t>59</w:t>
      </w:r>
      <w:r w:rsidRPr="004F0DBD">
        <w:rPr>
          <w:rFonts w:ascii="Times New Roman" w:hAnsi="Times New Roman" w:cs="Times New Roman"/>
          <w:sz w:val="28"/>
          <w:szCs w:val="28"/>
        </w:rPr>
        <w:t xml:space="preserve"> педагогических работников: педработников ОО – </w:t>
      </w:r>
      <w:r>
        <w:rPr>
          <w:rFonts w:ascii="Times New Roman" w:hAnsi="Times New Roman" w:cs="Times New Roman"/>
          <w:sz w:val="28"/>
          <w:szCs w:val="28"/>
        </w:rPr>
        <w:t>595</w:t>
      </w:r>
      <w:r w:rsidRPr="004F0DBD">
        <w:rPr>
          <w:rFonts w:ascii="Times New Roman" w:hAnsi="Times New Roman" w:cs="Times New Roman"/>
          <w:sz w:val="28"/>
          <w:szCs w:val="28"/>
        </w:rPr>
        <w:t xml:space="preserve">, ДОУ - </w:t>
      </w:r>
      <w:r>
        <w:rPr>
          <w:rFonts w:ascii="Times New Roman" w:hAnsi="Times New Roman" w:cs="Times New Roman"/>
          <w:sz w:val="28"/>
          <w:szCs w:val="28"/>
        </w:rPr>
        <w:t>1</w:t>
      </w:r>
      <w:r w:rsidR="00C5659C">
        <w:rPr>
          <w:rFonts w:ascii="Times New Roman" w:hAnsi="Times New Roman" w:cs="Times New Roman"/>
          <w:sz w:val="28"/>
          <w:szCs w:val="28"/>
        </w:rPr>
        <w:t>19</w:t>
      </w:r>
      <w:r w:rsidRPr="004F0DBD">
        <w:rPr>
          <w:rFonts w:ascii="Times New Roman" w:hAnsi="Times New Roman" w:cs="Times New Roman"/>
          <w:sz w:val="28"/>
          <w:szCs w:val="28"/>
        </w:rPr>
        <w:t xml:space="preserve">, ДО – </w:t>
      </w:r>
      <w:r w:rsidR="005665A9">
        <w:rPr>
          <w:rFonts w:ascii="Times New Roman" w:hAnsi="Times New Roman" w:cs="Times New Roman"/>
          <w:sz w:val="28"/>
          <w:szCs w:val="28"/>
        </w:rPr>
        <w:t>45.</w:t>
      </w:r>
      <w:r>
        <w:rPr>
          <w:rFonts w:ascii="Times New Roman" w:hAnsi="Times New Roman" w:cs="Times New Roman"/>
          <w:sz w:val="28"/>
          <w:szCs w:val="28"/>
        </w:rPr>
        <w:t xml:space="preserve"> </w:t>
      </w:r>
    </w:p>
    <w:p w:rsidR="00AF1AB7" w:rsidRDefault="00AF1AB7" w:rsidP="004C0C65">
      <w:pPr>
        <w:pBdr>
          <w:bottom w:val="single" w:sz="4" w:space="31" w:color="FFFFFF"/>
        </w:pBdr>
        <w:tabs>
          <w:tab w:val="left" w:pos="0"/>
        </w:tabs>
        <w:autoSpaceDE w:val="0"/>
        <w:spacing w:after="0" w:line="240" w:lineRule="auto"/>
        <w:ind w:firstLine="567"/>
        <w:rPr>
          <w:rFonts w:ascii="Times New Roman" w:hAnsi="Times New Roman" w:cs="Times New Roman"/>
          <w:b/>
          <w:sz w:val="28"/>
          <w:szCs w:val="28"/>
        </w:rPr>
      </w:pPr>
      <w:r w:rsidRPr="004F0DBD">
        <w:rPr>
          <w:rFonts w:ascii="Times New Roman" w:hAnsi="Times New Roman" w:cs="Times New Roman"/>
          <w:b/>
          <w:sz w:val="28"/>
          <w:szCs w:val="28"/>
        </w:rPr>
        <w:t>В школах района:</w:t>
      </w:r>
    </w:p>
    <w:p w:rsidR="00AF1AB7" w:rsidRDefault="00AF1AB7" w:rsidP="004C0C65">
      <w:pPr>
        <w:pBdr>
          <w:bottom w:val="single" w:sz="4" w:space="31" w:color="FFFFFF"/>
        </w:pBdr>
        <w:tabs>
          <w:tab w:val="left" w:pos="0"/>
        </w:tabs>
        <w:autoSpaceDE w:val="0"/>
        <w:spacing w:after="0" w:line="240" w:lineRule="auto"/>
        <w:ind w:firstLine="567"/>
        <w:rPr>
          <w:rFonts w:ascii="Times New Roman" w:hAnsi="Times New Roman" w:cs="Times New Roman"/>
          <w:sz w:val="28"/>
          <w:szCs w:val="28"/>
        </w:rPr>
      </w:pPr>
      <w:r w:rsidRPr="004F0DBD">
        <w:rPr>
          <w:rFonts w:ascii="Times New Roman" w:hAnsi="Times New Roman" w:cs="Times New Roman"/>
          <w:sz w:val="28"/>
          <w:szCs w:val="28"/>
        </w:rPr>
        <w:t xml:space="preserve">Педагогов </w:t>
      </w:r>
      <w:r>
        <w:rPr>
          <w:rFonts w:ascii="Times New Roman" w:hAnsi="Times New Roman" w:cs="Times New Roman"/>
          <w:sz w:val="28"/>
          <w:szCs w:val="28"/>
        </w:rPr>
        <w:t>–</w:t>
      </w:r>
      <w:r w:rsidRPr="004F0DBD">
        <w:rPr>
          <w:rFonts w:ascii="Times New Roman" w:hAnsi="Times New Roman" w:cs="Times New Roman"/>
          <w:sz w:val="28"/>
          <w:szCs w:val="28"/>
        </w:rPr>
        <w:t xml:space="preserve"> </w:t>
      </w:r>
      <w:r>
        <w:rPr>
          <w:rFonts w:ascii="Times New Roman" w:hAnsi="Times New Roman" w:cs="Times New Roman"/>
          <w:sz w:val="28"/>
          <w:szCs w:val="28"/>
        </w:rPr>
        <w:t>595</w:t>
      </w:r>
    </w:p>
    <w:p w:rsidR="00AF1AB7" w:rsidRDefault="00AF1AB7" w:rsidP="004C0C65">
      <w:pPr>
        <w:pBdr>
          <w:bottom w:val="single" w:sz="4" w:space="31" w:color="FFFFFF"/>
        </w:pBdr>
        <w:tabs>
          <w:tab w:val="left" w:pos="0"/>
        </w:tabs>
        <w:autoSpaceDE w:val="0"/>
        <w:spacing w:after="0" w:line="240" w:lineRule="auto"/>
        <w:ind w:firstLine="567"/>
        <w:rPr>
          <w:rFonts w:ascii="Times New Roman" w:hAnsi="Times New Roman" w:cs="Times New Roman"/>
          <w:sz w:val="28"/>
          <w:szCs w:val="28"/>
        </w:rPr>
      </w:pPr>
      <w:r w:rsidRPr="004F0DBD">
        <w:rPr>
          <w:rFonts w:ascii="Times New Roman" w:hAnsi="Times New Roman" w:cs="Times New Roman"/>
          <w:sz w:val="28"/>
          <w:szCs w:val="28"/>
        </w:rPr>
        <w:t>имеют высшую категорию – 2</w:t>
      </w:r>
      <w:r>
        <w:rPr>
          <w:rFonts w:ascii="Times New Roman" w:hAnsi="Times New Roman" w:cs="Times New Roman"/>
          <w:sz w:val="28"/>
          <w:szCs w:val="28"/>
        </w:rPr>
        <w:t>05</w:t>
      </w:r>
      <w:r w:rsidRPr="004F0DBD">
        <w:rPr>
          <w:rFonts w:ascii="Times New Roman" w:hAnsi="Times New Roman" w:cs="Times New Roman"/>
          <w:sz w:val="28"/>
          <w:szCs w:val="28"/>
        </w:rPr>
        <w:t xml:space="preserve"> (24</w:t>
      </w:r>
      <w:r>
        <w:rPr>
          <w:rFonts w:ascii="Times New Roman" w:hAnsi="Times New Roman" w:cs="Times New Roman"/>
          <w:sz w:val="28"/>
          <w:szCs w:val="28"/>
        </w:rPr>
        <w:t>3</w:t>
      </w:r>
      <w:r w:rsidRPr="004F0DBD">
        <w:rPr>
          <w:rFonts w:ascii="Times New Roman" w:hAnsi="Times New Roman" w:cs="Times New Roman"/>
          <w:sz w:val="28"/>
          <w:szCs w:val="28"/>
        </w:rPr>
        <w:t xml:space="preserve"> в прошлом году)</w:t>
      </w:r>
    </w:p>
    <w:p w:rsidR="00AF1AB7" w:rsidRDefault="00AF1AB7" w:rsidP="004C0C65">
      <w:pPr>
        <w:pBdr>
          <w:bottom w:val="single" w:sz="4" w:space="31" w:color="FFFFFF"/>
        </w:pBdr>
        <w:tabs>
          <w:tab w:val="left" w:pos="0"/>
        </w:tabs>
        <w:autoSpaceDE w:val="0"/>
        <w:spacing w:after="0" w:line="240" w:lineRule="auto"/>
        <w:ind w:firstLine="567"/>
        <w:rPr>
          <w:rFonts w:ascii="Times New Roman" w:hAnsi="Times New Roman" w:cs="Times New Roman"/>
          <w:sz w:val="28"/>
          <w:szCs w:val="28"/>
        </w:rPr>
      </w:pPr>
      <w:r w:rsidRPr="004F0DBD">
        <w:rPr>
          <w:rFonts w:ascii="Times New Roman" w:hAnsi="Times New Roman" w:cs="Times New Roman"/>
          <w:sz w:val="28"/>
          <w:szCs w:val="28"/>
        </w:rPr>
        <w:t>имеют 1 категорию – 1</w:t>
      </w:r>
      <w:r>
        <w:rPr>
          <w:rFonts w:ascii="Times New Roman" w:hAnsi="Times New Roman" w:cs="Times New Roman"/>
          <w:sz w:val="28"/>
          <w:szCs w:val="28"/>
        </w:rPr>
        <w:t>01</w:t>
      </w:r>
      <w:r w:rsidRPr="004F0DBD">
        <w:rPr>
          <w:rFonts w:ascii="Times New Roman" w:hAnsi="Times New Roman" w:cs="Times New Roman"/>
          <w:sz w:val="28"/>
          <w:szCs w:val="28"/>
        </w:rPr>
        <w:t xml:space="preserve"> (1</w:t>
      </w:r>
      <w:r>
        <w:rPr>
          <w:rFonts w:ascii="Times New Roman" w:hAnsi="Times New Roman" w:cs="Times New Roman"/>
          <w:sz w:val="28"/>
          <w:szCs w:val="28"/>
        </w:rPr>
        <w:t>30</w:t>
      </w:r>
      <w:r w:rsidRPr="004F0DBD">
        <w:rPr>
          <w:rFonts w:ascii="Times New Roman" w:hAnsi="Times New Roman" w:cs="Times New Roman"/>
          <w:sz w:val="28"/>
          <w:szCs w:val="28"/>
        </w:rPr>
        <w:t xml:space="preserve"> в прошлом году)</w:t>
      </w:r>
    </w:p>
    <w:p w:rsidR="00AF1AB7" w:rsidRDefault="00AF1AB7" w:rsidP="004C0C65">
      <w:pPr>
        <w:pBdr>
          <w:bottom w:val="single" w:sz="4" w:space="31" w:color="FFFFFF"/>
        </w:pBdr>
        <w:tabs>
          <w:tab w:val="left" w:pos="0"/>
        </w:tabs>
        <w:autoSpaceDE w:val="0"/>
        <w:spacing w:after="0" w:line="240" w:lineRule="auto"/>
        <w:ind w:firstLine="567"/>
        <w:rPr>
          <w:rFonts w:ascii="Times New Roman" w:hAnsi="Times New Roman" w:cs="Times New Roman"/>
          <w:sz w:val="28"/>
          <w:szCs w:val="28"/>
        </w:rPr>
      </w:pPr>
      <w:r w:rsidRPr="004F0DBD">
        <w:rPr>
          <w:rFonts w:ascii="Times New Roman" w:hAnsi="Times New Roman" w:cs="Times New Roman"/>
          <w:sz w:val="28"/>
          <w:szCs w:val="28"/>
        </w:rPr>
        <w:t xml:space="preserve">соответствуют занимаемой должности – </w:t>
      </w:r>
      <w:r>
        <w:rPr>
          <w:rFonts w:ascii="Times New Roman" w:hAnsi="Times New Roman" w:cs="Times New Roman"/>
          <w:sz w:val="28"/>
          <w:szCs w:val="28"/>
        </w:rPr>
        <w:t>2</w:t>
      </w:r>
      <w:r w:rsidR="00C5659C">
        <w:rPr>
          <w:rFonts w:ascii="Times New Roman" w:hAnsi="Times New Roman" w:cs="Times New Roman"/>
          <w:sz w:val="28"/>
          <w:szCs w:val="28"/>
        </w:rPr>
        <w:t>89</w:t>
      </w:r>
      <w:r w:rsidRPr="004F0DBD">
        <w:rPr>
          <w:rFonts w:ascii="Times New Roman" w:hAnsi="Times New Roman" w:cs="Times New Roman"/>
          <w:sz w:val="28"/>
          <w:szCs w:val="28"/>
        </w:rPr>
        <w:t xml:space="preserve"> (1</w:t>
      </w:r>
      <w:r>
        <w:rPr>
          <w:rFonts w:ascii="Times New Roman" w:hAnsi="Times New Roman" w:cs="Times New Roman"/>
          <w:sz w:val="28"/>
          <w:szCs w:val="28"/>
        </w:rPr>
        <w:t>83</w:t>
      </w:r>
      <w:r w:rsidRPr="004F0DBD">
        <w:rPr>
          <w:rFonts w:ascii="Times New Roman" w:hAnsi="Times New Roman" w:cs="Times New Roman"/>
          <w:sz w:val="28"/>
          <w:szCs w:val="28"/>
        </w:rPr>
        <w:t xml:space="preserve"> в прошлом году</w:t>
      </w:r>
      <w:r>
        <w:rPr>
          <w:rFonts w:ascii="Times New Roman" w:hAnsi="Times New Roman" w:cs="Times New Roman"/>
          <w:sz w:val="28"/>
          <w:szCs w:val="28"/>
        </w:rPr>
        <w:t>.</w:t>
      </w:r>
    </w:p>
    <w:p w:rsidR="00AF1AB7" w:rsidRDefault="00AF1AB7" w:rsidP="004C0C65">
      <w:pPr>
        <w:pBdr>
          <w:bottom w:val="single" w:sz="4" w:space="31" w:color="FFFFFF"/>
        </w:pBdr>
        <w:tabs>
          <w:tab w:val="left" w:pos="0"/>
        </w:tabs>
        <w:autoSpaceDE w:val="0"/>
        <w:spacing w:after="0" w:line="240" w:lineRule="auto"/>
        <w:ind w:firstLine="567"/>
        <w:rPr>
          <w:rFonts w:ascii="Times New Roman" w:hAnsi="Times New Roman" w:cs="Times New Roman"/>
          <w:sz w:val="28"/>
          <w:szCs w:val="28"/>
        </w:rPr>
      </w:pPr>
      <w:r w:rsidRPr="004F0DBD">
        <w:rPr>
          <w:rFonts w:ascii="Times New Roman" w:hAnsi="Times New Roman" w:cs="Times New Roman"/>
          <w:sz w:val="28"/>
          <w:szCs w:val="28"/>
        </w:rPr>
        <w:t>В 202</w:t>
      </w:r>
      <w:r w:rsidR="00C5659C">
        <w:rPr>
          <w:rFonts w:ascii="Times New Roman" w:hAnsi="Times New Roman" w:cs="Times New Roman"/>
          <w:sz w:val="28"/>
          <w:szCs w:val="28"/>
        </w:rPr>
        <w:t>2</w:t>
      </w:r>
      <w:r w:rsidRPr="004F0DBD">
        <w:rPr>
          <w:rFonts w:ascii="Times New Roman" w:hAnsi="Times New Roman" w:cs="Times New Roman"/>
          <w:sz w:val="28"/>
          <w:szCs w:val="28"/>
        </w:rPr>
        <w:t>-202</w:t>
      </w:r>
      <w:r w:rsidR="00C5659C">
        <w:rPr>
          <w:rFonts w:ascii="Times New Roman" w:hAnsi="Times New Roman" w:cs="Times New Roman"/>
          <w:sz w:val="28"/>
          <w:szCs w:val="28"/>
        </w:rPr>
        <w:t>3</w:t>
      </w:r>
      <w:r w:rsidRPr="004F0DBD">
        <w:rPr>
          <w:rFonts w:ascii="Times New Roman" w:hAnsi="Times New Roman" w:cs="Times New Roman"/>
          <w:sz w:val="28"/>
          <w:szCs w:val="28"/>
        </w:rPr>
        <w:t xml:space="preserve"> учебном году подтвердили высшую категорию </w:t>
      </w:r>
      <w:r>
        <w:rPr>
          <w:rFonts w:ascii="Times New Roman" w:hAnsi="Times New Roman" w:cs="Times New Roman"/>
          <w:sz w:val="28"/>
          <w:szCs w:val="28"/>
        </w:rPr>
        <w:t>4</w:t>
      </w:r>
      <w:r w:rsidRPr="004F0DBD">
        <w:rPr>
          <w:rFonts w:ascii="Times New Roman" w:hAnsi="Times New Roman" w:cs="Times New Roman"/>
          <w:sz w:val="28"/>
          <w:szCs w:val="28"/>
        </w:rPr>
        <w:t xml:space="preserve">1 педагогов школ района, первую категорию – </w:t>
      </w:r>
      <w:r>
        <w:rPr>
          <w:rFonts w:ascii="Times New Roman" w:hAnsi="Times New Roman" w:cs="Times New Roman"/>
          <w:sz w:val="28"/>
          <w:szCs w:val="28"/>
        </w:rPr>
        <w:t>16</w:t>
      </w:r>
      <w:r w:rsidRPr="004F0DBD">
        <w:rPr>
          <w:rFonts w:ascii="Times New Roman" w:hAnsi="Times New Roman" w:cs="Times New Roman"/>
          <w:sz w:val="28"/>
          <w:szCs w:val="28"/>
        </w:rPr>
        <w:t xml:space="preserve"> педагог</w:t>
      </w:r>
      <w:r>
        <w:rPr>
          <w:rFonts w:ascii="Times New Roman" w:hAnsi="Times New Roman" w:cs="Times New Roman"/>
          <w:sz w:val="28"/>
          <w:szCs w:val="28"/>
        </w:rPr>
        <w:t>ов</w:t>
      </w:r>
      <w:r w:rsidRPr="004F0DBD">
        <w:rPr>
          <w:rFonts w:ascii="Times New Roman" w:hAnsi="Times New Roman" w:cs="Times New Roman"/>
          <w:sz w:val="28"/>
          <w:szCs w:val="28"/>
        </w:rPr>
        <w:t xml:space="preserve"> ОО района.</w:t>
      </w:r>
    </w:p>
    <w:p w:rsidR="00AF1AB7" w:rsidRDefault="00AF1AB7" w:rsidP="004C0C65">
      <w:pPr>
        <w:pBdr>
          <w:bottom w:val="single" w:sz="4" w:space="31" w:color="FFFFFF"/>
        </w:pBdr>
        <w:tabs>
          <w:tab w:val="left" w:pos="0"/>
        </w:tabs>
        <w:autoSpaceDE w:val="0"/>
        <w:spacing w:after="0" w:line="240" w:lineRule="auto"/>
        <w:ind w:firstLine="567"/>
        <w:rPr>
          <w:rFonts w:ascii="Times New Roman" w:hAnsi="Times New Roman" w:cs="Times New Roman"/>
          <w:sz w:val="28"/>
          <w:szCs w:val="28"/>
        </w:rPr>
      </w:pPr>
      <w:r w:rsidRPr="007A2FF1">
        <w:rPr>
          <w:rFonts w:ascii="Times New Roman" w:hAnsi="Times New Roman" w:cs="Times New Roman"/>
          <w:b/>
          <w:sz w:val="28"/>
          <w:szCs w:val="28"/>
        </w:rPr>
        <w:t xml:space="preserve">Среди которых: </w:t>
      </w:r>
    </w:p>
    <w:p w:rsidR="00AF1AB7" w:rsidRDefault="00AF1AB7" w:rsidP="004C0C65">
      <w:pPr>
        <w:pBdr>
          <w:bottom w:val="single" w:sz="4" w:space="31" w:color="FFFFFF"/>
        </w:pBdr>
        <w:tabs>
          <w:tab w:val="left" w:pos="0"/>
        </w:tabs>
        <w:autoSpaceDE w:val="0"/>
        <w:spacing w:after="0" w:line="240" w:lineRule="auto"/>
        <w:ind w:firstLine="567"/>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xml:space="preserve">- Почетный работник общего образования РФ </w:t>
      </w:r>
      <w:r>
        <w:rPr>
          <w:rFonts w:ascii="Times New Roman" w:eastAsia="Times New Roman" w:hAnsi="Times New Roman" w:cs="Times New Roman"/>
          <w:bCs/>
          <w:sz w:val="28"/>
          <w:szCs w:val="28"/>
          <w:lang w:eastAsia="ar-SA"/>
        </w:rPr>
        <w:t>–</w:t>
      </w:r>
      <w:r w:rsidRPr="004F0DBD">
        <w:rPr>
          <w:rFonts w:ascii="Times New Roman" w:eastAsia="Times New Roman" w:hAnsi="Times New Roman" w:cs="Times New Roman"/>
          <w:bCs/>
          <w:sz w:val="28"/>
          <w:szCs w:val="28"/>
          <w:lang w:eastAsia="ar-SA"/>
        </w:rPr>
        <w:t xml:space="preserve"> 8</w:t>
      </w:r>
      <w:r>
        <w:rPr>
          <w:rFonts w:ascii="Times New Roman" w:eastAsia="Times New Roman" w:hAnsi="Times New Roman" w:cs="Times New Roman"/>
          <w:bCs/>
          <w:sz w:val="28"/>
          <w:szCs w:val="28"/>
          <w:lang w:eastAsia="ar-SA"/>
        </w:rPr>
        <w:t>6</w:t>
      </w:r>
    </w:p>
    <w:p w:rsidR="00AF1AB7" w:rsidRDefault="00AF1AB7" w:rsidP="004C0C65">
      <w:pPr>
        <w:pBdr>
          <w:bottom w:val="single" w:sz="4" w:space="31" w:color="FFFFFF"/>
        </w:pBdr>
        <w:tabs>
          <w:tab w:val="left" w:pos="0"/>
        </w:tabs>
        <w:autoSpaceDE w:val="0"/>
        <w:spacing w:after="0" w:line="240" w:lineRule="auto"/>
        <w:ind w:firstLine="567"/>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xml:space="preserve">- Заслуженный учитель РД </w:t>
      </w:r>
      <w:r>
        <w:rPr>
          <w:rFonts w:ascii="Times New Roman" w:eastAsia="Times New Roman" w:hAnsi="Times New Roman" w:cs="Times New Roman"/>
          <w:bCs/>
          <w:sz w:val="28"/>
          <w:szCs w:val="28"/>
          <w:lang w:eastAsia="ar-SA"/>
        </w:rPr>
        <w:t>–</w:t>
      </w:r>
      <w:r w:rsidRPr="004F0DBD">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9</w:t>
      </w:r>
    </w:p>
    <w:p w:rsidR="00AF1AB7" w:rsidRDefault="00AF1AB7" w:rsidP="004C0C65">
      <w:pPr>
        <w:pBdr>
          <w:bottom w:val="single" w:sz="4" w:space="31" w:color="FFFFFF"/>
        </w:pBdr>
        <w:tabs>
          <w:tab w:val="left" w:pos="0"/>
        </w:tabs>
        <w:autoSpaceDE w:val="0"/>
        <w:spacing w:after="0" w:line="240" w:lineRule="auto"/>
        <w:ind w:firstLine="567"/>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Отличник образования РД – 2</w:t>
      </w:r>
      <w:r>
        <w:rPr>
          <w:rFonts w:ascii="Times New Roman" w:eastAsia="Times New Roman" w:hAnsi="Times New Roman" w:cs="Times New Roman"/>
          <w:bCs/>
          <w:sz w:val="28"/>
          <w:szCs w:val="28"/>
          <w:lang w:eastAsia="ar-SA"/>
        </w:rPr>
        <w:t>5</w:t>
      </w:r>
    </w:p>
    <w:p w:rsidR="00AF1AB7" w:rsidRDefault="00AF1AB7" w:rsidP="004C0C65">
      <w:pPr>
        <w:pBdr>
          <w:bottom w:val="single" w:sz="4" w:space="31" w:color="FFFFFF"/>
        </w:pBdr>
        <w:tabs>
          <w:tab w:val="left" w:pos="0"/>
        </w:tabs>
        <w:autoSpaceDE w:val="0"/>
        <w:spacing w:after="0" w:line="240" w:lineRule="auto"/>
        <w:ind w:firstLine="567"/>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xml:space="preserve">- Отличники народного просвещения РСФСР – </w:t>
      </w:r>
      <w:r>
        <w:rPr>
          <w:rFonts w:ascii="Times New Roman" w:eastAsia="Times New Roman" w:hAnsi="Times New Roman" w:cs="Times New Roman"/>
          <w:bCs/>
          <w:sz w:val="28"/>
          <w:szCs w:val="28"/>
          <w:lang w:eastAsia="ar-SA"/>
        </w:rPr>
        <w:t>5</w:t>
      </w:r>
    </w:p>
    <w:p w:rsidR="00AF1AB7" w:rsidRDefault="00AF1AB7" w:rsidP="004C0C65">
      <w:pPr>
        <w:pBdr>
          <w:bottom w:val="single" w:sz="4" w:space="31" w:color="FFFFFF"/>
        </w:pBdr>
        <w:tabs>
          <w:tab w:val="left" w:pos="0"/>
        </w:tabs>
        <w:autoSpaceDE w:val="0"/>
        <w:spacing w:after="0" w:line="240" w:lineRule="auto"/>
        <w:ind w:firstLine="567"/>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Заслуженный работник физической культуры РД – 1</w:t>
      </w:r>
    </w:p>
    <w:p w:rsidR="00AF1AB7" w:rsidRDefault="00AF1AB7" w:rsidP="004C0C65">
      <w:pPr>
        <w:pBdr>
          <w:bottom w:val="single" w:sz="4" w:space="31" w:color="FFFFFF"/>
        </w:pBdr>
        <w:tabs>
          <w:tab w:val="left" w:pos="0"/>
        </w:tabs>
        <w:autoSpaceDE w:val="0"/>
        <w:spacing w:after="0" w:line="240" w:lineRule="auto"/>
        <w:ind w:firstLine="567"/>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обладателей Гранта Президента РФ – 19</w:t>
      </w:r>
    </w:p>
    <w:p w:rsidR="00AF1AB7" w:rsidRDefault="00AF1AB7" w:rsidP="004C0C65">
      <w:pPr>
        <w:pBdr>
          <w:bottom w:val="single" w:sz="4" w:space="31" w:color="FFFFFF"/>
        </w:pBdr>
        <w:tabs>
          <w:tab w:val="left" w:pos="0"/>
        </w:tabs>
        <w:autoSpaceDE w:val="0"/>
        <w:spacing w:after="0" w:line="240" w:lineRule="auto"/>
        <w:ind w:firstLine="567"/>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w:t>
      </w:r>
      <w:r w:rsidRPr="004F0DBD">
        <w:rPr>
          <w:rFonts w:ascii="Times New Roman" w:eastAsia="Times New Roman" w:hAnsi="Times New Roman" w:cs="Times New Roman"/>
          <w:bCs/>
          <w:sz w:val="28"/>
          <w:szCs w:val="28"/>
          <w:lang w:eastAsia="ar-SA"/>
        </w:rPr>
        <w:t>кандидат наук – 1.</w:t>
      </w:r>
    </w:p>
    <w:p w:rsidR="00AF1AB7" w:rsidRPr="00AF1AB7" w:rsidRDefault="00AF1AB7" w:rsidP="004C0C65">
      <w:pPr>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bCs/>
          <w:sz w:val="28"/>
          <w:szCs w:val="28"/>
          <w:lang w:eastAsia="ar-SA"/>
        </w:rPr>
      </w:pPr>
      <w:r w:rsidRPr="007A2FF1">
        <w:rPr>
          <w:rFonts w:ascii="Times New Roman" w:eastAsia="Times New Roman" w:hAnsi="Times New Roman" w:cs="Times New Roman"/>
          <w:color w:val="000000"/>
          <w:sz w:val="28"/>
          <w:szCs w:val="28"/>
          <w:lang w:eastAsia="ru-RU"/>
        </w:rPr>
        <w:t>Прошли курсы повышения квалификации в 2022-2023 учебном году</w:t>
      </w:r>
      <w:r>
        <w:rPr>
          <w:rFonts w:ascii="Times New Roman" w:eastAsia="Times New Roman" w:hAnsi="Times New Roman" w:cs="Times New Roman"/>
          <w:color w:val="000000"/>
          <w:sz w:val="28"/>
          <w:szCs w:val="28"/>
          <w:lang w:eastAsia="ru-RU"/>
        </w:rPr>
        <w:t xml:space="preserve"> </w:t>
      </w:r>
      <w:r w:rsidR="00C5659C">
        <w:rPr>
          <w:rFonts w:ascii="Times New Roman" w:eastAsia="Times New Roman" w:hAnsi="Times New Roman" w:cs="Times New Roman"/>
          <w:color w:val="000000"/>
          <w:sz w:val="28"/>
          <w:szCs w:val="28"/>
          <w:lang w:eastAsia="ru-RU"/>
        </w:rPr>
        <w:t xml:space="preserve">234 </w:t>
      </w:r>
      <w:r>
        <w:rPr>
          <w:rFonts w:ascii="Times New Roman" w:eastAsia="Times New Roman" w:hAnsi="Times New Roman" w:cs="Times New Roman"/>
          <w:color w:val="000000"/>
          <w:sz w:val="28"/>
          <w:szCs w:val="28"/>
          <w:lang w:eastAsia="ru-RU"/>
        </w:rPr>
        <w:t>педагог</w:t>
      </w:r>
      <w:r w:rsidR="00C5659C">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31 педагогов прошли курсы повышения квалификации по проекту «Учитель будущего». </w:t>
      </w:r>
      <w:r w:rsidRPr="008E412F">
        <w:rPr>
          <w:rFonts w:ascii="Times New Roman" w:hAnsi="Times New Roman"/>
          <w:color w:val="000000" w:themeColor="text1"/>
          <w:sz w:val="28"/>
          <w:szCs w:val="28"/>
        </w:rPr>
        <w:t>Сеть общеобразовательных организаций района включает 22 школы с контингентом 3</w:t>
      </w:r>
      <w:r>
        <w:rPr>
          <w:rFonts w:ascii="Times New Roman" w:hAnsi="Times New Roman"/>
          <w:color w:val="000000" w:themeColor="text1"/>
          <w:sz w:val="28"/>
          <w:szCs w:val="28"/>
        </w:rPr>
        <w:t>691 (в настоящее время - 3660)</w:t>
      </w:r>
      <w:r w:rsidRPr="008E412F">
        <w:rPr>
          <w:rFonts w:ascii="Times New Roman" w:hAnsi="Times New Roman"/>
          <w:color w:val="000000" w:themeColor="text1"/>
          <w:sz w:val="28"/>
          <w:szCs w:val="28"/>
        </w:rPr>
        <w:t xml:space="preserve"> учащихся. Из приведенных общеобразовательных организаций только 7 являются </w:t>
      </w:r>
      <w:r w:rsidRPr="008E412F">
        <w:rPr>
          <w:rFonts w:ascii="Times New Roman" w:hAnsi="Times New Roman"/>
          <w:color w:val="000000" w:themeColor="text1"/>
          <w:sz w:val="28"/>
          <w:szCs w:val="28"/>
        </w:rPr>
        <w:lastRenderedPageBreak/>
        <w:t xml:space="preserve">типовыми, 3 школы находятся в аварийном состоянии (Нижнемулебкинская, Бурхимахинская, Нижнемахаргинская), ветхие – </w:t>
      </w:r>
      <w:r>
        <w:rPr>
          <w:rFonts w:ascii="Times New Roman" w:hAnsi="Times New Roman"/>
          <w:color w:val="000000" w:themeColor="text1"/>
          <w:sz w:val="28"/>
          <w:szCs w:val="28"/>
        </w:rPr>
        <w:t>1</w:t>
      </w:r>
      <w:r w:rsidRPr="008E412F">
        <w:rPr>
          <w:rFonts w:ascii="Times New Roman" w:hAnsi="Times New Roman"/>
          <w:sz w:val="28"/>
          <w:szCs w:val="28"/>
        </w:rPr>
        <w:t xml:space="preserve">. </w:t>
      </w:r>
    </w:p>
    <w:p w:rsidR="00D37977" w:rsidRPr="00D37977" w:rsidRDefault="00D37977" w:rsidP="004C0C65">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Повышение </w:t>
      </w:r>
      <w:r w:rsidRPr="00D37977">
        <w:rPr>
          <w:rFonts w:ascii="Times New Roman" w:hAnsi="Times New Roman" w:cs="Times New Roman"/>
          <w:b/>
          <w:sz w:val="28"/>
          <w:szCs w:val="28"/>
        </w:rPr>
        <w:t>качества и доступности дошкольного</w:t>
      </w:r>
      <w:r>
        <w:rPr>
          <w:rFonts w:ascii="Times New Roman" w:hAnsi="Times New Roman" w:cs="Times New Roman"/>
          <w:b/>
          <w:sz w:val="28"/>
          <w:szCs w:val="28"/>
        </w:rPr>
        <w:t xml:space="preserve"> образования в Сергокалинском </w:t>
      </w:r>
      <w:r w:rsidRPr="00D37977">
        <w:rPr>
          <w:rFonts w:ascii="Times New Roman" w:hAnsi="Times New Roman" w:cs="Times New Roman"/>
          <w:b/>
          <w:sz w:val="28"/>
          <w:szCs w:val="28"/>
        </w:rPr>
        <w:t>районе</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Развитие современного общества представляет новые требования ко всем образовательным у</w:t>
      </w:r>
      <w:r>
        <w:rPr>
          <w:rFonts w:ascii="Times New Roman" w:hAnsi="Times New Roman" w:cs="Times New Roman"/>
          <w:sz w:val="28"/>
          <w:szCs w:val="28"/>
        </w:rPr>
        <w:t>чреждениям, к организации в них</w:t>
      </w:r>
      <w:r w:rsidRPr="00D37977">
        <w:rPr>
          <w:rFonts w:ascii="Times New Roman" w:hAnsi="Times New Roman" w:cs="Times New Roman"/>
          <w:sz w:val="28"/>
          <w:szCs w:val="28"/>
        </w:rPr>
        <w:t xml:space="preserve"> воспитательно – образ</w:t>
      </w:r>
      <w:r>
        <w:rPr>
          <w:rFonts w:ascii="Times New Roman" w:hAnsi="Times New Roman" w:cs="Times New Roman"/>
          <w:sz w:val="28"/>
          <w:szCs w:val="28"/>
        </w:rPr>
        <w:t xml:space="preserve">овательного </w:t>
      </w:r>
      <w:r w:rsidRPr="00D37977">
        <w:rPr>
          <w:rFonts w:ascii="Times New Roman" w:hAnsi="Times New Roman" w:cs="Times New Roman"/>
          <w:sz w:val="28"/>
          <w:szCs w:val="28"/>
        </w:rPr>
        <w:t>процесса. Политика реформирования в системе дошкольного о</w:t>
      </w:r>
      <w:r>
        <w:rPr>
          <w:rFonts w:ascii="Times New Roman" w:hAnsi="Times New Roman" w:cs="Times New Roman"/>
          <w:sz w:val="28"/>
          <w:szCs w:val="28"/>
        </w:rPr>
        <w:t xml:space="preserve">бразования обозначила проблему </w:t>
      </w:r>
      <w:r w:rsidRPr="00D37977">
        <w:rPr>
          <w:rFonts w:ascii="Times New Roman" w:hAnsi="Times New Roman" w:cs="Times New Roman"/>
          <w:sz w:val="28"/>
          <w:szCs w:val="28"/>
        </w:rPr>
        <w:t>повышения</w:t>
      </w:r>
      <w:r>
        <w:rPr>
          <w:rFonts w:ascii="Times New Roman" w:hAnsi="Times New Roman" w:cs="Times New Roman"/>
          <w:sz w:val="28"/>
          <w:szCs w:val="28"/>
        </w:rPr>
        <w:t xml:space="preserve"> качества и доступности </w:t>
      </w:r>
      <w:r w:rsidRPr="00D37977">
        <w:rPr>
          <w:rFonts w:ascii="Times New Roman" w:hAnsi="Times New Roman" w:cs="Times New Roman"/>
          <w:sz w:val="28"/>
          <w:szCs w:val="28"/>
        </w:rPr>
        <w:t>до</w:t>
      </w:r>
      <w:r>
        <w:rPr>
          <w:rFonts w:ascii="Times New Roman" w:hAnsi="Times New Roman" w:cs="Times New Roman"/>
          <w:sz w:val="28"/>
          <w:szCs w:val="28"/>
        </w:rPr>
        <w:t xml:space="preserve">школьного образования. Одним из приоритетных </w:t>
      </w:r>
      <w:r w:rsidRPr="00D37977">
        <w:rPr>
          <w:rFonts w:ascii="Times New Roman" w:hAnsi="Times New Roman" w:cs="Times New Roman"/>
          <w:sz w:val="28"/>
          <w:szCs w:val="28"/>
        </w:rPr>
        <w:t>направлений развития с</w:t>
      </w:r>
      <w:r>
        <w:rPr>
          <w:rFonts w:ascii="Times New Roman" w:hAnsi="Times New Roman" w:cs="Times New Roman"/>
          <w:sz w:val="28"/>
          <w:szCs w:val="28"/>
        </w:rPr>
        <w:t xml:space="preserve">истемы дошкольного образования нашего района </w:t>
      </w:r>
      <w:r w:rsidRPr="00D37977">
        <w:rPr>
          <w:rFonts w:ascii="Times New Roman" w:hAnsi="Times New Roman" w:cs="Times New Roman"/>
          <w:sz w:val="28"/>
          <w:szCs w:val="28"/>
        </w:rPr>
        <w:t>является повышение качества ДО в контексте образовательной политики РФ.</w:t>
      </w:r>
    </w:p>
    <w:p w:rsidR="00D37977" w:rsidRPr="00D37977" w:rsidRDefault="00D37977" w:rsidP="004C0C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Система ДО представляет собой </w:t>
      </w:r>
      <w:r w:rsidRPr="00D37977">
        <w:rPr>
          <w:rFonts w:ascii="Times New Roman" w:hAnsi="Times New Roman" w:cs="Times New Roman"/>
          <w:sz w:val="28"/>
          <w:szCs w:val="28"/>
        </w:rPr>
        <w:t>много</w:t>
      </w:r>
      <w:r>
        <w:rPr>
          <w:rFonts w:ascii="Times New Roman" w:hAnsi="Times New Roman" w:cs="Times New Roman"/>
          <w:sz w:val="28"/>
          <w:szCs w:val="28"/>
        </w:rPr>
        <w:t xml:space="preserve">функциональную </w:t>
      </w:r>
      <w:r w:rsidRPr="00D37977">
        <w:rPr>
          <w:rFonts w:ascii="Times New Roman" w:hAnsi="Times New Roman" w:cs="Times New Roman"/>
          <w:sz w:val="28"/>
          <w:szCs w:val="28"/>
        </w:rPr>
        <w:t>сеть дошколь</w:t>
      </w:r>
      <w:r>
        <w:rPr>
          <w:rFonts w:ascii="Times New Roman" w:hAnsi="Times New Roman" w:cs="Times New Roman"/>
          <w:sz w:val="28"/>
          <w:szCs w:val="28"/>
        </w:rPr>
        <w:t>ных образовательных учреждений</w:t>
      </w:r>
      <w:r w:rsidRPr="00D37977">
        <w:rPr>
          <w:rFonts w:ascii="Times New Roman" w:hAnsi="Times New Roman" w:cs="Times New Roman"/>
          <w:sz w:val="28"/>
          <w:szCs w:val="28"/>
        </w:rPr>
        <w:t>,</w:t>
      </w:r>
      <w:r>
        <w:rPr>
          <w:rFonts w:ascii="Times New Roman" w:hAnsi="Times New Roman" w:cs="Times New Roman"/>
          <w:sz w:val="28"/>
          <w:szCs w:val="28"/>
        </w:rPr>
        <w:t xml:space="preserve"> </w:t>
      </w:r>
      <w:r w:rsidR="00C33930">
        <w:rPr>
          <w:rFonts w:ascii="Times New Roman" w:hAnsi="Times New Roman" w:cs="Times New Roman"/>
          <w:sz w:val="28"/>
          <w:szCs w:val="28"/>
        </w:rPr>
        <w:t xml:space="preserve">ориентированную </w:t>
      </w:r>
      <w:r w:rsidRPr="00D37977">
        <w:rPr>
          <w:rFonts w:ascii="Times New Roman" w:hAnsi="Times New Roman" w:cs="Times New Roman"/>
          <w:sz w:val="28"/>
          <w:szCs w:val="28"/>
        </w:rPr>
        <w:t>на потребности общества и представляющую разнообразный спектр образовательных услуг с учетом возрастных и индивидуальных особенностей ребенка.</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Для успешной реализации основной образовательной программ</w:t>
      </w:r>
      <w:r w:rsidR="00C33930">
        <w:rPr>
          <w:rFonts w:ascii="Times New Roman" w:hAnsi="Times New Roman" w:cs="Times New Roman"/>
          <w:sz w:val="28"/>
          <w:szCs w:val="28"/>
        </w:rPr>
        <w:t>ы в нашем районе имеются 19 ДОУ</w:t>
      </w:r>
      <w:r w:rsidRPr="00D37977">
        <w:rPr>
          <w:rFonts w:ascii="Times New Roman" w:hAnsi="Times New Roman" w:cs="Times New Roman"/>
          <w:sz w:val="28"/>
          <w:szCs w:val="28"/>
        </w:rPr>
        <w:t>.</w:t>
      </w:r>
    </w:p>
    <w:p w:rsidR="00D37977" w:rsidRPr="00D37977" w:rsidRDefault="00C33930" w:rsidP="004C0C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Качество дошкольного образования </w:t>
      </w:r>
      <w:r w:rsidR="00D37977" w:rsidRPr="00D37977">
        <w:rPr>
          <w:rFonts w:ascii="Times New Roman" w:hAnsi="Times New Roman" w:cs="Times New Roman"/>
          <w:sz w:val="28"/>
          <w:szCs w:val="28"/>
        </w:rPr>
        <w:t>в решающе</w:t>
      </w:r>
      <w:r>
        <w:rPr>
          <w:rFonts w:ascii="Times New Roman" w:hAnsi="Times New Roman" w:cs="Times New Roman"/>
          <w:sz w:val="28"/>
          <w:szCs w:val="28"/>
        </w:rPr>
        <w:t xml:space="preserve">й степени зависит от кадрового </w:t>
      </w:r>
      <w:r w:rsidR="00D37977" w:rsidRPr="00D37977">
        <w:rPr>
          <w:rFonts w:ascii="Times New Roman" w:hAnsi="Times New Roman" w:cs="Times New Roman"/>
          <w:sz w:val="28"/>
          <w:szCs w:val="28"/>
        </w:rPr>
        <w:t>состава специалистов</w:t>
      </w:r>
      <w:r>
        <w:rPr>
          <w:rFonts w:ascii="Times New Roman" w:hAnsi="Times New Roman" w:cs="Times New Roman"/>
          <w:sz w:val="28"/>
          <w:szCs w:val="28"/>
        </w:rPr>
        <w:t>,</w:t>
      </w:r>
      <w:r w:rsidR="00D37977" w:rsidRPr="00D37977">
        <w:rPr>
          <w:rFonts w:ascii="Times New Roman" w:hAnsi="Times New Roman" w:cs="Times New Roman"/>
          <w:sz w:val="28"/>
          <w:szCs w:val="28"/>
        </w:rPr>
        <w:t xml:space="preserve"> рабо</w:t>
      </w:r>
      <w:r>
        <w:rPr>
          <w:rFonts w:ascii="Times New Roman" w:hAnsi="Times New Roman" w:cs="Times New Roman"/>
          <w:sz w:val="28"/>
          <w:szCs w:val="28"/>
        </w:rPr>
        <w:t>тающих в дошкольной сфере</w:t>
      </w:r>
      <w:r w:rsidR="00D37977" w:rsidRPr="00D37977">
        <w:rPr>
          <w:rFonts w:ascii="Times New Roman" w:hAnsi="Times New Roman" w:cs="Times New Roman"/>
          <w:sz w:val="28"/>
          <w:szCs w:val="28"/>
        </w:rPr>
        <w:t>,</w:t>
      </w:r>
      <w:r>
        <w:rPr>
          <w:rFonts w:ascii="Times New Roman" w:hAnsi="Times New Roman" w:cs="Times New Roman"/>
          <w:sz w:val="28"/>
          <w:szCs w:val="28"/>
        </w:rPr>
        <w:t xml:space="preserve"> уровня их </w:t>
      </w:r>
      <w:r w:rsidR="00D37977" w:rsidRPr="00D37977">
        <w:rPr>
          <w:rFonts w:ascii="Times New Roman" w:hAnsi="Times New Roman" w:cs="Times New Roman"/>
          <w:sz w:val="28"/>
          <w:szCs w:val="28"/>
        </w:rPr>
        <w:t>профессиональной подготовки. Детские сады полностью укомплектованы педагогическими кадрами</w:t>
      </w:r>
      <w:r>
        <w:rPr>
          <w:rFonts w:ascii="Times New Roman" w:hAnsi="Times New Roman" w:cs="Times New Roman"/>
          <w:sz w:val="28"/>
          <w:szCs w:val="28"/>
        </w:rPr>
        <w:t>,</w:t>
      </w:r>
      <w:r w:rsidR="00D37977" w:rsidRPr="00D37977">
        <w:rPr>
          <w:rFonts w:ascii="Times New Roman" w:hAnsi="Times New Roman" w:cs="Times New Roman"/>
          <w:sz w:val="28"/>
          <w:szCs w:val="28"/>
        </w:rPr>
        <w:t xml:space="preserve"> где работают 119 педагогов</w:t>
      </w:r>
      <w:r>
        <w:rPr>
          <w:rFonts w:ascii="Times New Roman" w:hAnsi="Times New Roman" w:cs="Times New Roman"/>
          <w:sz w:val="28"/>
          <w:szCs w:val="28"/>
        </w:rPr>
        <w:t>. И</w:t>
      </w:r>
      <w:r w:rsidR="00D37977" w:rsidRPr="00D37977">
        <w:rPr>
          <w:rFonts w:ascii="Times New Roman" w:hAnsi="Times New Roman" w:cs="Times New Roman"/>
          <w:sz w:val="28"/>
          <w:szCs w:val="28"/>
        </w:rPr>
        <w:t>з них 39% имеют высшее профессиональное образование</w:t>
      </w:r>
      <w:r>
        <w:rPr>
          <w:rFonts w:ascii="Times New Roman" w:hAnsi="Times New Roman" w:cs="Times New Roman"/>
          <w:sz w:val="28"/>
          <w:szCs w:val="28"/>
        </w:rPr>
        <w:t>,</w:t>
      </w:r>
      <w:r w:rsidR="00D37977" w:rsidRPr="00D37977">
        <w:rPr>
          <w:rFonts w:ascii="Times New Roman" w:hAnsi="Times New Roman" w:cs="Times New Roman"/>
          <w:sz w:val="28"/>
          <w:szCs w:val="28"/>
        </w:rPr>
        <w:t xml:space="preserve"> 61%-среднее специальное. В настоящее время 91 педагог имеют квалификацию</w:t>
      </w:r>
      <w:r>
        <w:rPr>
          <w:rFonts w:ascii="Times New Roman" w:hAnsi="Times New Roman" w:cs="Times New Roman"/>
          <w:sz w:val="28"/>
          <w:szCs w:val="28"/>
        </w:rPr>
        <w:t>, что составляет 80%</w:t>
      </w:r>
      <w:r w:rsidR="00D37977" w:rsidRPr="00D37977">
        <w:rPr>
          <w:rFonts w:ascii="Times New Roman" w:hAnsi="Times New Roman" w:cs="Times New Roman"/>
          <w:sz w:val="28"/>
          <w:szCs w:val="28"/>
        </w:rPr>
        <w:t>.</w:t>
      </w:r>
      <w:r>
        <w:rPr>
          <w:rFonts w:ascii="Times New Roman" w:hAnsi="Times New Roman" w:cs="Times New Roman"/>
          <w:sz w:val="28"/>
          <w:szCs w:val="28"/>
        </w:rPr>
        <w:t xml:space="preserve"> </w:t>
      </w:r>
      <w:r w:rsidR="00D37977" w:rsidRPr="00D37977">
        <w:rPr>
          <w:rFonts w:ascii="Times New Roman" w:hAnsi="Times New Roman" w:cs="Times New Roman"/>
          <w:sz w:val="28"/>
          <w:szCs w:val="28"/>
        </w:rPr>
        <w:t>12 педагогов имеют категорию</w:t>
      </w:r>
      <w:r>
        <w:rPr>
          <w:rFonts w:ascii="Times New Roman" w:hAnsi="Times New Roman" w:cs="Times New Roman"/>
          <w:sz w:val="28"/>
          <w:szCs w:val="28"/>
        </w:rPr>
        <w:t>,</w:t>
      </w:r>
      <w:r w:rsidR="00D37977" w:rsidRPr="00D37977">
        <w:rPr>
          <w:rFonts w:ascii="Times New Roman" w:hAnsi="Times New Roman" w:cs="Times New Roman"/>
          <w:sz w:val="28"/>
          <w:szCs w:val="28"/>
        </w:rPr>
        <w:t xml:space="preserve"> и</w:t>
      </w:r>
      <w:r>
        <w:rPr>
          <w:rFonts w:ascii="Times New Roman" w:hAnsi="Times New Roman" w:cs="Times New Roman"/>
          <w:sz w:val="28"/>
          <w:szCs w:val="28"/>
        </w:rPr>
        <w:t>з</w:t>
      </w:r>
      <w:r w:rsidR="00D37977" w:rsidRPr="00D37977">
        <w:rPr>
          <w:rFonts w:ascii="Times New Roman" w:hAnsi="Times New Roman" w:cs="Times New Roman"/>
          <w:sz w:val="28"/>
          <w:szCs w:val="28"/>
        </w:rPr>
        <w:t xml:space="preserve"> них 4</w:t>
      </w:r>
      <w:r>
        <w:rPr>
          <w:rFonts w:ascii="Times New Roman" w:hAnsi="Times New Roman" w:cs="Times New Roman"/>
          <w:sz w:val="28"/>
          <w:szCs w:val="28"/>
        </w:rPr>
        <w:t xml:space="preserve"> </w:t>
      </w:r>
      <w:r w:rsidR="00D37977" w:rsidRPr="00D37977">
        <w:rPr>
          <w:rFonts w:ascii="Times New Roman" w:hAnsi="Times New Roman" w:cs="Times New Roman"/>
          <w:sz w:val="28"/>
          <w:szCs w:val="28"/>
        </w:rPr>
        <w:t>педагога имеют высшую категорию, 8 педагогов имеют первую категорию. Таким образом</w:t>
      </w:r>
      <w:r>
        <w:rPr>
          <w:rFonts w:ascii="Times New Roman" w:hAnsi="Times New Roman" w:cs="Times New Roman"/>
          <w:sz w:val="28"/>
          <w:szCs w:val="28"/>
        </w:rPr>
        <w:t xml:space="preserve">, анализ кадрового состава выявляет резерв для профессионального роста </w:t>
      </w:r>
      <w:r w:rsidR="00D37977" w:rsidRPr="00D37977">
        <w:rPr>
          <w:rFonts w:ascii="Times New Roman" w:hAnsi="Times New Roman" w:cs="Times New Roman"/>
          <w:sz w:val="28"/>
          <w:szCs w:val="28"/>
        </w:rPr>
        <w:t>педагог</w:t>
      </w:r>
      <w:r>
        <w:rPr>
          <w:rFonts w:ascii="Times New Roman" w:hAnsi="Times New Roman" w:cs="Times New Roman"/>
          <w:sz w:val="28"/>
          <w:szCs w:val="28"/>
        </w:rPr>
        <w:t xml:space="preserve">ов на высшую квалификационную </w:t>
      </w:r>
      <w:r w:rsidR="00D37977" w:rsidRPr="00D37977">
        <w:rPr>
          <w:rFonts w:ascii="Times New Roman" w:hAnsi="Times New Roman" w:cs="Times New Roman"/>
          <w:sz w:val="28"/>
          <w:szCs w:val="28"/>
        </w:rPr>
        <w:t>категорию.</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Для попул</w:t>
      </w:r>
      <w:r w:rsidR="00C33930">
        <w:rPr>
          <w:rFonts w:ascii="Times New Roman" w:hAnsi="Times New Roman" w:cs="Times New Roman"/>
          <w:sz w:val="28"/>
          <w:szCs w:val="28"/>
        </w:rPr>
        <w:t xml:space="preserve">яризации педагогического опыта каждый год у нас в районе проходит </w:t>
      </w:r>
      <w:r w:rsidRPr="00D37977">
        <w:rPr>
          <w:rFonts w:ascii="Times New Roman" w:hAnsi="Times New Roman" w:cs="Times New Roman"/>
          <w:sz w:val="28"/>
          <w:szCs w:val="28"/>
        </w:rPr>
        <w:t>конкурс мун</w:t>
      </w:r>
      <w:r w:rsidR="00C33930">
        <w:rPr>
          <w:rFonts w:ascii="Times New Roman" w:hAnsi="Times New Roman" w:cs="Times New Roman"/>
          <w:sz w:val="28"/>
          <w:szCs w:val="28"/>
        </w:rPr>
        <w:t xml:space="preserve">иципальный этап всероссийского конкурса </w:t>
      </w:r>
      <w:r w:rsidRPr="00D37977">
        <w:rPr>
          <w:rFonts w:ascii="Times New Roman" w:hAnsi="Times New Roman" w:cs="Times New Roman"/>
          <w:sz w:val="28"/>
          <w:szCs w:val="28"/>
        </w:rPr>
        <w:t>«Воспитатель года». В конкурсе</w:t>
      </w:r>
      <w:r w:rsidR="00C33930">
        <w:rPr>
          <w:rFonts w:ascii="Times New Roman" w:hAnsi="Times New Roman" w:cs="Times New Roman"/>
          <w:sz w:val="28"/>
          <w:szCs w:val="28"/>
        </w:rPr>
        <w:t xml:space="preserve"> принимали участие 11 педагогов</w:t>
      </w:r>
      <w:r w:rsidRPr="00D37977">
        <w:rPr>
          <w:rFonts w:ascii="Times New Roman" w:hAnsi="Times New Roman" w:cs="Times New Roman"/>
          <w:sz w:val="28"/>
          <w:szCs w:val="28"/>
        </w:rPr>
        <w:t>.</w:t>
      </w:r>
      <w:r w:rsidR="00C33930">
        <w:rPr>
          <w:rFonts w:ascii="Times New Roman" w:hAnsi="Times New Roman" w:cs="Times New Roman"/>
          <w:sz w:val="28"/>
          <w:szCs w:val="28"/>
        </w:rPr>
        <w:t xml:space="preserve"> </w:t>
      </w:r>
      <w:r w:rsidRPr="00D37977">
        <w:rPr>
          <w:rFonts w:ascii="Times New Roman" w:hAnsi="Times New Roman" w:cs="Times New Roman"/>
          <w:sz w:val="28"/>
          <w:szCs w:val="28"/>
        </w:rPr>
        <w:t>Призовыми местами б</w:t>
      </w:r>
      <w:r w:rsidR="00C33930">
        <w:rPr>
          <w:rFonts w:ascii="Times New Roman" w:hAnsi="Times New Roman" w:cs="Times New Roman"/>
          <w:sz w:val="28"/>
          <w:szCs w:val="28"/>
        </w:rPr>
        <w:t>ыли награждены 5 педагогов</w:t>
      </w:r>
      <w:r w:rsidRPr="00D37977">
        <w:rPr>
          <w:rFonts w:ascii="Times New Roman" w:hAnsi="Times New Roman" w:cs="Times New Roman"/>
          <w:sz w:val="28"/>
          <w:szCs w:val="28"/>
        </w:rPr>
        <w:t>.</w:t>
      </w:r>
      <w:r w:rsidR="00C33930">
        <w:rPr>
          <w:rFonts w:ascii="Times New Roman" w:hAnsi="Times New Roman" w:cs="Times New Roman"/>
          <w:sz w:val="28"/>
          <w:szCs w:val="28"/>
        </w:rPr>
        <w:t xml:space="preserve"> </w:t>
      </w:r>
      <w:r w:rsidRPr="00D37977">
        <w:rPr>
          <w:rFonts w:ascii="Times New Roman" w:hAnsi="Times New Roman" w:cs="Times New Roman"/>
          <w:sz w:val="28"/>
          <w:szCs w:val="28"/>
        </w:rPr>
        <w:t>Первое место был</w:t>
      </w:r>
      <w:r w:rsidR="00C33930">
        <w:rPr>
          <w:rFonts w:ascii="Times New Roman" w:hAnsi="Times New Roman" w:cs="Times New Roman"/>
          <w:sz w:val="28"/>
          <w:szCs w:val="28"/>
        </w:rPr>
        <w:t>о</w:t>
      </w:r>
      <w:r w:rsidRPr="00D37977">
        <w:rPr>
          <w:rFonts w:ascii="Times New Roman" w:hAnsi="Times New Roman" w:cs="Times New Roman"/>
          <w:sz w:val="28"/>
          <w:szCs w:val="28"/>
        </w:rPr>
        <w:t xml:space="preserve"> присуждено воспитателю МКДОУ «Детский сад Олимпийский» Арсланов</w:t>
      </w:r>
      <w:r w:rsidR="00C33930">
        <w:rPr>
          <w:rFonts w:ascii="Times New Roman" w:hAnsi="Times New Roman" w:cs="Times New Roman"/>
          <w:sz w:val="28"/>
          <w:szCs w:val="28"/>
        </w:rPr>
        <w:t>ой</w:t>
      </w:r>
      <w:r w:rsidRPr="00D37977">
        <w:rPr>
          <w:rFonts w:ascii="Times New Roman" w:hAnsi="Times New Roman" w:cs="Times New Roman"/>
          <w:sz w:val="28"/>
          <w:szCs w:val="28"/>
        </w:rPr>
        <w:t xml:space="preserve"> Калимат. Два вторых</w:t>
      </w:r>
      <w:r w:rsidR="00C33930">
        <w:rPr>
          <w:rFonts w:ascii="Times New Roman" w:hAnsi="Times New Roman" w:cs="Times New Roman"/>
          <w:sz w:val="28"/>
          <w:szCs w:val="28"/>
        </w:rPr>
        <w:t xml:space="preserve"> места получили Хизриева Зумруд, воспитатель </w:t>
      </w:r>
      <w:r w:rsidRPr="00D37977">
        <w:rPr>
          <w:rFonts w:ascii="Times New Roman" w:hAnsi="Times New Roman" w:cs="Times New Roman"/>
          <w:sz w:val="28"/>
          <w:szCs w:val="28"/>
        </w:rPr>
        <w:t>МКДОУ «Детский сад с. Мургук» и Омарова   Нурият</w:t>
      </w:r>
      <w:r w:rsidR="00C33930">
        <w:rPr>
          <w:rFonts w:ascii="Times New Roman" w:hAnsi="Times New Roman" w:cs="Times New Roman"/>
          <w:sz w:val="28"/>
          <w:szCs w:val="28"/>
        </w:rPr>
        <w:t>, воспитатель МКДОУ «Детский сад с. Мюрего»</w:t>
      </w:r>
      <w:r w:rsidRPr="00D37977">
        <w:rPr>
          <w:rFonts w:ascii="Times New Roman" w:hAnsi="Times New Roman" w:cs="Times New Roman"/>
          <w:sz w:val="28"/>
          <w:szCs w:val="28"/>
        </w:rPr>
        <w:t>.</w:t>
      </w:r>
      <w:r w:rsidR="00C33930">
        <w:rPr>
          <w:rFonts w:ascii="Times New Roman" w:hAnsi="Times New Roman" w:cs="Times New Roman"/>
          <w:sz w:val="28"/>
          <w:szCs w:val="28"/>
        </w:rPr>
        <w:t xml:space="preserve"> Два </w:t>
      </w:r>
      <w:r w:rsidRPr="00D37977">
        <w:rPr>
          <w:rFonts w:ascii="Times New Roman" w:hAnsi="Times New Roman" w:cs="Times New Roman"/>
          <w:sz w:val="28"/>
          <w:szCs w:val="28"/>
        </w:rPr>
        <w:t>3</w:t>
      </w:r>
      <w:r w:rsidR="00C33930">
        <w:rPr>
          <w:rFonts w:ascii="Times New Roman" w:hAnsi="Times New Roman" w:cs="Times New Roman"/>
          <w:sz w:val="28"/>
          <w:szCs w:val="28"/>
        </w:rPr>
        <w:t>-</w:t>
      </w:r>
      <w:r w:rsidRPr="00D37977">
        <w:rPr>
          <w:rFonts w:ascii="Times New Roman" w:hAnsi="Times New Roman" w:cs="Times New Roman"/>
          <w:sz w:val="28"/>
          <w:szCs w:val="28"/>
        </w:rPr>
        <w:t xml:space="preserve">х </w:t>
      </w:r>
      <w:r w:rsidR="00C33930">
        <w:rPr>
          <w:rFonts w:ascii="Times New Roman" w:hAnsi="Times New Roman" w:cs="Times New Roman"/>
          <w:sz w:val="28"/>
          <w:szCs w:val="28"/>
        </w:rPr>
        <w:t xml:space="preserve">мест </w:t>
      </w:r>
      <w:r w:rsidRPr="00D37977">
        <w:rPr>
          <w:rFonts w:ascii="Times New Roman" w:hAnsi="Times New Roman" w:cs="Times New Roman"/>
          <w:sz w:val="28"/>
          <w:szCs w:val="28"/>
        </w:rPr>
        <w:t>получили Магомедова Патимат</w:t>
      </w:r>
      <w:r w:rsidR="00C33930">
        <w:rPr>
          <w:rFonts w:ascii="Times New Roman" w:hAnsi="Times New Roman" w:cs="Times New Roman"/>
          <w:sz w:val="28"/>
          <w:szCs w:val="28"/>
        </w:rPr>
        <w:t>, воспитатель</w:t>
      </w:r>
      <w:r w:rsidRPr="00D37977">
        <w:rPr>
          <w:rFonts w:ascii="Times New Roman" w:hAnsi="Times New Roman" w:cs="Times New Roman"/>
          <w:sz w:val="28"/>
          <w:szCs w:val="28"/>
        </w:rPr>
        <w:t xml:space="preserve"> М</w:t>
      </w:r>
      <w:r w:rsidR="00C33930">
        <w:rPr>
          <w:rFonts w:ascii="Times New Roman" w:hAnsi="Times New Roman" w:cs="Times New Roman"/>
          <w:sz w:val="28"/>
          <w:szCs w:val="28"/>
        </w:rPr>
        <w:t>К</w:t>
      </w:r>
      <w:r w:rsidRPr="00D37977">
        <w:rPr>
          <w:rFonts w:ascii="Times New Roman" w:hAnsi="Times New Roman" w:cs="Times New Roman"/>
          <w:sz w:val="28"/>
          <w:szCs w:val="28"/>
        </w:rPr>
        <w:t>ДОУ «Детский сад с. Мам</w:t>
      </w:r>
      <w:r w:rsidR="00C33930">
        <w:rPr>
          <w:rFonts w:ascii="Times New Roman" w:hAnsi="Times New Roman" w:cs="Times New Roman"/>
          <w:sz w:val="28"/>
          <w:szCs w:val="28"/>
        </w:rPr>
        <w:t>м</w:t>
      </w:r>
      <w:r w:rsidRPr="00D37977">
        <w:rPr>
          <w:rFonts w:ascii="Times New Roman" w:hAnsi="Times New Roman" w:cs="Times New Roman"/>
          <w:sz w:val="28"/>
          <w:szCs w:val="28"/>
        </w:rPr>
        <w:t>аул» и Сулейманова Альбин</w:t>
      </w:r>
      <w:r w:rsidR="00C33930">
        <w:rPr>
          <w:rFonts w:ascii="Times New Roman" w:hAnsi="Times New Roman" w:cs="Times New Roman"/>
          <w:sz w:val="28"/>
          <w:szCs w:val="28"/>
        </w:rPr>
        <w:t>а, воспитатель</w:t>
      </w:r>
      <w:r w:rsidRPr="00D37977">
        <w:rPr>
          <w:rFonts w:ascii="Times New Roman" w:hAnsi="Times New Roman" w:cs="Times New Roman"/>
          <w:sz w:val="28"/>
          <w:szCs w:val="28"/>
        </w:rPr>
        <w:t xml:space="preserve"> МКДОУ «Детский сад с. Краснопартизанск».  </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Следующим значи</w:t>
      </w:r>
      <w:r w:rsidR="00C33930">
        <w:rPr>
          <w:rFonts w:ascii="Times New Roman" w:hAnsi="Times New Roman" w:cs="Times New Roman"/>
          <w:sz w:val="28"/>
          <w:szCs w:val="28"/>
        </w:rPr>
        <w:t>мым этапом качества образования</w:t>
      </w:r>
      <w:r w:rsidRPr="00D37977">
        <w:rPr>
          <w:rFonts w:ascii="Times New Roman" w:hAnsi="Times New Roman" w:cs="Times New Roman"/>
          <w:sz w:val="28"/>
          <w:szCs w:val="28"/>
        </w:rPr>
        <w:t xml:space="preserve"> является участие воспита</w:t>
      </w:r>
      <w:r w:rsidR="00C33930">
        <w:rPr>
          <w:rFonts w:ascii="Times New Roman" w:hAnsi="Times New Roman" w:cs="Times New Roman"/>
          <w:sz w:val="28"/>
          <w:szCs w:val="28"/>
        </w:rPr>
        <w:t xml:space="preserve">нников в различных конкурсах. </w:t>
      </w:r>
      <w:r w:rsidRPr="00D37977">
        <w:rPr>
          <w:rFonts w:ascii="Times New Roman" w:hAnsi="Times New Roman" w:cs="Times New Roman"/>
          <w:sz w:val="28"/>
          <w:szCs w:val="28"/>
        </w:rPr>
        <w:t xml:space="preserve">Для раскрытия </w:t>
      </w:r>
      <w:r w:rsidR="00C33930">
        <w:rPr>
          <w:rFonts w:ascii="Times New Roman" w:hAnsi="Times New Roman" w:cs="Times New Roman"/>
          <w:sz w:val="28"/>
          <w:szCs w:val="28"/>
        </w:rPr>
        <w:t>т</w:t>
      </w:r>
      <w:r w:rsidRPr="00D37977">
        <w:rPr>
          <w:rFonts w:ascii="Times New Roman" w:hAnsi="Times New Roman" w:cs="Times New Roman"/>
          <w:sz w:val="28"/>
          <w:szCs w:val="28"/>
        </w:rPr>
        <w:t>ворческо</w:t>
      </w:r>
      <w:r w:rsidR="00C33930">
        <w:rPr>
          <w:rFonts w:ascii="Times New Roman" w:hAnsi="Times New Roman" w:cs="Times New Roman"/>
          <w:sz w:val="28"/>
          <w:szCs w:val="28"/>
        </w:rPr>
        <w:t xml:space="preserve">й уникальности каждого ребенка </w:t>
      </w:r>
      <w:r w:rsidR="00B85237">
        <w:rPr>
          <w:rFonts w:ascii="Times New Roman" w:hAnsi="Times New Roman" w:cs="Times New Roman"/>
          <w:sz w:val="28"/>
          <w:szCs w:val="28"/>
        </w:rPr>
        <w:t>в</w:t>
      </w:r>
      <w:r w:rsidRPr="00D37977">
        <w:rPr>
          <w:rFonts w:ascii="Times New Roman" w:hAnsi="Times New Roman" w:cs="Times New Roman"/>
          <w:sz w:val="28"/>
          <w:szCs w:val="28"/>
        </w:rPr>
        <w:t xml:space="preserve"> этом учебном </w:t>
      </w:r>
      <w:proofErr w:type="gramStart"/>
      <w:r w:rsidRPr="00D37977">
        <w:rPr>
          <w:rFonts w:ascii="Times New Roman" w:hAnsi="Times New Roman" w:cs="Times New Roman"/>
          <w:sz w:val="28"/>
          <w:szCs w:val="28"/>
        </w:rPr>
        <w:t>году  все</w:t>
      </w:r>
      <w:proofErr w:type="gramEnd"/>
      <w:r w:rsidRPr="00D37977">
        <w:rPr>
          <w:rFonts w:ascii="Times New Roman" w:hAnsi="Times New Roman" w:cs="Times New Roman"/>
          <w:sz w:val="28"/>
          <w:szCs w:val="28"/>
        </w:rPr>
        <w:t xml:space="preserve"> ДОУ нашего района приняли участие во всероссийском конкурсе детского рисунка «21 век глазами детей», всероссийском творческом конкурсе «Россия-моя Родина мой дом»,</w:t>
      </w:r>
      <w:r w:rsidR="00C33930">
        <w:rPr>
          <w:rFonts w:ascii="Times New Roman" w:hAnsi="Times New Roman" w:cs="Times New Roman"/>
          <w:sz w:val="28"/>
          <w:szCs w:val="28"/>
        </w:rPr>
        <w:t xml:space="preserve"> </w:t>
      </w:r>
      <w:r w:rsidRPr="00D37977">
        <w:rPr>
          <w:rFonts w:ascii="Times New Roman" w:hAnsi="Times New Roman" w:cs="Times New Roman"/>
          <w:sz w:val="28"/>
          <w:szCs w:val="28"/>
        </w:rPr>
        <w:lastRenderedPageBreak/>
        <w:t>всероссийском конкурсе «Весеннее настроение», где МКДОУ «Детский сад с.Мургук» занял диплом Призера.</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Популярность ДО возрастает также</w:t>
      </w:r>
      <w:r w:rsidR="00C33930">
        <w:rPr>
          <w:rFonts w:ascii="Times New Roman" w:hAnsi="Times New Roman" w:cs="Times New Roman"/>
          <w:sz w:val="28"/>
          <w:szCs w:val="28"/>
        </w:rPr>
        <w:t>,</w:t>
      </w:r>
      <w:r w:rsidRPr="00D37977">
        <w:rPr>
          <w:rFonts w:ascii="Times New Roman" w:hAnsi="Times New Roman" w:cs="Times New Roman"/>
          <w:sz w:val="28"/>
          <w:szCs w:val="28"/>
        </w:rPr>
        <w:t xml:space="preserve"> как и очередность. И в настоящее время доступность услуги ДО является одной из острых социальных проблем во многих областях РФ. Актуальна она и для наш</w:t>
      </w:r>
      <w:r w:rsidR="00C33930">
        <w:rPr>
          <w:rFonts w:ascii="Times New Roman" w:hAnsi="Times New Roman" w:cs="Times New Roman"/>
          <w:sz w:val="28"/>
          <w:szCs w:val="28"/>
        </w:rPr>
        <w:t>его района.  Из 2440 детей дошкольного возраста</w:t>
      </w:r>
      <w:r w:rsidRPr="00D37977">
        <w:rPr>
          <w:rFonts w:ascii="Times New Roman" w:hAnsi="Times New Roman" w:cs="Times New Roman"/>
          <w:sz w:val="28"/>
          <w:szCs w:val="28"/>
        </w:rPr>
        <w:t xml:space="preserve"> наши сады посещают 1184 ребенка, что составл</w:t>
      </w:r>
      <w:r w:rsidR="00C33930">
        <w:rPr>
          <w:rFonts w:ascii="Times New Roman" w:hAnsi="Times New Roman" w:cs="Times New Roman"/>
          <w:sz w:val="28"/>
          <w:szCs w:val="28"/>
        </w:rPr>
        <w:t xml:space="preserve">яет   48 % охвата. В этом году </w:t>
      </w:r>
      <w:r w:rsidRPr="00D37977">
        <w:rPr>
          <w:rFonts w:ascii="Times New Roman" w:hAnsi="Times New Roman" w:cs="Times New Roman"/>
          <w:sz w:val="28"/>
          <w:szCs w:val="28"/>
        </w:rPr>
        <w:t>количество выпускников составило 273 ребенка</w:t>
      </w:r>
      <w:r w:rsidR="00C33930">
        <w:rPr>
          <w:rFonts w:ascii="Times New Roman" w:hAnsi="Times New Roman" w:cs="Times New Roman"/>
          <w:sz w:val="28"/>
          <w:szCs w:val="28"/>
        </w:rPr>
        <w:t>,</w:t>
      </w:r>
      <w:r w:rsidRPr="00D37977">
        <w:rPr>
          <w:rFonts w:ascii="Times New Roman" w:hAnsi="Times New Roman" w:cs="Times New Roman"/>
          <w:sz w:val="28"/>
          <w:szCs w:val="28"/>
        </w:rPr>
        <w:t xml:space="preserve"> а направ</w:t>
      </w:r>
      <w:r w:rsidR="00C33930">
        <w:rPr>
          <w:rFonts w:ascii="Times New Roman" w:hAnsi="Times New Roman" w:cs="Times New Roman"/>
          <w:sz w:val="28"/>
          <w:szCs w:val="28"/>
        </w:rPr>
        <w:t>ленных 296. На первое июня 2023</w:t>
      </w:r>
      <w:r w:rsidRPr="00D37977">
        <w:rPr>
          <w:rFonts w:ascii="Times New Roman" w:hAnsi="Times New Roman" w:cs="Times New Roman"/>
          <w:sz w:val="28"/>
          <w:szCs w:val="28"/>
        </w:rPr>
        <w:t>г</w:t>
      </w:r>
      <w:r w:rsidR="00C33930">
        <w:rPr>
          <w:rFonts w:ascii="Times New Roman" w:hAnsi="Times New Roman" w:cs="Times New Roman"/>
          <w:sz w:val="28"/>
          <w:szCs w:val="28"/>
        </w:rPr>
        <w:t>.</w:t>
      </w:r>
      <w:r w:rsidRPr="00D37977">
        <w:rPr>
          <w:rFonts w:ascii="Times New Roman" w:hAnsi="Times New Roman" w:cs="Times New Roman"/>
          <w:sz w:val="28"/>
          <w:szCs w:val="28"/>
        </w:rPr>
        <w:t xml:space="preserve"> в категории с 2</w:t>
      </w:r>
      <w:r w:rsidR="00C33930">
        <w:rPr>
          <w:rFonts w:ascii="Times New Roman" w:hAnsi="Times New Roman" w:cs="Times New Roman"/>
          <w:sz w:val="28"/>
          <w:szCs w:val="28"/>
        </w:rPr>
        <w:t>-</w:t>
      </w:r>
      <w:r w:rsidRPr="00D37977">
        <w:rPr>
          <w:rFonts w:ascii="Times New Roman" w:hAnsi="Times New Roman" w:cs="Times New Roman"/>
          <w:sz w:val="28"/>
          <w:szCs w:val="28"/>
        </w:rPr>
        <w:t>х до 7</w:t>
      </w:r>
      <w:r w:rsidR="00C33930">
        <w:rPr>
          <w:rFonts w:ascii="Times New Roman" w:hAnsi="Times New Roman" w:cs="Times New Roman"/>
          <w:sz w:val="28"/>
          <w:szCs w:val="28"/>
        </w:rPr>
        <w:t xml:space="preserve"> </w:t>
      </w:r>
      <w:r w:rsidRPr="00D37977">
        <w:rPr>
          <w:rFonts w:ascii="Times New Roman" w:hAnsi="Times New Roman" w:cs="Times New Roman"/>
          <w:sz w:val="28"/>
          <w:szCs w:val="28"/>
        </w:rPr>
        <w:t>лет нет детей в очереди. В этой категории мы достигли 100% охвата.  В очереди у нас 315 детей от 0 до 2</w:t>
      </w:r>
      <w:r w:rsidR="00C33930">
        <w:rPr>
          <w:rFonts w:ascii="Times New Roman" w:hAnsi="Times New Roman" w:cs="Times New Roman"/>
          <w:sz w:val="28"/>
          <w:szCs w:val="28"/>
        </w:rPr>
        <w:t>-</w:t>
      </w:r>
      <w:r w:rsidRPr="00D37977">
        <w:rPr>
          <w:rFonts w:ascii="Times New Roman" w:hAnsi="Times New Roman" w:cs="Times New Roman"/>
          <w:sz w:val="28"/>
          <w:szCs w:val="28"/>
        </w:rPr>
        <w:t xml:space="preserve">х лет. </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Для обеспечения до</w:t>
      </w:r>
      <w:r w:rsidR="00C33930">
        <w:rPr>
          <w:rFonts w:ascii="Times New Roman" w:hAnsi="Times New Roman" w:cs="Times New Roman"/>
          <w:sz w:val="28"/>
          <w:szCs w:val="28"/>
        </w:rPr>
        <w:t>ступности все группы наших ДОУ (61группа) работают</w:t>
      </w:r>
      <w:r w:rsidRPr="00D37977">
        <w:rPr>
          <w:rFonts w:ascii="Times New Roman" w:hAnsi="Times New Roman" w:cs="Times New Roman"/>
          <w:sz w:val="28"/>
          <w:szCs w:val="28"/>
        </w:rPr>
        <w:t xml:space="preserve"> в уплотненном режиме. Анализ сложившейся ситуации показывает, что доступность ДО в нашем районе созда</w:t>
      </w:r>
      <w:r w:rsidR="00C33930">
        <w:rPr>
          <w:rFonts w:ascii="Times New Roman" w:hAnsi="Times New Roman" w:cs="Times New Roman"/>
          <w:sz w:val="28"/>
          <w:szCs w:val="28"/>
        </w:rPr>
        <w:t>ет</w:t>
      </w:r>
      <w:r w:rsidRPr="00D37977">
        <w:rPr>
          <w:rFonts w:ascii="Times New Roman" w:hAnsi="Times New Roman" w:cs="Times New Roman"/>
          <w:sz w:val="28"/>
          <w:szCs w:val="28"/>
        </w:rPr>
        <w:t xml:space="preserve"> благоприятные условия для пребывания ребенка в детском саду и проживания в нем полноценного дошкольного возраста.</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Полноценное воспитание дошкольника происходит в условиях одновременного влияния семьи и детского сада. Чтобы родители стали активными помощниками и единомышленниками воспитателя</w:t>
      </w:r>
      <w:r w:rsidR="00C33930">
        <w:rPr>
          <w:rFonts w:ascii="Times New Roman" w:hAnsi="Times New Roman" w:cs="Times New Roman"/>
          <w:sz w:val="28"/>
          <w:szCs w:val="28"/>
        </w:rPr>
        <w:t>,</w:t>
      </w:r>
      <w:r w:rsidRPr="00D37977">
        <w:rPr>
          <w:rFonts w:ascii="Times New Roman" w:hAnsi="Times New Roman" w:cs="Times New Roman"/>
          <w:sz w:val="28"/>
          <w:szCs w:val="28"/>
        </w:rPr>
        <w:t xml:space="preserve"> во всех садах нашего района открыты консультативные центры. </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С 1 сентября 2023г. в соответствии с Приказом Министерства Просвещения РФ от 25 ноября 2022г. №1028 «Об утверждении федеральной образовательной программы федерального образования» по всей России</w:t>
      </w:r>
      <w:r w:rsidR="00C33930">
        <w:rPr>
          <w:rFonts w:ascii="Times New Roman" w:hAnsi="Times New Roman" w:cs="Times New Roman"/>
          <w:sz w:val="28"/>
          <w:szCs w:val="28"/>
        </w:rPr>
        <w:t>, в том числе и наши ДОУ начнут работать по новой ФОП ДО</w:t>
      </w:r>
      <w:r w:rsidRPr="00D37977">
        <w:rPr>
          <w:rFonts w:ascii="Times New Roman" w:hAnsi="Times New Roman" w:cs="Times New Roman"/>
          <w:sz w:val="28"/>
          <w:szCs w:val="28"/>
        </w:rPr>
        <w:t>.</w:t>
      </w:r>
      <w:r w:rsidR="00C33930">
        <w:rPr>
          <w:rFonts w:ascii="Times New Roman" w:hAnsi="Times New Roman" w:cs="Times New Roman"/>
          <w:sz w:val="28"/>
          <w:szCs w:val="28"/>
        </w:rPr>
        <w:t xml:space="preserve"> Реализация этой программы даст </w:t>
      </w:r>
      <w:r w:rsidRPr="00D37977">
        <w:rPr>
          <w:rFonts w:ascii="Times New Roman" w:hAnsi="Times New Roman" w:cs="Times New Roman"/>
          <w:sz w:val="28"/>
          <w:szCs w:val="28"/>
        </w:rPr>
        <w:t>об</w:t>
      </w:r>
      <w:r w:rsidR="00C33930">
        <w:rPr>
          <w:rFonts w:ascii="Times New Roman" w:hAnsi="Times New Roman" w:cs="Times New Roman"/>
          <w:sz w:val="28"/>
          <w:szCs w:val="28"/>
        </w:rPr>
        <w:t>новление содержания дошкольного</w:t>
      </w:r>
      <w:r w:rsidRPr="00D37977">
        <w:rPr>
          <w:rFonts w:ascii="Times New Roman" w:hAnsi="Times New Roman" w:cs="Times New Roman"/>
          <w:sz w:val="28"/>
          <w:szCs w:val="28"/>
        </w:rPr>
        <w:t xml:space="preserve"> образования в соответствии с современными направлениями.</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Уважаемые коллеги</w:t>
      </w:r>
      <w:r w:rsidR="00C33930">
        <w:rPr>
          <w:rFonts w:ascii="Times New Roman" w:hAnsi="Times New Roman" w:cs="Times New Roman"/>
          <w:sz w:val="28"/>
          <w:szCs w:val="28"/>
        </w:rPr>
        <w:t>,</w:t>
      </w:r>
      <w:r w:rsidRPr="00D37977">
        <w:rPr>
          <w:rFonts w:ascii="Times New Roman" w:hAnsi="Times New Roman" w:cs="Times New Roman"/>
          <w:sz w:val="28"/>
          <w:szCs w:val="28"/>
        </w:rPr>
        <w:t xml:space="preserve"> в преддверии нового учебного года искренне желаю</w:t>
      </w:r>
      <w:r w:rsidR="00C33930">
        <w:rPr>
          <w:rFonts w:ascii="Times New Roman" w:hAnsi="Times New Roman" w:cs="Times New Roman"/>
          <w:sz w:val="28"/>
          <w:szCs w:val="28"/>
        </w:rPr>
        <w:t xml:space="preserve"> вам ярких педагогических побед</w:t>
      </w:r>
      <w:r w:rsidRPr="00D37977">
        <w:rPr>
          <w:rFonts w:ascii="Times New Roman" w:hAnsi="Times New Roman" w:cs="Times New Roman"/>
          <w:sz w:val="28"/>
          <w:szCs w:val="28"/>
        </w:rPr>
        <w:t>,</w:t>
      </w:r>
      <w:r w:rsidR="00C33930">
        <w:rPr>
          <w:rFonts w:ascii="Times New Roman" w:hAnsi="Times New Roman" w:cs="Times New Roman"/>
          <w:sz w:val="28"/>
          <w:szCs w:val="28"/>
        </w:rPr>
        <w:t xml:space="preserve"> </w:t>
      </w:r>
      <w:r w:rsidRPr="00D37977">
        <w:rPr>
          <w:rFonts w:ascii="Times New Roman" w:hAnsi="Times New Roman" w:cs="Times New Roman"/>
          <w:sz w:val="28"/>
          <w:szCs w:val="28"/>
        </w:rPr>
        <w:t>талантливых воспитанников</w:t>
      </w:r>
      <w:r w:rsidR="00C33930">
        <w:rPr>
          <w:rFonts w:ascii="Times New Roman" w:hAnsi="Times New Roman" w:cs="Times New Roman"/>
          <w:sz w:val="28"/>
          <w:szCs w:val="28"/>
        </w:rPr>
        <w:t>,</w:t>
      </w:r>
      <w:r w:rsidRPr="00D37977">
        <w:rPr>
          <w:rFonts w:ascii="Times New Roman" w:hAnsi="Times New Roman" w:cs="Times New Roman"/>
          <w:sz w:val="28"/>
          <w:szCs w:val="28"/>
        </w:rPr>
        <w:t xml:space="preserve"> понимающих родителей, внимания со стороны государства и профессионального роста.</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Пусть вашей мудрости,</w:t>
      </w:r>
      <w:r w:rsidR="00C33930">
        <w:rPr>
          <w:rFonts w:ascii="Times New Roman" w:hAnsi="Times New Roman" w:cs="Times New Roman"/>
          <w:sz w:val="28"/>
          <w:szCs w:val="28"/>
        </w:rPr>
        <w:t xml:space="preserve"> </w:t>
      </w:r>
      <w:r w:rsidRPr="00D37977">
        <w:rPr>
          <w:rFonts w:ascii="Times New Roman" w:hAnsi="Times New Roman" w:cs="Times New Roman"/>
          <w:sz w:val="28"/>
          <w:szCs w:val="28"/>
        </w:rPr>
        <w:t>таланта</w:t>
      </w:r>
      <w:r w:rsidR="00C33930">
        <w:rPr>
          <w:rFonts w:ascii="Times New Roman" w:hAnsi="Times New Roman" w:cs="Times New Roman"/>
          <w:sz w:val="28"/>
          <w:szCs w:val="28"/>
        </w:rPr>
        <w:t>,</w:t>
      </w:r>
      <w:r w:rsidRPr="00D37977">
        <w:rPr>
          <w:rFonts w:ascii="Times New Roman" w:hAnsi="Times New Roman" w:cs="Times New Roman"/>
          <w:sz w:val="28"/>
          <w:szCs w:val="28"/>
        </w:rPr>
        <w:t xml:space="preserve"> чуткости, заботы и внимания хватит </w:t>
      </w:r>
      <w:r w:rsidR="00C33930">
        <w:rPr>
          <w:rFonts w:ascii="Times New Roman" w:hAnsi="Times New Roman" w:cs="Times New Roman"/>
          <w:sz w:val="28"/>
          <w:szCs w:val="28"/>
        </w:rPr>
        <w:t>на каждого ребенка</w:t>
      </w:r>
      <w:r w:rsidRPr="00D37977">
        <w:rPr>
          <w:rFonts w:ascii="Times New Roman" w:hAnsi="Times New Roman" w:cs="Times New Roman"/>
          <w:sz w:val="28"/>
          <w:szCs w:val="28"/>
        </w:rPr>
        <w:t>,</w:t>
      </w:r>
      <w:r w:rsidR="00C33930">
        <w:rPr>
          <w:rFonts w:ascii="Times New Roman" w:hAnsi="Times New Roman" w:cs="Times New Roman"/>
          <w:sz w:val="28"/>
          <w:szCs w:val="28"/>
        </w:rPr>
        <w:t xml:space="preserve"> а ваши всезнайки</w:t>
      </w:r>
      <w:r w:rsidRPr="00D37977">
        <w:rPr>
          <w:rFonts w:ascii="Times New Roman" w:hAnsi="Times New Roman" w:cs="Times New Roman"/>
          <w:sz w:val="28"/>
          <w:szCs w:val="28"/>
        </w:rPr>
        <w:t>,</w:t>
      </w:r>
      <w:r w:rsidR="00C33930">
        <w:rPr>
          <w:rFonts w:ascii="Times New Roman" w:hAnsi="Times New Roman" w:cs="Times New Roman"/>
          <w:sz w:val="28"/>
          <w:szCs w:val="28"/>
        </w:rPr>
        <w:t xml:space="preserve"> </w:t>
      </w:r>
      <w:r w:rsidRPr="00D37977">
        <w:rPr>
          <w:rFonts w:ascii="Times New Roman" w:hAnsi="Times New Roman" w:cs="Times New Roman"/>
          <w:sz w:val="28"/>
          <w:szCs w:val="28"/>
        </w:rPr>
        <w:t xml:space="preserve">непоседы и почемучки искренне любят вас, гордятся вами и доверяют вам. </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Места по объемным показателям:</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1-е место МКДОУ «Детский сад Олимпийский</w:t>
      </w:r>
      <w:r w:rsidR="00C33930">
        <w:rPr>
          <w:rFonts w:ascii="Times New Roman" w:hAnsi="Times New Roman" w:cs="Times New Roman"/>
          <w:sz w:val="28"/>
          <w:szCs w:val="28"/>
        </w:rPr>
        <w:t xml:space="preserve"> </w:t>
      </w:r>
      <w:r w:rsidRPr="00D37977">
        <w:rPr>
          <w:rFonts w:ascii="Times New Roman" w:hAnsi="Times New Roman" w:cs="Times New Roman"/>
          <w:sz w:val="28"/>
          <w:szCs w:val="28"/>
        </w:rPr>
        <w:t>с. Сергокала»</w:t>
      </w:r>
    </w:p>
    <w:p w:rsidR="00D37977" w:rsidRPr="00D3797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2-е место МКДОУ «Детский сад №1 с.Сергокала»</w:t>
      </w:r>
    </w:p>
    <w:p w:rsidR="00B85237" w:rsidRDefault="00D37977" w:rsidP="004C0C65">
      <w:pPr>
        <w:spacing w:after="0" w:line="240" w:lineRule="auto"/>
        <w:ind w:firstLine="567"/>
        <w:jc w:val="both"/>
        <w:rPr>
          <w:rFonts w:ascii="Times New Roman" w:hAnsi="Times New Roman" w:cs="Times New Roman"/>
          <w:sz w:val="28"/>
          <w:szCs w:val="28"/>
        </w:rPr>
      </w:pPr>
      <w:r w:rsidRPr="00D37977">
        <w:rPr>
          <w:rFonts w:ascii="Times New Roman" w:hAnsi="Times New Roman" w:cs="Times New Roman"/>
          <w:sz w:val="28"/>
          <w:szCs w:val="28"/>
        </w:rPr>
        <w:t>3-е место МКДОУ «Детский сад с.Мургук»</w:t>
      </w:r>
      <w:r w:rsidR="00C33930">
        <w:rPr>
          <w:rFonts w:ascii="Times New Roman" w:hAnsi="Times New Roman" w:cs="Times New Roman"/>
          <w:sz w:val="28"/>
          <w:szCs w:val="28"/>
        </w:rPr>
        <w:t>.</w:t>
      </w:r>
    </w:p>
    <w:p w:rsidR="00FD0453" w:rsidRDefault="00FD0453" w:rsidP="004C0C65">
      <w:pPr>
        <w:spacing w:after="0" w:line="240" w:lineRule="auto"/>
        <w:ind w:firstLine="567"/>
        <w:jc w:val="both"/>
        <w:rPr>
          <w:rFonts w:ascii="Times New Roman" w:hAnsi="Times New Roman" w:cs="Times New Roman"/>
          <w:sz w:val="28"/>
          <w:szCs w:val="28"/>
        </w:rPr>
      </w:pPr>
    </w:p>
    <w:p w:rsidR="00AF1AB7" w:rsidRPr="004D4A2E" w:rsidRDefault="00AF1AB7" w:rsidP="004C0C65">
      <w:pPr>
        <w:pBdr>
          <w:bottom w:val="single" w:sz="4" w:space="31" w:color="FFFFFF"/>
        </w:pBdr>
        <w:tabs>
          <w:tab w:val="left" w:pos="0"/>
        </w:tabs>
        <w:autoSpaceDE w:val="0"/>
        <w:spacing w:after="0" w:line="240" w:lineRule="auto"/>
        <w:jc w:val="center"/>
        <w:rPr>
          <w:rFonts w:ascii="Times New Roman" w:hAnsi="Times New Roman" w:cs="Times New Roman"/>
          <w:b/>
          <w:color w:val="000000"/>
          <w:sz w:val="32"/>
          <w:szCs w:val="32"/>
        </w:rPr>
      </w:pPr>
      <w:bookmarkStart w:id="1" w:name="_Hlk47608028"/>
      <w:r w:rsidRPr="004D4A2E">
        <w:rPr>
          <w:rFonts w:ascii="Times New Roman" w:hAnsi="Times New Roman" w:cs="Times New Roman"/>
          <w:b/>
          <w:color w:val="000000"/>
          <w:sz w:val="32"/>
          <w:szCs w:val="32"/>
        </w:rPr>
        <w:t>Анализ достижений в реализации задач 202</w:t>
      </w:r>
      <w:r>
        <w:rPr>
          <w:rFonts w:ascii="Times New Roman" w:hAnsi="Times New Roman" w:cs="Times New Roman"/>
          <w:b/>
          <w:color w:val="000000"/>
          <w:sz w:val="32"/>
          <w:szCs w:val="32"/>
        </w:rPr>
        <w:t>2</w:t>
      </w:r>
      <w:r w:rsidRPr="004D4A2E">
        <w:rPr>
          <w:rFonts w:ascii="Times New Roman" w:hAnsi="Times New Roman" w:cs="Times New Roman"/>
          <w:b/>
          <w:color w:val="000000"/>
          <w:sz w:val="32"/>
          <w:szCs w:val="32"/>
        </w:rPr>
        <w:t>/2</w:t>
      </w:r>
      <w:r>
        <w:rPr>
          <w:rFonts w:ascii="Times New Roman" w:hAnsi="Times New Roman" w:cs="Times New Roman"/>
          <w:b/>
          <w:color w:val="000000"/>
          <w:sz w:val="32"/>
          <w:szCs w:val="32"/>
        </w:rPr>
        <w:t>3</w:t>
      </w:r>
      <w:r w:rsidRPr="004D4A2E">
        <w:rPr>
          <w:rFonts w:ascii="Times New Roman" w:hAnsi="Times New Roman" w:cs="Times New Roman"/>
          <w:b/>
          <w:color w:val="000000"/>
          <w:sz w:val="32"/>
          <w:szCs w:val="32"/>
        </w:rPr>
        <w:t xml:space="preserve"> учебного года</w:t>
      </w:r>
      <w:r>
        <w:rPr>
          <w:rFonts w:ascii="Times New Roman" w:hAnsi="Times New Roman" w:cs="Times New Roman"/>
          <w:b/>
          <w:color w:val="000000"/>
          <w:sz w:val="32"/>
          <w:szCs w:val="32"/>
        </w:rPr>
        <w:t xml:space="preserve"> </w:t>
      </w:r>
      <w:r w:rsidRPr="004D4A2E">
        <w:rPr>
          <w:rFonts w:ascii="Times New Roman" w:hAnsi="Times New Roman" w:cs="Times New Roman"/>
          <w:b/>
          <w:color w:val="000000"/>
          <w:sz w:val="32"/>
          <w:szCs w:val="32"/>
        </w:rPr>
        <w:t>по направлению инфраструктурных изменений</w:t>
      </w:r>
    </w:p>
    <w:p w:rsidR="00AF1AB7" w:rsidRDefault="00AF1AB7" w:rsidP="004C0C65">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sz w:val="28"/>
          <w:szCs w:val="28"/>
        </w:rPr>
      </w:pPr>
    </w:p>
    <w:p w:rsidR="00AF1AB7" w:rsidRDefault="00AF1AB7" w:rsidP="004C0C65">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sz w:val="28"/>
          <w:szCs w:val="28"/>
        </w:rPr>
      </w:pPr>
      <w:r w:rsidRPr="003665E1">
        <w:rPr>
          <w:rFonts w:ascii="Times New Roman" w:hAnsi="Times New Roman" w:cs="Times New Roman"/>
          <w:color w:val="000000"/>
          <w:sz w:val="28"/>
          <w:szCs w:val="28"/>
        </w:rPr>
        <w:t xml:space="preserve">Ключевым направлением изменений системы является развитие инфраструктуры. Расширение инфраструктурной базы </w:t>
      </w:r>
      <w:r>
        <w:rPr>
          <w:rFonts w:ascii="Times New Roman" w:hAnsi="Times New Roman" w:cs="Times New Roman"/>
          <w:color w:val="000000"/>
          <w:sz w:val="28"/>
          <w:szCs w:val="28"/>
        </w:rPr>
        <w:t xml:space="preserve">региональной </w:t>
      </w:r>
      <w:r w:rsidRPr="003665E1">
        <w:rPr>
          <w:rFonts w:ascii="Times New Roman" w:hAnsi="Times New Roman" w:cs="Times New Roman"/>
          <w:color w:val="000000"/>
          <w:sz w:val="28"/>
          <w:szCs w:val="28"/>
        </w:rPr>
        <w:t xml:space="preserve">системы образования должно обеспечить повышение качества образования и возможности индивидуализации образования. </w:t>
      </w:r>
    </w:p>
    <w:p w:rsidR="00AF1AB7" w:rsidRPr="003665E1" w:rsidRDefault="00AF1AB7" w:rsidP="004C0C65">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sz w:val="28"/>
          <w:szCs w:val="28"/>
        </w:rPr>
      </w:pPr>
      <w:r w:rsidRPr="003665E1">
        <w:rPr>
          <w:rFonts w:ascii="Times New Roman" w:hAnsi="Times New Roman" w:cs="Times New Roman"/>
          <w:color w:val="000000"/>
          <w:sz w:val="28"/>
          <w:szCs w:val="28"/>
        </w:rPr>
        <w:t xml:space="preserve">В прошлом году в этом направлении изменений мы ставили </w:t>
      </w:r>
      <w:r>
        <w:rPr>
          <w:rFonts w:ascii="Times New Roman" w:hAnsi="Times New Roman" w:cs="Times New Roman"/>
          <w:color w:val="000000"/>
          <w:sz w:val="28"/>
          <w:szCs w:val="28"/>
        </w:rPr>
        <w:t xml:space="preserve">перед собой </w:t>
      </w:r>
      <w:r w:rsidRPr="003665E1">
        <w:rPr>
          <w:rFonts w:ascii="Times New Roman" w:hAnsi="Times New Roman" w:cs="Times New Roman"/>
          <w:color w:val="000000"/>
          <w:sz w:val="28"/>
          <w:szCs w:val="28"/>
        </w:rPr>
        <w:lastRenderedPageBreak/>
        <w:t>задач</w:t>
      </w:r>
      <w:r>
        <w:rPr>
          <w:rFonts w:ascii="Times New Roman" w:hAnsi="Times New Roman" w:cs="Times New Roman"/>
          <w:color w:val="000000"/>
          <w:sz w:val="28"/>
          <w:szCs w:val="28"/>
        </w:rPr>
        <w:t>у</w:t>
      </w:r>
      <w:r w:rsidRPr="003665E1">
        <w:rPr>
          <w:rFonts w:ascii="Times New Roman" w:hAnsi="Times New Roman" w:cs="Times New Roman"/>
          <w:color w:val="000000"/>
          <w:sz w:val="28"/>
          <w:szCs w:val="28"/>
        </w:rPr>
        <w:t xml:space="preserve"> модернизации инфраструктуры и внедрени</w:t>
      </w:r>
      <w:r>
        <w:rPr>
          <w:rFonts w:ascii="Times New Roman" w:hAnsi="Times New Roman" w:cs="Times New Roman"/>
          <w:color w:val="000000"/>
          <w:sz w:val="28"/>
          <w:szCs w:val="28"/>
        </w:rPr>
        <w:t>я</w:t>
      </w:r>
      <w:r w:rsidRPr="003665E1">
        <w:rPr>
          <w:rFonts w:ascii="Times New Roman" w:hAnsi="Times New Roman" w:cs="Times New Roman"/>
          <w:color w:val="000000"/>
          <w:sz w:val="28"/>
          <w:szCs w:val="28"/>
        </w:rPr>
        <w:t xml:space="preserve"> высоких технологий. </w:t>
      </w:r>
    </w:p>
    <w:p w:rsidR="00AF1AB7" w:rsidRPr="000C4FF4" w:rsidRDefault="00AF1AB7" w:rsidP="004C0C65">
      <w:pPr>
        <w:widowControl w:val="0"/>
        <w:pBdr>
          <w:bottom w:val="single" w:sz="4" w:space="31" w:color="FFFFFF"/>
        </w:pBdr>
        <w:tabs>
          <w:tab w:val="left" w:pos="0"/>
        </w:tabs>
        <w:autoSpaceDE w:val="0"/>
        <w:spacing w:after="0" w:line="240" w:lineRule="auto"/>
        <w:ind w:firstLine="709"/>
        <w:jc w:val="both"/>
        <w:rPr>
          <w:rFonts w:ascii="Arial" w:hAnsi="Arial" w:cs="Arial"/>
          <w:sz w:val="28"/>
          <w:szCs w:val="28"/>
        </w:rPr>
      </w:pPr>
      <w:r>
        <w:rPr>
          <w:rFonts w:ascii="Times New Roman" w:hAnsi="Times New Roman" w:cs="Times New Roman"/>
          <w:color w:val="000000"/>
          <w:sz w:val="28"/>
          <w:szCs w:val="28"/>
        </w:rPr>
        <w:t>В</w:t>
      </w:r>
      <w:r w:rsidRPr="003665E1">
        <w:rPr>
          <w:rFonts w:ascii="Times New Roman" w:hAnsi="Times New Roman" w:cs="Times New Roman"/>
          <w:color w:val="000000"/>
          <w:sz w:val="28"/>
          <w:szCs w:val="28"/>
        </w:rPr>
        <w:t xml:space="preserve"> первую очередь – это строительство новых школ</w:t>
      </w:r>
      <w:r>
        <w:rPr>
          <w:rFonts w:ascii="Times New Roman" w:hAnsi="Times New Roman" w:cs="Times New Roman"/>
          <w:color w:val="000000"/>
          <w:sz w:val="28"/>
          <w:szCs w:val="28"/>
        </w:rPr>
        <w:t xml:space="preserve"> и детских садов</w:t>
      </w:r>
      <w:r w:rsidRPr="003665E1">
        <w:rPr>
          <w:rFonts w:ascii="Times New Roman" w:hAnsi="Times New Roman" w:cs="Times New Roman"/>
          <w:color w:val="000000"/>
          <w:sz w:val="28"/>
          <w:szCs w:val="28"/>
        </w:rPr>
        <w:t>,</w:t>
      </w:r>
      <w:r w:rsidRPr="00403290">
        <w:rPr>
          <w:rFonts w:ascii="Arial" w:hAnsi="Arial" w:cs="Arial"/>
          <w:sz w:val="28"/>
          <w:szCs w:val="28"/>
        </w:rPr>
        <w:t xml:space="preserve"> </w:t>
      </w:r>
      <w:r w:rsidRPr="00403290">
        <w:rPr>
          <w:rFonts w:ascii="Times New Roman" w:hAnsi="Times New Roman" w:cs="Times New Roman"/>
          <w:color w:val="000000"/>
          <w:sz w:val="28"/>
          <w:szCs w:val="28"/>
        </w:rPr>
        <w:t>которое осуществляется в рамках реализации национальн</w:t>
      </w:r>
      <w:r>
        <w:rPr>
          <w:rFonts w:ascii="Times New Roman" w:hAnsi="Times New Roman" w:cs="Times New Roman"/>
          <w:color w:val="000000"/>
          <w:sz w:val="28"/>
          <w:szCs w:val="28"/>
        </w:rPr>
        <w:t xml:space="preserve">ых </w:t>
      </w:r>
      <w:r w:rsidRPr="00403290">
        <w:rPr>
          <w:rFonts w:ascii="Times New Roman" w:hAnsi="Times New Roman" w:cs="Times New Roman"/>
          <w:color w:val="000000"/>
          <w:sz w:val="28"/>
          <w:szCs w:val="28"/>
        </w:rPr>
        <w:t>проект</w:t>
      </w:r>
      <w:r>
        <w:rPr>
          <w:rFonts w:ascii="Times New Roman" w:hAnsi="Times New Roman" w:cs="Times New Roman"/>
          <w:color w:val="000000"/>
          <w:sz w:val="28"/>
          <w:szCs w:val="28"/>
        </w:rPr>
        <w:t>ов</w:t>
      </w:r>
      <w:r w:rsidRPr="00403290">
        <w:rPr>
          <w:rFonts w:ascii="Times New Roman" w:hAnsi="Times New Roman" w:cs="Times New Roman"/>
          <w:color w:val="000000"/>
          <w:sz w:val="28"/>
          <w:szCs w:val="28"/>
        </w:rPr>
        <w:t xml:space="preserve"> «Образование»</w:t>
      </w:r>
      <w:r>
        <w:rPr>
          <w:rFonts w:ascii="Times New Roman" w:hAnsi="Times New Roman" w:cs="Times New Roman"/>
          <w:color w:val="000000"/>
          <w:sz w:val="28"/>
          <w:szCs w:val="28"/>
        </w:rPr>
        <w:t xml:space="preserve"> и «Демография»</w:t>
      </w:r>
      <w:r w:rsidRPr="00403290">
        <w:rPr>
          <w:rFonts w:ascii="Times New Roman" w:hAnsi="Times New Roman" w:cs="Times New Roman"/>
          <w:color w:val="000000"/>
          <w:sz w:val="28"/>
          <w:szCs w:val="28"/>
        </w:rPr>
        <w:t xml:space="preserve">, так и за счет средств </w:t>
      </w:r>
      <w:r>
        <w:rPr>
          <w:rFonts w:ascii="Times New Roman" w:hAnsi="Times New Roman" w:cs="Times New Roman"/>
          <w:color w:val="000000"/>
          <w:sz w:val="28"/>
          <w:szCs w:val="28"/>
        </w:rPr>
        <w:t>регионального бюджета в рамках программы</w:t>
      </w:r>
      <w:r w:rsidRPr="004032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«Развитие образования». </w:t>
      </w:r>
    </w:p>
    <w:p w:rsidR="00AF1AB7" w:rsidRPr="00F62B71" w:rsidRDefault="00AF1AB7" w:rsidP="004C0C65">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sz w:val="28"/>
          <w:szCs w:val="28"/>
        </w:rPr>
      </w:pPr>
      <w:r w:rsidRPr="00F62B71">
        <w:rPr>
          <w:rFonts w:ascii="Times New Roman" w:hAnsi="Times New Roman" w:cs="Times New Roman"/>
          <w:color w:val="000000"/>
          <w:sz w:val="28"/>
          <w:szCs w:val="28"/>
        </w:rPr>
        <w:t>В 202</w:t>
      </w:r>
      <w:r>
        <w:rPr>
          <w:rFonts w:ascii="Times New Roman" w:hAnsi="Times New Roman" w:cs="Times New Roman"/>
          <w:color w:val="000000"/>
          <w:sz w:val="28"/>
          <w:szCs w:val="28"/>
        </w:rPr>
        <w:t>3</w:t>
      </w:r>
      <w:r w:rsidRPr="00F62B71">
        <w:rPr>
          <w:rFonts w:ascii="Times New Roman" w:hAnsi="Times New Roman" w:cs="Times New Roman"/>
          <w:color w:val="000000"/>
          <w:sz w:val="28"/>
          <w:szCs w:val="28"/>
        </w:rPr>
        <w:t xml:space="preserve"> году будет введено в эксплуатацию </w:t>
      </w:r>
      <w:r>
        <w:rPr>
          <w:rFonts w:ascii="Times New Roman" w:hAnsi="Times New Roman" w:cs="Times New Roman"/>
          <w:color w:val="000000"/>
          <w:sz w:val="28"/>
          <w:szCs w:val="28"/>
        </w:rPr>
        <w:t>2</w:t>
      </w:r>
      <w:r w:rsidRPr="00F62B71">
        <w:rPr>
          <w:rFonts w:ascii="Times New Roman" w:hAnsi="Times New Roman" w:cs="Times New Roman"/>
          <w:color w:val="000000"/>
          <w:sz w:val="28"/>
          <w:szCs w:val="28"/>
        </w:rPr>
        <w:t xml:space="preserve"> объект</w:t>
      </w:r>
      <w:r>
        <w:rPr>
          <w:rFonts w:ascii="Times New Roman" w:hAnsi="Times New Roman" w:cs="Times New Roman"/>
          <w:color w:val="000000"/>
          <w:sz w:val="28"/>
          <w:szCs w:val="28"/>
        </w:rPr>
        <w:t>а</w:t>
      </w:r>
      <w:r w:rsidRPr="00F62B71">
        <w:rPr>
          <w:rFonts w:ascii="Times New Roman" w:hAnsi="Times New Roman" w:cs="Times New Roman"/>
          <w:color w:val="000000"/>
          <w:sz w:val="28"/>
          <w:szCs w:val="28"/>
        </w:rPr>
        <w:t xml:space="preserve"> образования:</w:t>
      </w:r>
    </w:p>
    <w:p w:rsidR="00AF1AB7" w:rsidRPr="00F62B71" w:rsidRDefault="00AF1AB7" w:rsidP="004C0C65">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детский сад</w:t>
      </w:r>
      <w:r w:rsidRPr="00F62B71">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с.Мюрего</w:t>
      </w:r>
      <w:r w:rsidRPr="00F62B71">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120</w:t>
      </w:r>
      <w:r w:rsidRPr="00F62B71">
        <w:rPr>
          <w:rFonts w:ascii="Times New Roman" w:hAnsi="Times New Roman" w:cs="Times New Roman"/>
          <w:color w:val="000000"/>
          <w:sz w:val="28"/>
          <w:szCs w:val="28"/>
        </w:rPr>
        <w:t xml:space="preserve"> мест;</w:t>
      </w:r>
    </w:p>
    <w:p w:rsidR="004861DF" w:rsidRDefault="00AF1AB7" w:rsidP="004C0C65">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sz w:val="28"/>
          <w:szCs w:val="28"/>
        </w:rPr>
      </w:pPr>
      <w:r w:rsidRPr="00F62B7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школа в с.Миглакасимахи на 150 мест.</w:t>
      </w:r>
    </w:p>
    <w:p w:rsidR="00197033" w:rsidRDefault="00197033" w:rsidP="00197033">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вновь строящего объекта (Миглакасимахинской СОШ) в мае 2023 года выделено 1542 учебника на сумму 1 079 095,05 рублей. В августе 2023 года выделены 4 наименований учебников по национально-региональному компоненту: даргинский язык и литература, КТНД за 5 класс и география Дагестана за 8-9 класс в количестве 1410 экземпляров на сумму 423 990,6 рублей.</w:t>
      </w:r>
    </w:p>
    <w:p w:rsidR="004861DF" w:rsidRDefault="004861DF" w:rsidP="004C0C65">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протяжении последних пяти лет растет объем финансирования муниципальной системы образования. Расходы, направляемые на образование, реализуются в рамках муниципальной программы «Развитие образования Сергокалинского района на 2021-2026 годы». </w:t>
      </w:r>
    </w:p>
    <w:p w:rsidR="004861DF" w:rsidRDefault="004861DF" w:rsidP="004C0C65">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Задача, поставленная Президентом РФ по повышению средней заработной платы педагогических работников образовательных учреждений,</w:t>
      </w:r>
      <w:r>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является одной из приоритетных. Средняя заработная плата педагогических работников образовательных учреждений общего образования за I</w:t>
      </w:r>
      <w:r>
        <w:rPr>
          <w:rFonts w:ascii="Times New Roman" w:eastAsia="Times New Roman" w:hAnsi="Times New Roman" w:cs="Times New Roman"/>
          <w:sz w:val="28"/>
          <w:szCs w:val="28"/>
          <w:lang w:val="en-US" w:eastAsia="ar-SA"/>
        </w:rPr>
        <w:t>I</w:t>
      </w:r>
      <w:r>
        <w:rPr>
          <w:rFonts w:ascii="Times New Roman" w:eastAsia="Times New Roman" w:hAnsi="Times New Roman" w:cs="Times New Roman"/>
          <w:sz w:val="28"/>
          <w:szCs w:val="28"/>
          <w:lang w:eastAsia="ar-SA"/>
        </w:rPr>
        <w:t xml:space="preserve"> квартал 202</w:t>
      </w:r>
      <w:r w:rsidR="005E453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года достигла (учителей) 3</w:t>
      </w:r>
      <w:r w:rsidR="00AC13A1">
        <w:rPr>
          <w:rFonts w:ascii="Times New Roman" w:eastAsia="Times New Roman" w:hAnsi="Times New Roman" w:cs="Times New Roman"/>
          <w:sz w:val="28"/>
          <w:szCs w:val="28"/>
          <w:lang w:eastAsia="ar-SA"/>
        </w:rPr>
        <w:t>92</w:t>
      </w:r>
      <w:r>
        <w:rPr>
          <w:rFonts w:ascii="Times New Roman" w:eastAsia="Times New Roman" w:hAnsi="Times New Roman" w:cs="Times New Roman"/>
          <w:sz w:val="28"/>
          <w:szCs w:val="28"/>
          <w:lang w:eastAsia="ar-SA"/>
        </w:rPr>
        <w:t>00 рублей, ДОУ – 2</w:t>
      </w:r>
      <w:r w:rsidR="00AC13A1">
        <w:rPr>
          <w:rFonts w:ascii="Times New Roman" w:eastAsia="Times New Roman" w:hAnsi="Times New Roman" w:cs="Times New Roman"/>
          <w:sz w:val="28"/>
          <w:szCs w:val="28"/>
          <w:lang w:eastAsia="ar-SA"/>
        </w:rPr>
        <w:t>39</w:t>
      </w:r>
      <w:r>
        <w:rPr>
          <w:rFonts w:ascii="Times New Roman" w:eastAsia="Times New Roman" w:hAnsi="Times New Roman" w:cs="Times New Roman"/>
          <w:sz w:val="28"/>
          <w:szCs w:val="28"/>
          <w:lang w:eastAsia="ar-SA"/>
        </w:rPr>
        <w:t>00, по ДО – 3</w:t>
      </w:r>
      <w:r w:rsidR="00AC13A1">
        <w:rPr>
          <w:rFonts w:ascii="Times New Roman" w:eastAsia="Times New Roman" w:hAnsi="Times New Roman" w:cs="Times New Roman"/>
          <w:sz w:val="28"/>
          <w:szCs w:val="28"/>
          <w:lang w:eastAsia="ar-SA"/>
        </w:rPr>
        <w:t>33</w:t>
      </w:r>
      <w:r>
        <w:rPr>
          <w:rFonts w:ascii="Times New Roman" w:eastAsia="Times New Roman" w:hAnsi="Times New Roman" w:cs="Times New Roman"/>
          <w:sz w:val="28"/>
          <w:szCs w:val="28"/>
          <w:lang w:eastAsia="ar-SA"/>
        </w:rPr>
        <w:t>00.</w:t>
      </w:r>
      <w:r>
        <w:rPr>
          <w:rFonts w:ascii="Times New Roman" w:eastAsia="Times New Roman" w:hAnsi="Times New Roman" w:cs="Times New Roman"/>
          <w:sz w:val="28"/>
          <w:szCs w:val="28"/>
          <w:lang w:eastAsia="ar-SA"/>
        </w:rPr>
        <w:tab/>
        <w:t xml:space="preserve">                                                    </w:t>
      </w:r>
    </w:p>
    <w:p w:rsidR="004861DF" w:rsidRDefault="004861DF" w:rsidP="004C0C65">
      <w:pPr>
        <w:suppressAutoHyphens/>
        <w:spacing w:after="0" w:line="240" w:lineRule="auto"/>
        <w:ind w:firstLine="567"/>
        <w:jc w:val="both"/>
        <w:rPr>
          <w:rFonts w:ascii="Times New Roman" w:eastAsia="Times New Roman" w:hAnsi="Times New Roman" w:cs="Times New Roman"/>
          <w:sz w:val="28"/>
          <w:szCs w:val="28"/>
          <w:lang w:eastAsia="ar-SA"/>
        </w:rPr>
      </w:pPr>
    </w:p>
    <w:tbl>
      <w:tblPr>
        <w:tblStyle w:val="a8"/>
        <w:tblpPr w:leftFromText="180" w:rightFromText="180" w:vertAnchor="text" w:horzAnchor="margin" w:tblpY="-37"/>
        <w:tblW w:w="9658" w:type="dxa"/>
        <w:tblLook w:val="04A0" w:firstRow="1" w:lastRow="0" w:firstColumn="1" w:lastColumn="0" w:noHBand="0" w:noVBand="1"/>
      </w:tblPr>
      <w:tblGrid>
        <w:gridCol w:w="2802"/>
        <w:gridCol w:w="3428"/>
        <w:gridCol w:w="3428"/>
      </w:tblGrid>
      <w:tr w:rsidR="004861DF" w:rsidTr="004861DF">
        <w:tc>
          <w:tcPr>
            <w:tcW w:w="2802" w:type="dxa"/>
            <w:tcBorders>
              <w:top w:val="single" w:sz="4" w:space="0" w:color="auto"/>
              <w:left w:val="single" w:sz="4" w:space="0" w:color="auto"/>
              <w:bottom w:val="single" w:sz="4" w:space="0" w:color="auto"/>
              <w:right w:val="single" w:sz="4" w:space="0" w:color="auto"/>
            </w:tcBorders>
          </w:tcPr>
          <w:p w:rsidR="004861DF" w:rsidRDefault="004861DF" w:rsidP="004C0C65">
            <w:pPr>
              <w:suppressAutoHyphens/>
              <w:ind w:firstLine="567"/>
              <w:jc w:val="both"/>
              <w:rPr>
                <w:rFonts w:ascii="Times New Roman" w:eastAsia="Times New Roman" w:hAnsi="Times New Roman" w:cs="Times New Roman"/>
                <w:sz w:val="28"/>
                <w:szCs w:val="28"/>
                <w:lang w:eastAsia="ar-SA"/>
              </w:rPr>
            </w:pPr>
          </w:p>
        </w:tc>
        <w:tc>
          <w:tcPr>
            <w:tcW w:w="3428" w:type="dxa"/>
            <w:tcBorders>
              <w:top w:val="single" w:sz="4" w:space="0" w:color="auto"/>
              <w:left w:val="single" w:sz="4" w:space="0" w:color="auto"/>
              <w:bottom w:val="single" w:sz="4" w:space="0" w:color="auto"/>
              <w:right w:val="single" w:sz="4" w:space="0" w:color="auto"/>
            </w:tcBorders>
            <w:hideMark/>
          </w:tcPr>
          <w:p w:rsidR="004861DF" w:rsidRDefault="004861DF" w:rsidP="004C0C65">
            <w:pPr>
              <w:suppressAutoHyphens/>
              <w:ind w:firstLine="567"/>
              <w:jc w:val="both"/>
              <w:rPr>
                <w:rFonts w:ascii="Times New Roman" w:eastAsia="Times New Roman" w:hAnsi="Times New Roman"/>
                <w:sz w:val="28"/>
                <w:szCs w:val="28"/>
                <w:lang w:val="en-US" w:eastAsia="ar-SA"/>
              </w:rPr>
            </w:pPr>
            <w:r>
              <w:rPr>
                <w:rFonts w:ascii="Times New Roman" w:eastAsia="Times New Roman" w:hAnsi="Times New Roman"/>
                <w:sz w:val="28"/>
                <w:szCs w:val="28"/>
                <w:lang w:eastAsia="ar-SA"/>
              </w:rPr>
              <w:t>Декабрь 2022 года</w:t>
            </w:r>
          </w:p>
        </w:tc>
        <w:tc>
          <w:tcPr>
            <w:tcW w:w="3428" w:type="dxa"/>
            <w:tcBorders>
              <w:top w:val="single" w:sz="4" w:space="0" w:color="auto"/>
              <w:left w:val="single" w:sz="4" w:space="0" w:color="auto"/>
              <w:bottom w:val="single" w:sz="4" w:space="0" w:color="auto"/>
              <w:right w:val="single" w:sz="4" w:space="0" w:color="auto"/>
            </w:tcBorders>
            <w:hideMark/>
          </w:tcPr>
          <w:p w:rsidR="004861DF" w:rsidRDefault="004861DF" w:rsidP="004C0C65">
            <w:pPr>
              <w:suppressAutoHyphens/>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Июнь 2023 года</w:t>
            </w:r>
          </w:p>
        </w:tc>
      </w:tr>
      <w:tr w:rsidR="004861DF" w:rsidTr="005E453C">
        <w:tc>
          <w:tcPr>
            <w:tcW w:w="2802" w:type="dxa"/>
            <w:tcBorders>
              <w:top w:val="single" w:sz="4" w:space="0" w:color="auto"/>
              <w:left w:val="single" w:sz="4" w:space="0" w:color="auto"/>
              <w:bottom w:val="single" w:sz="4" w:space="0" w:color="auto"/>
              <w:right w:val="single" w:sz="4" w:space="0" w:color="auto"/>
            </w:tcBorders>
            <w:hideMark/>
          </w:tcPr>
          <w:p w:rsidR="004861DF" w:rsidRDefault="004861DF" w:rsidP="004C0C65">
            <w:pPr>
              <w:suppressAutoHyphens/>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Учителя</w:t>
            </w:r>
          </w:p>
        </w:tc>
        <w:tc>
          <w:tcPr>
            <w:tcW w:w="3428" w:type="dxa"/>
            <w:tcBorders>
              <w:top w:val="single" w:sz="4" w:space="0" w:color="auto"/>
              <w:left w:val="single" w:sz="4" w:space="0" w:color="auto"/>
              <w:bottom w:val="single" w:sz="4" w:space="0" w:color="auto"/>
              <w:right w:val="single" w:sz="4" w:space="0" w:color="auto"/>
            </w:tcBorders>
          </w:tcPr>
          <w:p w:rsidR="004861DF" w:rsidRPr="00737695" w:rsidRDefault="00737695" w:rsidP="004C0C65">
            <w:pPr>
              <w:suppressAutoHyphens/>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32000</w:t>
            </w:r>
          </w:p>
        </w:tc>
        <w:tc>
          <w:tcPr>
            <w:tcW w:w="3428" w:type="dxa"/>
            <w:tcBorders>
              <w:top w:val="single" w:sz="4" w:space="0" w:color="auto"/>
              <w:left w:val="single" w:sz="4" w:space="0" w:color="auto"/>
              <w:bottom w:val="single" w:sz="4" w:space="0" w:color="auto"/>
              <w:right w:val="single" w:sz="4" w:space="0" w:color="auto"/>
            </w:tcBorders>
          </w:tcPr>
          <w:p w:rsidR="004861DF" w:rsidRDefault="00737695" w:rsidP="004C0C65">
            <w:pPr>
              <w:suppressAutoHyphens/>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39200</w:t>
            </w:r>
          </w:p>
        </w:tc>
      </w:tr>
      <w:tr w:rsidR="004861DF" w:rsidTr="005E453C">
        <w:tc>
          <w:tcPr>
            <w:tcW w:w="2802" w:type="dxa"/>
            <w:tcBorders>
              <w:top w:val="single" w:sz="4" w:space="0" w:color="auto"/>
              <w:left w:val="single" w:sz="4" w:space="0" w:color="auto"/>
              <w:bottom w:val="single" w:sz="4" w:space="0" w:color="auto"/>
              <w:right w:val="single" w:sz="4" w:space="0" w:color="auto"/>
            </w:tcBorders>
            <w:hideMark/>
          </w:tcPr>
          <w:p w:rsidR="004861DF" w:rsidRDefault="004861DF" w:rsidP="004C0C65">
            <w:pPr>
              <w:suppressAutoHyphens/>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ДОУ</w:t>
            </w:r>
          </w:p>
        </w:tc>
        <w:tc>
          <w:tcPr>
            <w:tcW w:w="3428" w:type="dxa"/>
            <w:tcBorders>
              <w:top w:val="single" w:sz="4" w:space="0" w:color="auto"/>
              <w:left w:val="single" w:sz="4" w:space="0" w:color="auto"/>
              <w:bottom w:val="single" w:sz="4" w:space="0" w:color="auto"/>
              <w:right w:val="single" w:sz="4" w:space="0" w:color="auto"/>
            </w:tcBorders>
          </w:tcPr>
          <w:p w:rsidR="004861DF" w:rsidRPr="00737695" w:rsidRDefault="00737695" w:rsidP="004C0C65">
            <w:pPr>
              <w:suppressAutoHyphens/>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24700</w:t>
            </w:r>
          </w:p>
        </w:tc>
        <w:tc>
          <w:tcPr>
            <w:tcW w:w="3428" w:type="dxa"/>
            <w:tcBorders>
              <w:top w:val="single" w:sz="4" w:space="0" w:color="auto"/>
              <w:left w:val="single" w:sz="4" w:space="0" w:color="auto"/>
              <w:bottom w:val="single" w:sz="4" w:space="0" w:color="auto"/>
              <w:right w:val="single" w:sz="4" w:space="0" w:color="auto"/>
            </w:tcBorders>
          </w:tcPr>
          <w:p w:rsidR="004861DF" w:rsidRDefault="00737695" w:rsidP="004C0C65">
            <w:pPr>
              <w:suppressAutoHyphens/>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23900</w:t>
            </w:r>
          </w:p>
        </w:tc>
      </w:tr>
      <w:tr w:rsidR="004861DF" w:rsidTr="005E453C">
        <w:tc>
          <w:tcPr>
            <w:tcW w:w="2802" w:type="dxa"/>
            <w:tcBorders>
              <w:top w:val="single" w:sz="4" w:space="0" w:color="auto"/>
              <w:left w:val="single" w:sz="4" w:space="0" w:color="auto"/>
              <w:bottom w:val="single" w:sz="4" w:space="0" w:color="auto"/>
              <w:right w:val="single" w:sz="4" w:space="0" w:color="auto"/>
            </w:tcBorders>
            <w:hideMark/>
          </w:tcPr>
          <w:p w:rsidR="004861DF" w:rsidRDefault="004861DF" w:rsidP="004C0C65">
            <w:pPr>
              <w:suppressAutoHyphens/>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ДО</w:t>
            </w:r>
          </w:p>
        </w:tc>
        <w:tc>
          <w:tcPr>
            <w:tcW w:w="3428" w:type="dxa"/>
            <w:tcBorders>
              <w:top w:val="single" w:sz="4" w:space="0" w:color="auto"/>
              <w:left w:val="single" w:sz="4" w:space="0" w:color="auto"/>
              <w:bottom w:val="single" w:sz="4" w:space="0" w:color="auto"/>
              <w:right w:val="single" w:sz="4" w:space="0" w:color="auto"/>
            </w:tcBorders>
          </w:tcPr>
          <w:p w:rsidR="004861DF" w:rsidRPr="00737695" w:rsidRDefault="00737695" w:rsidP="004C0C65">
            <w:pPr>
              <w:suppressAutoHyphens/>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29300</w:t>
            </w:r>
          </w:p>
        </w:tc>
        <w:tc>
          <w:tcPr>
            <w:tcW w:w="3428" w:type="dxa"/>
            <w:tcBorders>
              <w:top w:val="single" w:sz="4" w:space="0" w:color="auto"/>
              <w:left w:val="single" w:sz="4" w:space="0" w:color="auto"/>
              <w:bottom w:val="single" w:sz="4" w:space="0" w:color="auto"/>
              <w:right w:val="single" w:sz="4" w:space="0" w:color="auto"/>
            </w:tcBorders>
          </w:tcPr>
          <w:p w:rsidR="004861DF" w:rsidRDefault="00737695" w:rsidP="004C0C65">
            <w:pPr>
              <w:suppressAutoHyphens/>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33300</w:t>
            </w:r>
          </w:p>
        </w:tc>
      </w:tr>
      <w:bookmarkEnd w:id="1"/>
    </w:tbl>
    <w:p w:rsidR="00AC13A1" w:rsidRPr="0031355A" w:rsidRDefault="00AC13A1" w:rsidP="00AC13A1">
      <w:pPr>
        <w:pStyle w:val="a6"/>
        <w:spacing w:after="0" w:line="240" w:lineRule="auto"/>
        <w:ind w:left="1069"/>
        <w:jc w:val="both"/>
        <w:rPr>
          <w:rFonts w:ascii="Times New Roman" w:hAnsi="Times New Roman" w:cs="Times New Roman"/>
          <w:color w:val="000000" w:themeColor="text1"/>
          <w:sz w:val="28"/>
          <w:szCs w:val="28"/>
        </w:rPr>
      </w:pPr>
    </w:p>
    <w:p w:rsidR="00AC13A1" w:rsidRPr="0031355A" w:rsidRDefault="00AC13A1" w:rsidP="00AC13A1">
      <w:pPr>
        <w:pStyle w:val="a6"/>
        <w:spacing w:after="0" w:line="240" w:lineRule="auto"/>
        <w:ind w:left="1069"/>
        <w:jc w:val="both"/>
        <w:rPr>
          <w:rFonts w:ascii="Times New Roman" w:hAnsi="Times New Roman" w:cs="Times New Roman"/>
          <w:color w:val="000000" w:themeColor="text1"/>
          <w:sz w:val="28"/>
          <w:szCs w:val="28"/>
        </w:rPr>
      </w:pPr>
    </w:p>
    <w:p w:rsidR="00AC13A1" w:rsidRPr="00551ED1" w:rsidRDefault="00AC13A1" w:rsidP="00AC13A1">
      <w:pPr>
        <w:pStyle w:val="a6"/>
        <w:spacing w:after="0" w:line="240" w:lineRule="auto"/>
        <w:ind w:left="1069"/>
        <w:jc w:val="both"/>
        <w:rPr>
          <w:rFonts w:ascii="Times New Roman" w:hAnsi="Times New Roman" w:cs="Times New Roman"/>
          <w:color w:val="000000" w:themeColor="text1"/>
          <w:sz w:val="28"/>
          <w:szCs w:val="28"/>
        </w:rPr>
      </w:pPr>
    </w:p>
    <w:p w:rsidR="00AC13A1" w:rsidRPr="00605189" w:rsidRDefault="00AC13A1" w:rsidP="00AC13A1">
      <w:pPr>
        <w:ind w:firstLine="709"/>
        <w:jc w:val="center"/>
        <w:rPr>
          <w:rFonts w:ascii="Times New Roman" w:hAnsi="Times New Roman" w:cs="Times New Roman"/>
          <w:sz w:val="28"/>
          <w:szCs w:val="28"/>
        </w:rPr>
      </w:pPr>
      <w:r>
        <w:rPr>
          <w:rFonts w:ascii="Times New Roman" w:hAnsi="Times New Roman" w:cs="Times New Roman"/>
          <w:b/>
          <w:sz w:val="28"/>
          <w:szCs w:val="28"/>
        </w:rPr>
        <w:t xml:space="preserve">Муниципальная </w:t>
      </w:r>
      <w:r w:rsidRPr="002A14CF">
        <w:rPr>
          <w:rFonts w:ascii="Times New Roman" w:hAnsi="Times New Roman" w:cs="Times New Roman"/>
          <w:b/>
          <w:sz w:val="28"/>
          <w:szCs w:val="28"/>
        </w:rPr>
        <w:t>система научно-методического сопровождения педагогов</w:t>
      </w:r>
    </w:p>
    <w:p w:rsidR="00AC13A1" w:rsidRDefault="00AC13A1" w:rsidP="00AC13A1">
      <w:pPr>
        <w:spacing w:after="0"/>
        <w:ind w:firstLine="851"/>
        <w:jc w:val="both"/>
        <w:rPr>
          <w:rFonts w:ascii="Times New Roman" w:hAnsi="Times New Roman" w:cs="Times New Roman"/>
          <w:sz w:val="28"/>
          <w:szCs w:val="28"/>
        </w:rPr>
      </w:pPr>
      <w:r>
        <w:rPr>
          <w:rFonts w:ascii="Times New Roman" w:hAnsi="Times New Roman" w:cs="Times New Roman"/>
          <w:sz w:val="28"/>
          <w:szCs w:val="28"/>
        </w:rPr>
        <w:t>Одним из основных факторов повышения качества образования</w:t>
      </w:r>
      <w:r w:rsidRPr="005B06C8">
        <w:rPr>
          <w:rFonts w:ascii="Times New Roman" w:hAnsi="Times New Roman" w:cs="Times New Roman"/>
          <w:sz w:val="28"/>
          <w:szCs w:val="28"/>
        </w:rPr>
        <w:t xml:space="preserve"> </w:t>
      </w:r>
      <w:r>
        <w:rPr>
          <w:rFonts w:ascii="Times New Roman" w:hAnsi="Times New Roman" w:cs="Times New Roman"/>
          <w:sz w:val="28"/>
          <w:szCs w:val="28"/>
        </w:rPr>
        <w:t xml:space="preserve">является региональная система научно-методического сопровождения педагогических и управленческих кадров, которую мы начали формировать в 2021 году. </w:t>
      </w:r>
    </w:p>
    <w:p w:rsidR="00AC13A1" w:rsidRDefault="00AC13A1" w:rsidP="00AC13A1">
      <w:pPr>
        <w:spacing w:after="0"/>
        <w:ind w:firstLine="851"/>
        <w:jc w:val="both"/>
        <w:rPr>
          <w:rFonts w:ascii="Times New Roman" w:hAnsi="Times New Roman" w:cs="Times New Roman"/>
          <w:sz w:val="28"/>
          <w:szCs w:val="28"/>
        </w:rPr>
      </w:pPr>
      <w:r w:rsidRPr="005B06C8">
        <w:rPr>
          <w:rFonts w:ascii="Times New Roman" w:hAnsi="Times New Roman" w:cs="Times New Roman"/>
          <w:sz w:val="28"/>
          <w:szCs w:val="28"/>
        </w:rPr>
        <w:t xml:space="preserve">Основная инфраструктура </w:t>
      </w:r>
      <w:r>
        <w:rPr>
          <w:rFonts w:ascii="Times New Roman" w:hAnsi="Times New Roman" w:cs="Times New Roman"/>
          <w:sz w:val="28"/>
          <w:szCs w:val="28"/>
        </w:rPr>
        <w:t>муниципальной</w:t>
      </w:r>
      <w:r w:rsidRPr="005B06C8">
        <w:rPr>
          <w:rFonts w:ascii="Times New Roman" w:hAnsi="Times New Roman" w:cs="Times New Roman"/>
          <w:sz w:val="28"/>
          <w:szCs w:val="28"/>
        </w:rPr>
        <w:t xml:space="preserve"> системы складыва</w:t>
      </w:r>
      <w:r>
        <w:rPr>
          <w:rFonts w:ascii="Times New Roman" w:hAnsi="Times New Roman" w:cs="Times New Roman"/>
          <w:sz w:val="28"/>
          <w:szCs w:val="28"/>
        </w:rPr>
        <w:t>е</w:t>
      </w:r>
      <w:r w:rsidRPr="005B06C8">
        <w:rPr>
          <w:rFonts w:ascii="Times New Roman" w:hAnsi="Times New Roman" w:cs="Times New Roman"/>
          <w:sz w:val="28"/>
          <w:szCs w:val="28"/>
        </w:rPr>
        <w:t>тся из уже существующих методическ</w:t>
      </w:r>
      <w:r>
        <w:rPr>
          <w:rFonts w:ascii="Times New Roman" w:hAnsi="Times New Roman" w:cs="Times New Roman"/>
          <w:sz w:val="28"/>
          <w:szCs w:val="28"/>
        </w:rPr>
        <w:t>ой</w:t>
      </w:r>
      <w:r w:rsidRPr="005B06C8">
        <w:rPr>
          <w:rFonts w:ascii="Times New Roman" w:hAnsi="Times New Roman" w:cs="Times New Roman"/>
          <w:sz w:val="28"/>
          <w:szCs w:val="28"/>
        </w:rPr>
        <w:t xml:space="preserve"> служб</w:t>
      </w:r>
      <w:r>
        <w:rPr>
          <w:rFonts w:ascii="Times New Roman" w:hAnsi="Times New Roman" w:cs="Times New Roman"/>
          <w:sz w:val="28"/>
          <w:szCs w:val="28"/>
        </w:rPr>
        <w:t>ы</w:t>
      </w:r>
      <w:r w:rsidRPr="005B06C8">
        <w:rPr>
          <w:rFonts w:ascii="Times New Roman" w:hAnsi="Times New Roman" w:cs="Times New Roman"/>
          <w:sz w:val="28"/>
          <w:szCs w:val="28"/>
        </w:rPr>
        <w:t>, методических объединений,</w:t>
      </w:r>
      <w:r>
        <w:rPr>
          <w:rFonts w:ascii="Times New Roman" w:hAnsi="Times New Roman" w:cs="Times New Roman"/>
          <w:sz w:val="28"/>
          <w:szCs w:val="28"/>
        </w:rPr>
        <w:t xml:space="preserve"> предметных ассоциаций. </w:t>
      </w:r>
    </w:p>
    <w:p w:rsidR="00AC13A1" w:rsidRDefault="00AC13A1" w:rsidP="00AC13A1">
      <w:pPr>
        <w:spacing w:after="0"/>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Сетевая структура учебно-методических объединений муниципального уровня сегодня включает 21 РМО. </w:t>
      </w:r>
      <w:r w:rsidRPr="005D31CA">
        <w:rPr>
          <w:rFonts w:ascii="Times New Roman" w:hAnsi="Times New Roman" w:cs="Times New Roman"/>
          <w:bCs/>
          <w:sz w:val="28"/>
          <w:szCs w:val="28"/>
        </w:rPr>
        <w:t>Систематической повесткой заседаний предметных РМО становится анализ результатов международных, федеральных и региональных оценочных процедур, выявление проблемных зон и формулировка тем для разработки дополнительных профессиональных программ ИРОСО.</w:t>
      </w:r>
    </w:p>
    <w:p w:rsidR="00AC13A1" w:rsidRDefault="00AC13A1" w:rsidP="00AC13A1">
      <w:pPr>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Pr="005D31CA">
        <w:rPr>
          <w:rFonts w:ascii="Times New Roman" w:hAnsi="Times New Roman" w:cs="Times New Roman"/>
          <w:sz w:val="28"/>
          <w:szCs w:val="28"/>
        </w:rPr>
        <w:t xml:space="preserve">ересматриваются механизмы формирования стажировочных </w:t>
      </w:r>
      <w:r>
        <w:rPr>
          <w:rFonts w:ascii="Times New Roman" w:hAnsi="Times New Roman" w:cs="Times New Roman"/>
          <w:sz w:val="28"/>
          <w:szCs w:val="28"/>
        </w:rPr>
        <w:t xml:space="preserve">и инновационных </w:t>
      </w:r>
      <w:r w:rsidRPr="005D31CA">
        <w:rPr>
          <w:rFonts w:ascii="Times New Roman" w:hAnsi="Times New Roman" w:cs="Times New Roman"/>
          <w:sz w:val="28"/>
          <w:szCs w:val="28"/>
        </w:rPr>
        <w:t xml:space="preserve">площадок, </w:t>
      </w:r>
      <w:r>
        <w:rPr>
          <w:rFonts w:ascii="Times New Roman" w:hAnsi="Times New Roman" w:cs="Times New Roman"/>
          <w:sz w:val="28"/>
          <w:szCs w:val="28"/>
        </w:rPr>
        <w:t xml:space="preserve">практики </w:t>
      </w:r>
      <w:r w:rsidRPr="005D31CA">
        <w:rPr>
          <w:rFonts w:ascii="Times New Roman" w:hAnsi="Times New Roman" w:cs="Times New Roman"/>
          <w:sz w:val="28"/>
          <w:szCs w:val="28"/>
        </w:rPr>
        <w:t xml:space="preserve">обобщения опыта для использования этих ресурсов в </w:t>
      </w:r>
      <w:r>
        <w:rPr>
          <w:rFonts w:ascii="Times New Roman" w:hAnsi="Times New Roman" w:cs="Times New Roman"/>
          <w:sz w:val="28"/>
          <w:szCs w:val="28"/>
        </w:rPr>
        <w:t xml:space="preserve">процессе совершенствования профессиональных компетенций </w:t>
      </w:r>
      <w:r w:rsidRPr="005D31CA">
        <w:rPr>
          <w:rFonts w:ascii="Times New Roman" w:hAnsi="Times New Roman" w:cs="Times New Roman"/>
          <w:sz w:val="28"/>
          <w:szCs w:val="28"/>
        </w:rPr>
        <w:t>учителей</w:t>
      </w:r>
      <w:r>
        <w:rPr>
          <w:rFonts w:ascii="Times New Roman" w:hAnsi="Times New Roman" w:cs="Times New Roman"/>
          <w:sz w:val="28"/>
          <w:szCs w:val="28"/>
        </w:rPr>
        <w:t xml:space="preserve">. </w:t>
      </w:r>
    </w:p>
    <w:p w:rsidR="00AC13A1" w:rsidRDefault="00AC13A1" w:rsidP="00AC13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контрольно-оценочных процедур за 2022 год</w:t>
      </w:r>
      <w:r w:rsidRPr="00C062DB">
        <w:t xml:space="preserve"> </w:t>
      </w:r>
      <w:r w:rsidRPr="00C062DB">
        <w:rPr>
          <w:rFonts w:ascii="Times New Roman" w:eastAsia="Times New Roman" w:hAnsi="Times New Roman" w:cs="Times New Roman"/>
          <w:sz w:val="28"/>
        </w:rPr>
        <w:t>Федеральный институт оценки качеств</w:t>
      </w:r>
      <w:r>
        <w:rPr>
          <w:rFonts w:ascii="Times New Roman" w:eastAsia="Times New Roman" w:hAnsi="Times New Roman" w:cs="Times New Roman"/>
          <w:sz w:val="28"/>
        </w:rPr>
        <w:t>а</w:t>
      </w:r>
      <w:r w:rsidRPr="00C062DB">
        <w:rPr>
          <w:rFonts w:ascii="Times New Roman" w:eastAsia="Times New Roman" w:hAnsi="Times New Roman" w:cs="Times New Roman"/>
          <w:sz w:val="28"/>
        </w:rPr>
        <w:t xml:space="preserve"> образования</w:t>
      </w:r>
      <w:r>
        <w:rPr>
          <w:rFonts w:ascii="Times New Roman" w:eastAsia="Times New Roman" w:hAnsi="Times New Roman" w:cs="Times New Roman"/>
          <w:sz w:val="28"/>
        </w:rPr>
        <w:t xml:space="preserve"> определил три школы района в </w:t>
      </w:r>
      <w:r w:rsidRPr="00C062DB">
        <w:rPr>
          <w:rFonts w:ascii="Times New Roman" w:eastAsia="Times New Roman" w:hAnsi="Times New Roman" w:cs="Times New Roman"/>
          <w:sz w:val="28"/>
        </w:rPr>
        <w:t>список школ с признаками необъективности результатов ВПР-2022.</w:t>
      </w:r>
      <w:r>
        <w:rPr>
          <w:rFonts w:ascii="Times New Roman" w:eastAsia="Times New Roman" w:hAnsi="Times New Roman" w:cs="Times New Roman"/>
          <w:sz w:val="28"/>
        </w:rPr>
        <w:t xml:space="preserve"> </w:t>
      </w:r>
    </w:p>
    <w:p w:rsidR="00AC13A1" w:rsidRDefault="00AC13A1" w:rsidP="00AC13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rPr>
      </w:pPr>
    </w:p>
    <w:tbl>
      <w:tblPr>
        <w:tblW w:w="8757" w:type="dxa"/>
        <w:tblInd w:w="-431" w:type="dxa"/>
        <w:tblLook w:val="04A0" w:firstRow="1" w:lastRow="0" w:firstColumn="1" w:lastColumn="0" w:noHBand="0" w:noVBand="1"/>
      </w:tblPr>
      <w:tblGrid>
        <w:gridCol w:w="3120"/>
        <w:gridCol w:w="850"/>
        <w:gridCol w:w="709"/>
        <w:gridCol w:w="850"/>
        <w:gridCol w:w="993"/>
        <w:gridCol w:w="2235"/>
      </w:tblGrid>
      <w:tr w:rsidR="00AC13A1" w:rsidRPr="00C062DB" w:rsidTr="00AC0818">
        <w:trPr>
          <w:trHeight w:val="300"/>
        </w:trPr>
        <w:tc>
          <w:tcPr>
            <w:tcW w:w="3120" w:type="dxa"/>
            <w:tcBorders>
              <w:top w:val="single" w:sz="4" w:space="0" w:color="auto"/>
              <w:left w:val="single" w:sz="4" w:space="0" w:color="auto"/>
              <w:bottom w:val="single" w:sz="4" w:space="0" w:color="auto"/>
              <w:right w:val="single" w:sz="4" w:space="0" w:color="auto"/>
            </w:tcBorders>
            <w:vAlign w:val="center"/>
            <w:hideMark/>
          </w:tcPr>
          <w:p w:rsidR="00AC13A1" w:rsidRPr="00C062DB" w:rsidRDefault="00AC13A1" w:rsidP="00AC0818">
            <w:pPr>
              <w:spacing w:after="0" w:line="240" w:lineRule="auto"/>
              <w:rPr>
                <w:rFonts w:ascii="Times New Roman" w:eastAsia="Times New Roman" w:hAnsi="Times New Roman" w:cs="Times New Roman"/>
                <w:b/>
                <w:bCs/>
                <w:color w:val="000000"/>
                <w:lang w:eastAsia="ru-RU"/>
              </w:rPr>
            </w:pPr>
            <w:r w:rsidRPr="00C062DB">
              <w:rPr>
                <w:rFonts w:ascii="Times New Roman" w:eastAsia="Times New Roman" w:hAnsi="Times New Roman" w:cs="Times New Roman"/>
                <w:b/>
                <w:bCs/>
                <w:color w:val="000000"/>
                <w:lang w:eastAsia="ru-RU"/>
              </w:rPr>
              <w:t>Название ОО</w:t>
            </w:r>
          </w:p>
        </w:tc>
        <w:tc>
          <w:tcPr>
            <w:tcW w:w="3402" w:type="dxa"/>
            <w:gridSpan w:val="4"/>
            <w:tcBorders>
              <w:top w:val="single" w:sz="4" w:space="0" w:color="auto"/>
              <w:left w:val="nil"/>
              <w:bottom w:val="single" w:sz="4" w:space="0" w:color="auto"/>
              <w:right w:val="single" w:sz="4" w:space="0" w:color="auto"/>
            </w:tcBorders>
            <w:shd w:val="clear" w:color="000000" w:fill="D9E1F2"/>
            <w:vAlign w:val="center"/>
            <w:hideMark/>
          </w:tcPr>
          <w:p w:rsidR="00AC13A1" w:rsidRPr="00C062DB" w:rsidRDefault="00AC13A1" w:rsidP="00AC0818">
            <w:pPr>
              <w:spacing w:after="0" w:line="240" w:lineRule="auto"/>
              <w:jc w:val="center"/>
              <w:rPr>
                <w:rFonts w:ascii="Times New Roman" w:eastAsia="Times New Roman" w:hAnsi="Times New Roman" w:cs="Times New Roman"/>
                <w:b/>
                <w:bCs/>
                <w:color w:val="000000"/>
                <w:lang w:eastAsia="ru-RU"/>
              </w:rPr>
            </w:pPr>
            <w:r w:rsidRPr="00C062DB">
              <w:rPr>
                <w:rFonts w:ascii="Times New Roman" w:eastAsia="Times New Roman" w:hAnsi="Times New Roman" w:cs="Times New Roman"/>
                <w:b/>
                <w:bCs/>
                <w:color w:val="000000"/>
                <w:lang w:eastAsia="ru-RU"/>
              </w:rPr>
              <w:t>Завышенные результаты</w:t>
            </w:r>
          </w:p>
        </w:tc>
        <w:tc>
          <w:tcPr>
            <w:tcW w:w="2235" w:type="dxa"/>
            <w:vMerge w:val="restart"/>
            <w:tcBorders>
              <w:top w:val="single" w:sz="4" w:space="0" w:color="auto"/>
              <w:left w:val="single" w:sz="4" w:space="0" w:color="auto"/>
              <w:right w:val="single" w:sz="4" w:space="0" w:color="auto"/>
            </w:tcBorders>
            <w:vAlign w:val="center"/>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r w:rsidRPr="00CE68E2">
              <w:rPr>
                <w:rFonts w:ascii="Times New Roman" w:eastAsia="Times New Roman" w:hAnsi="Times New Roman" w:cs="Times New Roman"/>
              </w:rPr>
              <w:t>Кол-во маркеров 2022</w:t>
            </w:r>
          </w:p>
        </w:tc>
      </w:tr>
      <w:tr w:rsidR="00AC13A1" w:rsidRPr="00C062DB" w:rsidTr="00AC0818">
        <w:trPr>
          <w:trHeight w:val="638"/>
        </w:trPr>
        <w:tc>
          <w:tcPr>
            <w:tcW w:w="3120" w:type="dxa"/>
            <w:tcBorders>
              <w:top w:val="single" w:sz="4" w:space="0" w:color="auto"/>
              <w:left w:val="single" w:sz="4" w:space="0" w:color="auto"/>
              <w:bottom w:val="single" w:sz="4" w:space="0" w:color="auto"/>
              <w:right w:val="single" w:sz="4" w:space="0" w:color="auto"/>
            </w:tcBorders>
            <w:vAlign w:val="center"/>
            <w:hideMark/>
          </w:tcPr>
          <w:p w:rsidR="00AC13A1" w:rsidRPr="00C062DB" w:rsidRDefault="00AC13A1" w:rsidP="00AC0818">
            <w:pPr>
              <w:spacing w:after="0" w:line="240" w:lineRule="auto"/>
              <w:rPr>
                <w:rFonts w:ascii="Times New Roman" w:eastAsia="Times New Roman" w:hAnsi="Times New Roman" w:cs="Times New Roman"/>
                <w:b/>
                <w:bCs/>
                <w:color w:val="000000"/>
                <w:lang w:eastAsia="ru-RU"/>
              </w:rPr>
            </w:pPr>
          </w:p>
        </w:tc>
        <w:tc>
          <w:tcPr>
            <w:tcW w:w="850" w:type="dxa"/>
            <w:tcBorders>
              <w:top w:val="single" w:sz="4" w:space="0" w:color="auto"/>
              <w:left w:val="nil"/>
              <w:bottom w:val="single" w:sz="4" w:space="0" w:color="auto"/>
              <w:right w:val="single" w:sz="4" w:space="0" w:color="auto"/>
            </w:tcBorders>
            <w:shd w:val="clear" w:color="000000" w:fill="FFF2CC"/>
            <w:noWrap/>
            <w:vAlign w:val="center"/>
            <w:hideMark/>
          </w:tcPr>
          <w:p w:rsidR="00AC13A1" w:rsidRPr="00C062DB" w:rsidRDefault="00AC13A1" w:rsidP="00AC0818">
            <w:pPr>
              <w:spacing w:after="0" w:line="240" w:lineRule="auto"/>
              <w:jc w:val="center"/>
              <w:rPr>
                <w:rFonts w:ascii="Times New Roman" w:eastAsia="Times New Roman" w:hAnsi="Times New Roman" w:cs="Times New Roman"/>
                <w:b/>
                <w:bCs/>
                <w:color w:val="000000"/>
                <w:lang w:eastAsia="ru-RU"/>
              </w:rPr>
            </w:pPr>
            <w:r w:rsidRPr="00C062DB">
              <w:rPr>
                <w:rFonts w:ascii="Times New Roman" w:eastAsia="Times New Roman" w:hAnsi="Times New Roman" w:cs="Times New Roman"/>
                <w:b/>
                <w:bCs/>
                <w:color w:val="000000"/>
                <w:lang w:eastAsia="ru-RU"/>
              </w:rPr>
              <w:t>РУ 4</w:t>
            </w:r>
          </w:p>
        </w:tc>
        <w:tc>
          <w:tcPr>
            <w:tcW w:w="709" w:type="dxa"/>
            <w:tcBorders>
              <w:top w:val="nil"/>
              <w:left w:val="nil"/>
              <w:bottom w:val="single" w:sz="4" w:space="0" w:color="auto"/>
              <w:right w:val="single" w:sz="4" w:space="0" w:color="auto"/>
            </w:tcBorders>
            <w:shd w:val="clear" w:color="000000" w:fill="FFF2CC"/>
            <w:noWrap/>
            <w:vAlign w:val="center"/>
            <w:hideMark/>
          </w:tcPr>
          <w:p w:rsidR="00AC13A1" w:rsidRPr="00C062DB" w:rsidRDefault="00AC13A1" w:rsidP="00AC0818">
            <w:pPr>
              <w:spacing w:after="0" w:line="240" w:lineRule="auto"/>
              <w:jc w:val="center"/>
              <w:rPr>
                <w:rFonts w:ascii="Times New Roman" w:eastAsia="Times New Roman" w:hAnsi="Times New Roman" w:cs="Times New Roman"/>
                <w:b/>
                <w:bCs/>
                <w:color w:val="000000"/>
                <w:lang w:eastAsia="ru-RU"/>
              </w:rPr>
            </w:pPr>
            <w:r w:rsidRPr="00C062DB">
              <w:rPr>
                <w:rFonts w:ascii="Times New Roman" w:eastAsia="Times New Roman" w:hAnsi="Times New Roman" w:cs="Times New Roman"/>
                <w:b/>
                <w:bCs/>
                <w:color w:val="000000"/>
                <w:lang w:eastAsia="ru-RU"/>
              </w:rPr>
              <w:t>РУ 5</w:t>
            </w:r>
          </w:p>
        </w:tc>
        <w:tc>
          <w:tcPr>
            <w:tcW w:w="850" w:type="dxa"/>
            <w:tcBorders>
              <w:top w:val="nil"/>
              <w:left w:val="nil"/>
              <w:bottom w:val="single" w:sz="4" w:space="0" w:color="auto"/>
              <w:right w:val="single" w:sz="4" w:space="0" w:color="auto"/>
            </w:tcBorders>
            <w:shd w:val="clear" w:color="000000" w:fill="FFF2CC"/>
            <w:noWrap/>
            <w:vAlign w:val="center"/>
            <w:hideMark/>
          </w:tcPr>
          <w:p w:rsidR="00AC13A1" w:rsidRPr="00C062DB" w:rsidRDefault="00AC13A1" w:rsidP="00AC0818">
            <w:pPr>
              <w:spacing w:after="0" w:line="240" w:lineRule="auto"/>
              <w:jc w:val="center"/>
              <w:rPr>
                <w:rFonts w:ascii="Times New Roman" w:eastAsia="Times New Roman" w:hAnsi="Times New Roman" w:cs="Times New Roman"/>
                <w:b/>
                <w:bCs/>
                <w:color w:val="000000"/>
                <w:lang w:eastAsia="ru-RU"/>
              </w:rPr>
            </w:pPr>
            <w:r w:rsidRPr="00C062DB">
              <w:rPr>
                <w:rFonts w:ascii="Times New Roman" w:eastAsia="Times New Roman" w:hAnsi="Times New Roman" w:cs="Times New Roman"/>
                <w:b/>
                <w:bCs/>
                <w:color w:val="000000"/>
                <w:lang w:eastAsia="ru-RU"/>
              </w:rPr>
              <w:t>МА 4</w:t>
            </w:r>
          </w:p>
        </w:tc>
        <w:tc>
          <w:tcPr>
            <w:tcW w:w="993" w:type="dxa"/>
            <w:tcBorders>
              <w:top w:val="nil"/>
              <w:left w:val="nil"/>
              <w:bottom w:val="single" w:sz="4" w:space="0" w:color="auto"/>
              <w:right w:val="single" w:sz="4" w:space="0" w:color="auto"/>
            </w:tcBorders>
            <w:shd w:val="clear" w:color="000000" w:fill="FFF2CC"/>
            <w:noWrap/>
            <w:vAlign w:val="center"/>
            <w:hideMark/>
          </w:tcPr>
          <w:p w:rsidR="00AC13A1" w:rsidRPr="00C062DB" w:rsidRDefault="00AC13A1" w:rsidP="00AC0818">
            <w:pPr>
              <w:spacing w:after="0" w:line="240" w:lineRule="auto"/>
              <w:jc w:val="center"/>
              <w:rPr>
                <w:rFonts w:ascii="Times New Roman" w:eastAsia="Times New Roman" w:hAnsi="Times New Roman" w:cs="Times New Roman"/>
                <w:b/>
                <w:bCs/>
                <w:color w:val="000000"/>
                <w:lang w:eastAsia="ru-RU"/>
              </w:rPr>
            </w:pPr>
            <w:r w:rsidRPr="00C062DB">
              <w:rPr>
                <w:rFonts w:ascii="Times New Roman" w:eastAsia="Times New Roman" w:hAnsi="Times New Roman" w:cs="Times New Roman"/>
                <w:b/>
                <w:bCs/>
                <w:color w:val="000000"/>
                <w:lang w:eastAsia="ru-RU"/>
              </w:rPr>
              <w:t>МА 5</w:t>
            </w:r>
          </w:p>
        </w:tc>
        <w:tc>
          <w:tcPr>
            <w:tcW w:w="2235" w:type="dxa"/>
            <w:vMerge/>
            <w:tcBorders>
              <w:left w:val="single" w:sz="4" w:space="0" w:color="auto"/>
              <w:bottom w:val="single" w:sz="4" w:space="0" w:color="auto"/>
              <w:right w:val="single" w:sz="4" w:space="0" w:color="auto"/>
            </w:tcBorders>
            <w:shd w:val="clear" w:color="000000" w:fill="D9E1F2"/>
            <w:textDirection w:val="btLr"/>
            <w:vAlign w:val="center"/>
            <w:hideMark/>
          </w:tcPr>
          <w:p w:rsidR="00AC13A1" w:rsidRPr="00CE68E2" w:rsidRDefault="00AC13A1" w:rsidP="00AC0818">
            <w:pPr>
              <w:spacing w:after="0" w:line="240" w:lineRule="auto"/>
              <w:jc w:val="center"/>
              <w:rPr>
                <w:rFonts w:ascii="Times New Roman" w:eastAsia="Times New Roman" w:hAnsi="Times New Roman" w:cs="Times New Roman"/>
              </w:rPr>
            </w:pPr>
          </w:p>
        </w:tc>
      </w:tr>
      <w:tr w:rsidR="00AC13A1" w:rsidRPr="00C062DB" w:rsidTr="00AC0818">
        <w:trPr>
          <w:trHeight w:val="300"/>
        </w:trPr>
        <w:tc>
          <w:tcPr>
            <w:tcW w:w="3120" w:type="dxa"/>
            <w:tcBorders>
              <w:top w:val="nil"/>
              <w:left w:val="single" w:sz="4" w:space="0" w:color="auto"/>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r w:rsidRPr="00C062DB">
              <w:rPr>
                <w:rFonts w:ascii="Times New Roman" w:eastAsia="Times New Roman" w:hAnsi="Times New Roman" w:cs="Times New Roman"/>
                <w:color w:val="000000"/>
                <w:lang w:eastAsia="ru-RU"/>
              </w:rPr>
              <w:t>МКОУ Кичигамринская СОШ</w:t>
            </w:r>
          </w:p>
        </w:tc>
        <w:tc>
          <w:tcPr>
            <w:tcW w:w="850" w:type="dxa"/>
            <w:tcBorders>
              <w:top w:val="nil"/>
              <w:left w:val="nil"/>
              <w:bottom w:val="single" w:sz="4" w:space="0" w:color="auto"/>
              <w:right w:val="single" w:sz="4" w:space="0" w:color="auto"/>
            </w:tcBorders>
            <w:shd w:val="clear" w:color="auto" w:fill="auto"/>
            <w:noWrap/>
            <w:hideMark/>
          </w:tcPr>
          <w:p w:rsidR="00AC13A1" w:rsidRDefault="00AC13A1" w:rsidP="00AC0818">
            <w:pPr>
              <w:spacing w:after="0" w:line="240" w:lineRule="auto"/>
              <w:jc w:val="center"/>
              <w:rPr>
                <w:rFonts w:ascii="Times New Roman" w:eastAsia="Times New Roman" w:hAnsi="Times New Roman" w:cs="Times New Roman"/>
                <w:color w:val="000000"/>
                <w:lang w:eastAsia="ru-RU"/>
              </w:rPr>
            </w:pPr>
            <w:r w:rsidRPr="00C062DB">
              <w:rPr>
                <w:rFonts w:ascii="Times New Roman" w:eastAsia="Times New Roman" w:hAnsi="Times New Roman" w:cs="Times New Roman"/>
                <w:color w:val="000000"/>
                <w:lang w:eastAsia="ru-RU"/>
              </w:rPr>
              <w:t>1</w:t>
            </w:r>
          </w:p>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p>
        </w:tc>
        <w:tc>
          <w:tcPr>
            <w:tcW w:w="993"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p>
        </w:tc>
        <w:tc>
          <w:tcPr>
            <w:tcW w:w="2235"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b/>
                <w:bCs/>
                <w:color w:val="000000"/>
                <w:lang w:eastAsia="ru-RU"/>
              </w:rPr>
            </w:pPr>
            <w:r w:rsidRPr="00C062DB">
              <w:rPr>
                <w:rFonts w:ascii="Times New Roman" w:eastAsia="Times New Roman" w:hAnsi="Times New Roman" w:cs="Times New Roman"/>
                <w:b/>
                <w:bCs/>
                <w:color w:val="000000"/>
                <w:lang w:eastAsia="ru-RU"/>
              </w:rPr>
              <w:t>1</w:t>
            </w:r>
          </w:p>
        </w:tc>
      </w:tr>
      <w:tr w:rsidR="00AC13A1" w:rsidRPr="00C062DB" w:rsidTr="00AC0818">
        <w:trPr>
          <w:trHeight w:val="300"/>
        </w:trPr>
        <w:tc>
          <w:tcPr>
            <w:tcW w:w="3120" w:type="dxa"/>
            <w:tcBorders>
              <w:top w:val="nil"/>
              <w:left w:val="single" w:sz="4" w:space="0" w:color="auto"/>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r w:rsidRPr="00C062DB">
              <w:rPr>
                <w:rFonts w:ascii="Times New Roman" w:eastAsia="Times New Roman" w:hAnsi="Times New Roman" w:cs="Times New Roman"/>
                <w:color w:val="000000"/>
                <w:lang w:eastAsia="ru-RU"/>
              </w:rPr>
              <w:t>МКОУ Ванашимахинская СОШ им.С.Омарова</w:t>
            </w:r>
          </w:p>
        </w:tc>
        <w:tc>
          <w:tcPr>
            <w:tcW w:w="850"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r w:rsidRPr="00C062DB">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p>
        </w:tc>
        <w:tc>
          <w:tcPr>
            <w:tcW w:w="993"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p>
        </w:tc>
        <w:tc>
          <w:tcPr>
            <w:tcW w:w="2235"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b/>
                <w:bCs/>
                <w:color w:val="000000"/>
                <w:lang w:eastAsia="ru-RU"/>
              </w:rPr>
            </w:pPr>
            <w:r w:rsidRPr="00C062DB">
              <w:rPr>
                <w:rFonts w:ascii="Times New Roman" w:eastAsia="Times New Roman" w:hAnsi="Times New Roman" w:cs="Times New Roman"/>
                <w:b/>
                <w:bCs/>
                <w:color w:val="000000"/>
                <w:lang w:eastAsia="ru-RU"/>
              </w:rPr>
              <w:t>1</w:t>
            </w:r>
          </w:p>
        </w:tc>
      </w:tr>
      <w:tr w:rsidR="00AC13A1" w:rsidRPr="00C062DB" w:rsidTr="00AC0818">
        <w:trPr>
          <w:trHeight w:val="300"/>
        </w:trPr>
        <w:tc>
          <w:tcPr>
            <w:tcW w:w="3120" w:type="dxa"/>
            <w:tcBorders>
              <w:top w:val="nil"/>
              <w:left w:val="single" w:sz="4" w:space="0" w:color="auto"/>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r w:rsidRPr="00C062DB">
              <w:rPr>
                <w:rFonts w:ascii="Times New Roman" w:eastAsia="Times New Roman" w:hAnsi="Times New Roman" w:cs="Times New Roman"/>
                <w:color w:val="000000"/>
                <w:lang w:eastAsia="ru-RU"/>
              </w:rPr>
              <w:t>МКОУ Краснопартизанская СОШ</w:t>
            </w:r>
          </w:p>
        </w:tc>
        <w:tc>
          <w:tcPr>
            <w:tcW w:w="850"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r w:rsidRPr="00C062DB">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p>
        </w:tc>
        <w:tc>
          <w:tcPr>
            <w:tcW w:w="993"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color w:val="000000"/>
                <w:lang w:eastAsia="ru-RU"/>
              </w:rPr>
            </w:pPr>
            <w:r w:rsidRPr="00C062DB">
              <w:rPr>
                <w:rFonts w:ascii="Times New Roman" w:eastAsia="Times New Roman" w:hAnsi="Times New Roman" w:cs="Times New Roman"/>
                <w:color w:val="000000"/>
                <w:lang w:eastAsia="ru-RU"/>
              </w:rPr>
              <w:t>1</w:t>
            </w:r>
          </w:p>
        </w:tc>
        <w:tc>
          <w:tcPr>
            <w:tcW w:w="2235" w:type="dxa"/>
            <w:tcBorders>
              <w:top w:val="nil"/>
              <w:left w:val="nil"/>
              <w:bottom w:val="single" w:sz="4" w:space="0" w:color="auto"/>
              <w:right w:val="single" w:sz="4" w:space="0" w:color="auto"/>
            </w:tcBorders>
            <w:shd w:val="clear" w:color="auto" w:fill="auto"/>
            <w:noWrap/>
            <w:hideMark/>
          </w:tcPr>
          <w:p w:rsidR="00AC13A1" w:rsidRPr="00C062DB" w:rsidRDefault="00AC13A1" w:rsidP="00AC0818">
            <w:pPr>
              <w:spacing w:after="0" w:line="240" w:lineRule="auto"/>
              <w:jc w:val="center"/>
              <w:rPr>
                <w:rFonts w:ascii="Times New Roman" w:eastAsia="Times New Roman" w:hAnsi="Times New Roman" w:cs="Times New Roman"/>
                <w:b/>
                <w:bCs/>
                <w:color w:val="000000"/>
                <w:lang w:eastAsia="ru-RU"/>
              </w:rPr>
            </w:pPr>
            <w:r w:rsidRPr="00C062DB">
              <w:rPr>
                <w:rFonts w:ascii="Times New Roman" w:eastAsia="Times New Roman" w:hAnsi="Times New Roman" w:cs="Times New Roman"/>
                <w:b/>
                <w:bCs/>
                <w:color w:val="000000"/>
                <w:lang w:eastAsia="ru-RU"/>
              </w:rPr>
              <w:t>2</w:t>
            </w:r>
          </w:p>
        </w:tc>
      </w:tr>
    </w:tbl>
    <w:p w:rsidR="00AC13A1" w:rsidRDefault="00AC13A1" w:rsidP="00AC13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3"/>
          <w:sz w:val="28"/>
          <w:szCs w:val="28"/>
          <w:lang w:eastAsia="ru-RU"/>
        </w:rPr>
      </w:pPr>
    </w:p>
    <w:p w:rsidR="00AC13A1" w:rsidRDefault="00AC13A1" w:rsidP="00AC13A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6 школ района по результатам мониторинга проведенных оценочных процедур вошли в список школ с низкими образовательными результатами (ШНОР).</w:t>
      </w:r>
    </w:p>
    <w:p w:rsidR="00AC13A1" w:rsidRDefault="00AC13A1" w:rsidP="00AC13A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p>
    <w:tbl>
      <w:tblPr>
        <w:tblW w:w="8641" w:type="dxa"/>
        <w:tblLayout w:type="fixed"/>
        <w:tblLook w:val="04A0" w:firstRow="1" w:lastRow="0" w:firstColumn="1" w:lastColumn="0" w:noHBand="0" w:noVBand="1"/>
      </w:tblPr>
      <w:tblGrid>
        <w:gridCol w:w="1122"/>
        <w:gridCol w:w="3969"/>
        <w:gridCol w:w="3550"/>
      </w:tblGrid>
      <w:tr w:rsidR="00AC13A1" w:rsidRPr="00425BCD" w:rsidTr="00AC0818">
        <w:trPr>
          <w:trHeight w:val="297"/>
        </w:trPr>
        <w:tc>
          <w:tcPr>
            <w:tcW w:w="1122"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AC13A1" w:rsidRPr="00425BCD" w:rsidRDefault="00AC13A1" w:rsidP="00AC081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AC13A1" w:rsidRPr="00425BCD" w:rsidRDefault="00AC13A1" w:rsidP="00AC0818">
            <w:pPr>
              <w:spacing w:after="0" w:line="240" w:lineRule="auto"/>
              <w:jc w:val="center"/>
              <w:rPr>
                <w:rFonts w:ascii="Times New Roman" w:eastAsia="Times New Roman" w:hAnsi="Times New Roman" w:cs="Times New Roman"/>
                <w:b/>
                <w:bCs/>
                <w:color w:val="000000"/>
                <w:sz w:val="24"/>
                <w:szCs w:val="24"/>
                <w:lang w:eastAsia="ru-RU"/>
              </w:rPr>
            </w:pPr>
            <w:r w:rsidRPr="00425BCD">
              <w:rPr>
                <w:rFonts w:ascii="Times New Roman" w:eastAsia="Times New Roman" w:hAnsi="Times New Roman" w:cs="Times New Roman"/>
                <w:b/>
                <w:bCs/>
                <w:color w:val="000000"/>
                <w:sz w:val="24"/>
                <w:szCs w:val="24"/>
                <w:lang w:eastAsia="ru-RU"/>
              </w:rPr>
              <w:t>Название ОО</w:t>
            </w:r>
          </w:p>
        </w:tc>
        <w:tc>
          <w:tcPr>
            <w:tcW w:w="355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AC13A1" w:rsidRPr="00425BCD" w:rsidRDefault="00AC13A1" w:rsidP="00AC0818">
            <w:pPr>
              <w:spacing w:after="0" w:line="240" w:lineRule="auto"/>
              <w:jc w:val="center"/>
              <w:rPr>
                <w:rFonts w:ascii="Times New Roman" w:eastAsia="Times New Roman" w:hAnsi="Times New Roman" w:cs="Times New Roman"/>
                <w:b/>
                <w:bCs/>
                <w:color w:val="000000"/>
                <w:sz w:val="24"/>
                <w:szCs w:val="24"/>
                <w:lang w:eastAsia="ru-RU"/>
              </w:rPr>
            </w:pPr>
            <w:r w:rsidRPr="00425BCD">
              <w:rPr>
                <w:rFonts w:ascii="Times New Roman" w:eastAsia="Times New Roman" w:hAnsi="Times New Roman" w:cs="Times New Roman"/>
                <w:b/>
                <w:bCs/>
                <w:color w:val="000000"/>
                <w:sz w:val="24"/>
                <w:szCs w:val="24"/>
                <w:lang w:eastAsia="ru-RU"/>
              </w:rPr>
              <w:t>Уровень образовательных результатов ОО</w:t>
            </w:r>
          </w:p>
        </w:tc>
      </w:tr>
      <w:tr w:rsidR="00AC13A1" w:rsidRPr="00425BCD" w:rsidTr="00AC0818">
        <w:trPr>
          <w:trHeight w:val="297"/>
        </w:trPr>
        <w:tc>
          <w:tcPr>
            <w:tcW w:w="1122" w:type="dxa"/>
            <w:vMerge/>
            <w:tcBorders>
              <w:top w:val="single" w:sz="4" w:space="0" w:color="auto"/>
              <w:left w:val="single" w:sz="4" w:space="0" w:color="auto"/>
              <w:bottom w:val="single" w:sz="4" w:space="0" w:color="auto"/>
              <w:right w:val="single" w:sz="4" w:space="0" w:color="auto"/>
            </w:tcBorders>
            <w:vAlign w:val="center"/>
            <w:hideMark/>
          </w:tcPr>
          <w:p w:rsidR="00AC13A1" w:rsidRPr="00425BCD" w:rsidRDefault="00AC13A1" w:rsidP="00AC0818">
            <w:pPr>
              <w:spacing w:after="0" w:line="240" w:lineRule="auto"/>
              <w:rPr>
                <w:rFonts w:ascii="Times New Roman" w:eastAsia="Times New Roman" w:hAnsi="Times New Roman" w:cs="Times New Roman"/>
                <w:b/>
                <w:bCs/>
                <w:color w:val="000000"/>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C13A1" w:rsidRPr="00425BCD" w:rsidRDefault="00AC13A1" w:rsidP="00AC0818">
            <w:pPr>
              <w:spacing w:after="0" w:line="240" w:lineRule="auto"/>
              <w:rPr>
                <w:rFonts w:ascii="Times New Roman" w:eastAsia="Times New Roman" w:hAnsi="Times New Roman" w:cs="Times New Roman"/>
                <w:b/>
                <w:bCs/>
                <w:color w:val="000000"/>
                <w:sz w:val="24"/>
                <w:szCs w:val="24"/>
                <w:lang w:eastAsia="ru-RU"/>
              </w:rPr>
            </w:pPr>
          </w:p>
        </w:tc>
        <w:tc>
          <w:tcPr>
            <w:tcW w:w="3550" w:type="dxa"/>
            <w:vMerge/>
            <w:tcBorders>
              <w:top w:val="single" w:sz="4" w:space="0" w:color="auto"/>
              <w:left w:val="single" w:sz="4" w:space="0" w:color="auto"/>
              <w:bottom w:val="single" w:sz="4" w:space="0" w:color="auto"/>
              <w:right w:val="single" w:sz="4" w:space="0" w:color="auto"/>
            </w:tcBorders>
            <w:vAlign w:val="center"/>
            <w:hideMark/>
          </w:tcPr>
          <w:p w:rsidR="00AC13A1" w:rsidRPr="00425BCD" w:rsidRDefault="00AC13A1" w:rsidP="00AC0818">
            <w:pPr>
              <w:spacing w:after="0" w:line="240" w:lineRule="auto"/>
              <w:rPr>
                <w:rFonts w:ascii="Times New Roman" w:eastAsia="Times New Roman" w:hAnsi="Times New Roman" w:cs="Times New Roman"/>
                <w:b/>
                <w:bCs/>
                <w:color w:val="000000"/>
                <w:sz w:val="24"/>
                <w:szCs w:val="24"/>
                <w:lang w:eastAsia="ru-RU"/>
              </w:rPr>
            </w:pPr>
          </w:p>
        </w:tc>
      </w:tr>
      <w:tr w:rsidR="00AC13A1" w:rsidRPr="00425BCD" w:rsidTr="00AC0818">
        <w:trPr>
          <w:trHeight w:val="297"/>
        </w:trPr>
        <w:tc>
          <w:tcPr>
            <w:tcW w:w="1122" w:type="dxa"/>
            <w:vMerge/>
            <w:tcBorders>
              <w:top w:val="single" w:sz="4" w:space="0" w:color="auto"/>
              <w:left w:val="single" w:sz="4" w:space="0" w:color="auto"/>
              <w:bottom w:val="single" w:sz="4" w:space="0" w:color="auto"/>
              <w:right w:val="single" w:sz="4" w:space="0" w:color="auto"/>
            </w:tcBorders>
            <w:vAlign w:val="center"/>
            <w:hideMark/>
          </w:tcPr>
          <w:p w:rsidR="00AC13A1" w:rsidRPr="00425BCD" w:rsidRDefault="00AC13A1" w:rsidP="00AC0818">
            <w:pPr>
              <w:spacing w:after="0" w:line="240" w:lineRule="auto"/>
              <w:rPr>
                <w:rFonts w:ascii="Times New Roman" w:eastAsia="Times New Roman" w:hAnsi="Times New Roman" w:cs="Times New Roman"/>
                <w:b/>
                <w:bCs/>
                <w:color w:val="000000"/>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C13A1" w:rsidRPr="00425BCD" w:rsidRDefault="00AC13A1" w:rsidP="00AC0818">
            <w:pPr>
              <w:spacing w:after="0" w:line="240" w:lineRule="auto"/>
              <w:rPr>
                <w:rFonts w:ascii="Times New Roman" w:eastAsia="Times New Roman" w:hAnsi="Times New Roman" w:cs="Times New Roman"/>
                <w:b/>
                <w:bCs/>
                <w:color w:val="000000"/>
                <w:sz w:val="24"/>
                <w:szCs w:val="24"/>
                <w:lang w:eastAsia="ru-RU"/>
              </w:rPr>
            </w:pPr>
          </w:p>
        </w:tc>
        <w:tc>
          <w:tcPr>
            <w:tcW w:w="3550" w:type="dxa"/>
            <w:vMerge/>
            <w:tcBorders>
              <w:top w:val="single" w:sz="4" w:space="0" w:color="auto"/>
              <w:left w:val="single" w:sz="4" w:space="0" w:color="auto"/>
              <w:bottom w:val="single" w:sz="4" w:space="0" w:color="auto"/>
              <w:right w:val="single" w:sz="4" w:space="0" w:color="auto"/>
            </w:tcBorders>
            <w:vAlign w:val="center"/>
            <w:hideMark/>
          </w:tcPr>
          <w:p w:rsidR="00AC13A1" w:rsidRPr="00425BCD" w:rsidRDefault="00AC13A1" w:rsidP="00AC0818">
            <w:pPr>
              <w:spacing w:after="0" w:line="240" w:lineRule="auto"/>
              <w:rPr>
                <w:rFonts w:ascii="Times New Roman" w:eastAsia="Times New Roman" w:hAnsi="Times New Roman" w:cs="Times New Roman"/>
                <w:b/>
                <w:bCs/>
                <w:color w:val="000000"/>
                <w:sz w:val="24"/>
                <w:szCs w:val="24"/>
                <w:lang w:eastAsia="ru-RU"/>
              </w:rPr>
            </w:pPr>
          </w:p>
        </w:tc>
      </w:tr>
      <w:tr w:rsidR="00AC13A1" w:rsidRPr="00425BCD" w:rsidTr="00AC0818">
        <w:trPr>
          <w:trHeight w:val="297"/>
        </w:trPr>
        <w:tc>
          <w:tcPr>
            <w:tcW w:w="1122" w:type="dxa"/>
            <w:tcBorders>
              <w:top w:val="nil"/>
              <w:left w:val="single" w:sz="4" w:space="0" w:color="auto"/>
              <w:bottom w:val="single" w:sz="4" w:space="0" w:color="auto"/>
              <w:right w:val="single" w:sz="4" w:space="0" w:color="auto"/>
            </w:tcBorders>
            <w:shd w:val="clear" w:color="auto" w:fill="auto"/>
            <w:noWrap/>
            <w:hideMark/>
          </w:tcPr>
          <w:p w:rsidR="00AC13A1" w:rsidRPr="00425BCD" w:rsidRDefault="00AC13A1" w:rsidP="00AC08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nil"/>
              <w:left w:val="nil"/>
              <w:bottom w:val="single" w:sz="4" w:space="0" w:color="auto"/>
              <w:right w:val="single" w:sz="4" w:space="0" w:color="auto"/>
            </w:tcBorders>
            <w:shd w:val="clear" w:color="auto" w:fill="auto"/>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МКОУ "Ванашимахинская СОШ им.С.Омарова"</w:t>
            </w:r>
          </w:p>
        </w:tc>
        <w:tc>
          <w:tcPr>
            <w:tcW w:w="3550" w:type="dxa"/>
            <w:tcBorders>
              <w:top w:val="nil"/>
              <w:left w:val="nil"/>
              <w:bottom w:val="single" w:sz="4" w:space="0" w:color="auto"/>
              <w:right w:val="single" w:sz="4" w:space="0" w:color="auto"/>
            </w:tcBorders>
            <w:shd w:val="clear" w:color="auto" w:fill="auto"/>
            <w:noWrap/>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Умеренно неуспевающие</w:t>
            </w:r>
          </w:p>
        </w:tc>
      </w:tr>
      <w:tr w:rsidR="00AC13A1" w:rsidRPr="00425BCD" w:rsidTr="00AC0818">
        <w:trPr>
          <w:trHeight w:val="297"/>
        </w:trPr>
        <w:tc>
          <w:tcPr>
            <w:tcW w:w="1122" w:type="dxa"/>
            <w:tcBorders>
              <w:top w:val="nil"/>
              <w:left w:val="single" w:sz="4" w:space="0" w:color="auto"/>
              <w:bottom w:val="single" w:sz="4" w:space="0" w:color="auto"/>
              <w:right w:val="single" w:sz="4" w:space="0" w:color="auto"/>
            </w:tcBorders>
            <w:shd w:val="clear" w:color="auto" w:fill="auto"/>
            <w:noWrap/>
            <w:hideMark/>
          </w:tcPr>
          <w:p w:rsidR="00AC13A1" w:rsidRPr="00425BCD" w:rsidRDefault="00AC13A1" w:rsidP="00AC08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969" w:type="dxa"/>
            <w:tcBorders>
              <w:top w:val="nil"/>
              <w:left w:val="nil"/>
              <w:bottom w:val="single" w:sz="4" w:space="0" w:color="auto"/>
              <w:right w:val="single" w:sz="4" w:space="0" w:color="auto"/>
            </w:tcBorders>
            <w:shd w:val="clear" w:color="auto" w:fill="auto"/>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МКОУ "Кадиркентская СОШ"</w:t>
            </w:r>
          </w:p>
        </w:tc>
        <w:tc>
          <w:tcPr>
            <w:tcW w:w="3550" w:type="dxa"/>
            <w:tcBorders>
              <w:top w:val="nil"/>
              <w:left w:val="nil"/>
              <w:bottom w:val="single" w:sz="4" w:space="0" w:color="auto"/>
              <w:right w:val="single" w:sz="4" w:space="0" w:color="auto"/>
            </w:tcBorders>
            <w:shd w:val="clear" w:color="auto" w:fill="auto"/>
            <w:noWrap/>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Сильно неуспевающие</w:t>
            </w:r>
          </w:p>
        </w:tc>
      </w:tr>
      <w:tr w:rsidR="00AC13A1" w:rsidRPr="00425BCD" w:rsidTr="00AC0818">
        <w:trPr>
          <w:trHeight w:val="297"/>
        </w:trPr>
        <w:tc>
          <w:tcPr>
            <w:tcW w:w="1122" w:type="dxa"/>
            <w:tcBorders>
              <w:top w:val="nil"/>
              <w:left w:val="single" w:sz="4" w:space="0" w:color="auto"/>
              <w:bottom w:val="single" w:sz="4" w:space="0" w:color="auto"/>
              <w:right w:val="single" w:sz="4" w:space="0" w:color="auto"/>
            </w:tcBorders>
            <w:shd w:val="clear" w:color="auto" w:fill="auto"/>
            <w:noWrap/>
            <w:hideMark/>
          </w:tcPr>
          <w:p w:rsidR="00AC13A1" w:rsidRPr="00425BCD" w:rsidRDefault="00AC13A1" w:rsidP="00AC08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969" w:type="dxa"/>
            <w:tcBorders>
              <w:top w:val="nil"/>
              <w:left w:val="nil"/>
              <w:bottom w:val="single" w:sz="4" w:space="0" w:color="auto"/>
              <w:right w:val="single" w:sz="4" w:space="0" w:color="auto"/>
            </w:tcBorders>
            <w:shd w:val="clear" w:color="auto" w:fill="auto"/>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МКОУ "Балтамахинская СОШ"</w:t>
            </w:r>
          </w:p>
        </w:tc>
        <w:tc>
          <w:tcPr>
            <w:tcW w:w="3550" w:type="dxa"/>
            <w:tcBorders>
              <w:top w:val="nil"/>
              <w:left w:val="nil"/>
              <w:bottom w:val="single" w:sz="4" w:space="0" w:color="auto"/>
              <w:right w:val="single" w:sz="4" w:space="0" w:color="auto"/>
            </w:tcBorders>
            <w:shd w:val="clear" w:color="auto" w:fill="auto"/>
            <w:noWrap/>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Умеренно неуспевающие</w:t>
            </w:r>
          </w:p>
        </w:tc>
      </w:tr>
      <w:tr w:rsidR="00AC13A1" w:rsidRPr="00425BCD" w:rsidTr="00AC0818">
        <w:trPr>
          <w:trHeight w:val="297"/>
        </w:trPr>
        <w:tc>
          <w:tcPr>
            <w:tcW w:w="1122" w:type="dxa"/>
            <w:tcBorders>
              <w:top w:val="nil"/>
              <w:left w:val="single" w:sz="4" w:space="0" w:color="auto"/>
              <w:bottom w:val="single" w:sz="4" w:space="0" w:color="auto"/>
              <w:right w:val="single" w:sz="4" w:space="0" w:color="auto"/>
            </w:tcBorders>
            <w:shd w:val="clear" w:color="auto" w:fill="auto"/>
            <w:noWrap/>
            <w:hideMark/>
          </w:tcPr>
          <w:p w:rsidR="00AC13A1" w:rsidRPr="00425BCD" w:rsidRDefault="00AC13A1" w:rsidP="00AC08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969" w:type="dxa"/>
            <w:tcBorders>
              <w:top w:val="nil"/>
              <w:left w:val="nil"/>
              <w:bottom w:val="single" w:sz="4" w:space="0" w:color="auto"/>
              <w:right w:val="single" w:sz="4" w:space="0" w:color="auto"/>
            </w:tcBorders>
            <w:shd w:val="clear" w:color="auto" w:fill="auto"/>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МКОУ "Урахинская СОШ  им. А.А.ТахоГоди»</w:t>
            </w:r>
          </w:p>
        </w:tc>
        <w:tc>
          <w:tcPr>
            <w:tcW w:w="3550" w:type="dxa"/>
            <w:tcBorders>
              <w:top w:val="nil"/>
              <w:left w:val="nil"/>
              <w:bottom w:val="single" w:sz="4" w:space="0" w:color="auto"/>
              <w:right w:val="single" w:sz="4" w:space="0" w:color="auto"/>
            </w:tcBorders>
            <w:shd w:val="clear" w:color="auto" w:fill="auto"/>
            <w:noWrap/>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Умеренно неуспевающие</w:t>
            </w:r>
          </w:p>
        </w:tc>
      </w:tr>
      <w:tr w:rsidR="00AC13A1" w:rsidRPr="00425BCD" w:rsidTr="00AC0818">
        <w:trPr>
          <w:trHeight w:val="297"/>
        </w:trPr>
        <w:tc>
          <w:tcPr>
            <w:tcW w:w="1122" w:type="dxa"/>
            <w:tcBorders>
              <w:top w:val="nil"/>
              <w:left w:val="single" w:sz="4" w:space="0" w:color="auto"/>
              <w:bottom w:val="single" w:sz="4" w:space="0" w:color="auto"/>
              <w:right w:val="single" w:sz="4" w:space="0" w:color="auto"/>
            </w:tcBorders>
            <w:shd w:val="clear" w:color="auto" w:fill="auto"/>
            <w:noWrap/>
            <w:hideMark/>
          </w:tcPr>
          <w:p w:rsidR="00AC13A1" w:rsidRPr="00425BCD" w:rsidRDefault="00AC13A1" w:rsidP="00AC0818">
            <w:pPr>
              <w:spacing w:after="0" w:line="240" w:lineRule="auto"/>
              <w:jc w:val="center"/>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5</w:t>
            </w:r>
          </w:p>
        </w:tc>
        <w:tc>
          <w:tcPr>
            <w:tcW w:w="3969" w:type="dxa"/>
            <w:tcBorders>
              <w:top w:val="nil"/>
              <w:left w:val="nil"/>
              <w:bottom w:val="single" w:sz="4" w:space="0" w:color="auto"/>
              <w:right w:val="single" w:sz="4" w:space="0" w:color="auto"/>
            </w:tcBorders>
            <w:shd w:val="clear" w:color="auto" w:fill="auto"/>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МКОУ "Бурхимахинская СОШ"</w:t>
            </w:r>
          </w:p>
        </w:tc>
        <w:tc>
          <w:tcPr>
            <w:tcW w:w="3550" w:type="dxa"/>
            <w:tcBorders>
              <w:top w:val="nil"/>
              <w:left w:val="nil"/>
              <w:bottom w:val="single" w:sz="4" w:space="0" w:color="auto"/>
              <w:right w:val="single" w:sz="4" w:space="0" w:color="auto"/>
            </w:tcBorders>
            <w:shd w:val="clear" w:color="auto" w:fill="auto"/>
            <w:noWrap/>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Сильно неуспевающие</w:t>
            </w:r>
          </w:p>
        </w:tc>
      </w:tr>
      <w:tr w:rsidR="00AC13A1" w:rsidRPr="00425BCD" w:rsidTr="00AC0818">
        <w:trPr>
          <w:trHeight w:val="297"/>
        </w:trPr>
        <w:tc>
          <w:tcPr>
            <w:tcW w:w="1122" w:type="dxa"/>
            <w:tcBorders>
              <w:top w:val="nil"/>
              <w:left w:val="single" w:sz="4" w:space="0" w:color="auto"/>
              <w:bottom w:val="single" w:sz="4" w:space="0" w:color="auto"/>
              <w:right w:val="single" w:sz="4" w:space="0" w:color="auto"/>
            </w:tcBorders>
            <w:shd w:val="clear" w:color="auto" w:fill="auto"/>
            <w:noWrap/>
            <w:hideMark/>
          </w:tcPr>
          <w:p w:rsidR="00AC13A1" w:rsidRPr="00425BCD" w:rsidRDefault="00AC13A1" w:rsidP="00AC08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969" w:type="dxa"/>
            <w:tcBorders>
              <w:top w:val="nil"/>
              <w:left w:val="nil"/>
              <w:bottom w:val="single" w:sz="4" w:space="0" w:color="auto"/>
              <w:right w:val="single" w:sz="4" w:space="0" w:color="auto"/>
            </w:tcBorders>
            <w:shd w:val="clear" w:color="auto" w:fill="auto"/>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МКОУ  "Канасирагинская СОШ"</w:t>
            </w:r>
          </w:p>
        </w:tc>
        <w:tc>
          <w:tcPr>
            <w:tcW w:w="3550" w:type="dxa"/>
            <w:tcBorders>
              <w:top w:val="nil"/>
              <w:left w:val="nil"/>
              <w:bottom w:val="single" w:sz="4" w:space="0" w:color="auto"/>
              <w:right w:val="single" w:sz="4" w:space="0" w:color="auto"/>
            </w:tcBorders>
            <w:shd w:val="clear" w:color="auto" w:fill="auto"/>
            <w:noWrap/>
            <w:hideMark/>
          </w:tcPr>
          <w:p w:rsidR="00AC13A1" w:rsidRPr="00425BCD" w:rsidRDefault="00AC13A1" w:rsidP="00AC0818">
            <w:pPr>
              <w:spacing w:after="0" w:line="240" w:lineRule="auto"/>
              <w:rPr>
                <w:rFonts w:ascii="Times New Roman" w:eastAsia="Times New Roman" w:hAnsi="Times New Roman" w:cs="Times New Roman"/>
                <w:color w:val="000000"/>
                <w:sz w:val="24"/>
                <w:szCs w:val="24"/>
                <w:lang w:eastAsia="ru-RU"/>
              </w:rPr>
            </w:pPr>
            <w:r w:rsidRPr="00425BCD">
              <w:rPr>
                <w:rFonts w:ascii="Times New Roman" w:eastAsia="Times New Roman" w:hAnsi="Times New Roman" w:cs="Times New Roman"/>
                <w:color w:val="000000"/>
                <w:sz w:val="24"/>
                <w:szCs w:val="24"/>
                <w:lang w:eastAsia="ru-RU"/>
              </w:rPr>
              <w:t>Сильно неуспевающие</w:t>
            </w:r>
          </w:p>
        </w:tc>
      </w:tr>
    </w:tbl>
    <w:p w:rsidR="00AC13A1" w:rsidRPr="006107AE" w:rsidRDefault="00AC13A1" w:rsidP="00AC13A1">
      <w:pPr>
        <w:pStyle w:val="a6"/>
        <w:widowControl w:val="0"/>
        <w:shd w:val="clear" w:color="auto" w:fill="FFFFFF"/>
        <w:autoSpaceDE w:val="0"/>
        <w:autoSpaceDN w:val="0"/>
        <w:adjustRightInd w:val="0"/>
        <w:jc w:val="both"/>
        <w:rPr>
          <w:color w:val="000000"/>
          <w:spacing w:val="-3"/>
        </w:rPr>
      </w:pPr>
    </w:p>
    <w:p w:rsidR="00AC13A1" w:rsidRPr="005F33F3" w:rsidRDefault="00AC13A1" w:rsidP="00AC13A1">
      <w:pPr>
        <w:pStyle w:val="a4"/>
        <w:ind w:firstLine="567"/>
        <w:jc w:val="both"/>
        <w:rPr>
          <w:rFonts w:ascii="Times New Roman" w:hAnsi="Times New Roman"/>
          <w:sz w:val="28"/>
          <w:szCs w:val="28"/>
        </w:rPr>
      </w:pPr>
      <w:r w:rsidRPr="005E16D8">
        <w:rPr>
          <w:rFonts w:ascii="Times New Roman" w:hAnsi="Times New Roman"/>
          <w:sz w:val="28"/>
          <w:szCs w:val="28"/>
        </w:rPr>
        <w:t xml:space="preserve">В соответствии с планом работы и в рамках реализации дорожной карты по поддержке школ с низкими результатами обучения, в целях повышения уровня профессиональной компетентности педагогических работников и обмена опытом лучшие учителя района, почти по всем предметам, </w:t>
      </w:r>
      <w:r>
        <w:rPr>
          <w:rFonts w:ascii="Times New Roman" w:hAnsi="Times New Roman"/>
          <w:sz w:val="28"/>
          <w:szCs w:val="28"/>
        </w:rPr>
        <w:t>четвертый</w:t>
      </w:r>
      <w:r w:rsidRPr="005E16D8">
        <w:rPr>
          <w:rFonts w:ascii="Times New Roman" w:hAnsi="Times New Roman"/>
          <w:sz w:val="28"/>
          <w:szCs w:val="28"/>
        </w:rPr>
        <w:t xml:space="preserve"> год подряд проводят для коллег открытые уроки, мастер-классы, </w:t>
      </w:r>
      <w:r w:rsidRPr="005E16D8">
        <w:rPr>
          <w:rFonts w:ascii="Times New Roman" w:hAnsi="Times New Roman"/>
          <w:sz w:val="28"/>
          <w:szCs w:val="28"/>
        </w:rPr>
        <w:lastRenderedPageBreak/>
        <w:t xml:space="preserve">обмениваются собственным опытом работы. </w:t>
      </w:r>
      <w:r w:rsidRPr="005F33F3">
        <w:rPr>
          <w:rFonts w:ascii="Times New Roman" w:hAnsi="Times New Roman"/>
          <w:sz w:val="28"/>
          <w:szCs w:val="28"/>
        </w:rPr>
        <w:t>В р</w:t>
      </w:r>
      <w:r>
        <w:rPr>
          <w:rFonts w:ascii="Times New Roman" w:hAnsi="Times New Roman"/>
          <w:sz w:val="28"/>
          <w:szCs w:val="28"/>
        </w:rPr>
        <w:t>айоне</w:t>
      </w:r>
      <w:r w:rsidRPr="005F33F3">
        <w:rPr>
          <w:rFonts w:ascii="Times New Roman" w:hAnsi="Times New Roman"/>
          <w:sz w:val="28"/>
          <w:szCs w:val="28"/>
        </w:rPr>
        <w:t xml:space="preserve"> формируется методический и тьюторский актив педагогов.</w:t>
      </w:r>
    </w:p>
    <w:p w:rsidR="00AC13A1" w:rsidRDefault="00AC13A1" w:rsidP="00AC13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3"/>
          <w:sz w:val="28"/>
          <w:szCs w:val="28"/>
          <w:lang w:eastAsia="ru-RU"/>
        </w:rPr>
      </w:pPr>
      <w:r w:rsidRPr="005E16D8">
        <w:rPr>
          <w:rFonts w:ascii="Times New Roman" w:eastAsia="Times New Roman" w:hAnsi="Times New Roman" w:cs="Times New Roman"/>
          <w:spacing w:val="-3"/>
          <w:sz w:val="28"/>
          <w:szCs w:val="28"/>
          <w:lang w:eastAsia="ru-RU"/>
        </w:rPr>
        <w:t xml:space="preserve">В течение года по плану работы </w:t>
      </w:r>
      <w:r w:rsidRPr="00FB6A90">
        <w:rPr>
          <w:rFonts w:ascii="Times New Roman" w:eastAsia="Times New Roman" w:hAnsi="Times New Roman" w:cs="Times New Roman"/>
          <w:color w:val="000000"/>
          <w:spacing w:val="-3"/>
          <w:sz w:val="28"/>
          <w:szCs w:val="28"/>
          <w:lang w:eastAsia="ru-RU"/>
        </w:rPr>
        <w:t xml:space="preserve">МКУ «Управления образования» </w:t>
      </w:r>
      <w:r>
        <w:rPr>
          <w:rFonts w:ascii="Times New Roman" w:eastAsia="Times New Roman" w:hAnsi="Times New Roman" w:cs="Times New Roman"/>
          <w:color w:val="000000"/>
          <w:spacing w:val="-3"/>
          <w:sz w:val="28"/>
          <w:szCs w:val="28"/>
          <w:lang w:eastAsia="ru-RU"/>
        </w:rPr>
        <w:t>были организованы выезды</w:t>
      </w:r>
      <w:r w:rsidRPr="00FB6A90">
        <w:rPr>
          <w:rFonts w:ascii="Times New Roman" w:eastAsia="Times New Roman" w:hAnsi="Times New Roman" w:cs="Times New Roman"/>
          <w:color w:val="000000"/>
          <w:spacing w:val="-3"/>
          <w:sz w:val="28"/>
          <w:szCs w:val="28"/>
          <w:lang w:eastAsia="ru-RU"/>
        </w:rPr>
        <w:t xml:space="preserve"> в школы</w:t>
      </w:r>
      <w:r>
        <w:rPr>
          <w:rFonts w:ascii="Times New Roman" w:eastAsia="Times New Roman" w:hAnsi="Times New Roman" w:cs="Times New Roman"/>
          <w:color w:val="000000"/>
          <w:spacing w:val="-3"/>
          <w:sz w:val="28"/>
          <w:szCs w:val="28"/>
          <w:lang w:eastAsia="ru-RU"/>
        </w:rPr>
        <w:t>.</w:t>
      </w:r>
    </w:p>
    <w:p w:rsidR="00AC13A1" w:rsidRPr="004E4AA3" w:rsidRDefault="00AC13A1" w:rsidP="00AC13A1">
      <w:pPr>
        <w:pStyle w:val="a6"/>
        <w:tabs>
          <w:tab w:val="left" w:pos="7230"/>
        </w:tabs>
        <w:suppressAutoHyphens/>
        <w:spacing w:after="0" w:line="240" w:lineRule="auto"/>
        <w:ind w:left="0" w:firstLine="567"/>
        <w:jc w:val="both"/>
        <w:rPr>
          <w:rFonts w:ascii="Times New Roman" w:eastAsia="Times New Roman" w:hAnsi="Times New Roman" w:cs="Times New Roman"/>
          <w:b/>
          <w:sz w:val="28"/>
          <w:szCs w:val="28"/>
        </w:rPr>
      </w:pPr>
      <w:r w:rsidRPr="004E4AA3">
        <w:rPr>
          <w:rFonts w:ascii="Times New Roman" w:eastAsia="Times New Roman" w:hAnsi="Times New Roman" w:cs="Times New Roman"/>
          <w:sz w:val="28"/>
          <w:szCs w:val="28"/>
        </w:rPr>
        <w:t xml:space="preserve">На  основании приказа муниципальный консультационный центр проекта «500+» с привлечением кураторов школ проекта «500+» и лучших учителей района </w:t>
      </w:r>
      <w:r w:rsidRPr="004E4AA3">
        <w:rPr>
          <w:rFonts w:ascii="Times New Roman" w:hAnsi="Times New Roman" w:cs="Times New Roman"/>
          <w:sz w:val="28"/>
          <w:szCs w:val="28"/>
        </w:rPr>
        <w:t>на базе каждой школы – участниц проекта «500+» МКОУ "Аймаумахинская СОШ", МКОУ "Ванашимахинская СОШ", МКОУ "Нижнемулебкинская СОШ", МКОУ "Дегвинская СОШ", МКОУ "Кичигамринская СОШ", МКОУ "Кадиркентская СОШ", МКОУ "Бурхимахинская СОШ" провели с 20 по 26 октября семинары с проведением открытых уроков и мастер-классов по повышению качества преподавания с использованием ресурсов центров "Точка роста"</w:t>
      </w:r>
    </w:p>
    <w:p w:rsidR="00AC13A1" w:rsidRPr="004E4AA3" w:rsidRDefault="00AC13A1" w:rsidP="00AC13A1">
      <w:pPr>
        <w:pStyle w:val="a6"/>
        <w:numPr>
          <w:ilvl w:val="0"/>
          <w:numId w:val="19"/>
        </w:numPr>
        <w:suppressAutoHyphens/>
        <w:spacing w:after="0" w:line="240" w:lineRule="auto"/>
        <w:ind w:left="0" w:firstLine="567"/>
        <w:jc w:val="both"/>
        <w:rPr>
          <w:rFonts w:ascii="Times New Roman" w:hAnsi="Times New Roman" w:cs="Times New Roman"/>
          <w:sz w:val="28"/>
          <w:szCs w:val="28"/>
        </w:rPr>
      </w:pPr>
      <w:r w:rsidRPr="004E4AA3">
        <w:rPr>
          <w:rFonts w:ascii="Times New Roman" w:hAnsi="Times New Roman" w:cs="Times New Roman"/>
          <w:sz w:val="28"/>
          <w:szCs w:val="28"/>
        </w:rPr>
        <w:t>МКОУ "Аймаумахинская СОШ" – 22.10.2022г.</w:t>
      </w:r>
    </w:p>
    <w:p w:rsidR="00AC13A1" w:rsidRPr="004E4AA3" w:rsidRDefault="00AC13A1" w:rsidP="00AC13A1">
      <w:pPr>
        <w:pStyle w:val="a6"/>
        <w:numPr>
          <w:ilvl w:val="0"/>
          <w:numId w:val="19"/>
        </w:numPr>
        <w:suppressAutoHyphens/>
        <w:spacing w:after="0" w:line="240" w:lineRule="auto"/>
        <w:ind w:left="0" w:firstLine="567"/>
        <w:jc w:val="both"/>
        <w:rPr>
          <w:rFonts w:ascii="Times New Roman" w:hAnsi="Times New Roman" w:cs="Times New Roman"/>
          <w:sz w:val="28"/>
          <w:szCs w:val="28"/>
        </w:rPr>
      </w:pPr>
      <w:r w:rsidRPr="004E4AA3">
        <w:rPr>
          <w:rFonts w:ascii="Times New Roman" w:hAnsi="Times New Roman" w:cs="Times New Roman"/>
          <w:sz w:val="28"/>
          <w:szCs w:val="28"/>
        </w:rPr>
        <w:t>МКОУ "Ванашимахинская СОШ" – 24.10.2022г.</w:t>
      </w:r>
    </w:p>
    <w:p w:rsidR="00AC13A1" w:rsidRPr="004E4AA3" w:rsidRDefault="00AC13A1" w:rsidP="00AC13A1">
      <w:pPr>
        <w:pStyle w:val="a6"/>
        <w:numPr>
          <w:ilvl w:val="0"/>
          <w:numId w:val="19"/>
        </w:numPr>
        <w:suppressAutoHyphens/>
        <w:spacing w:after="0" w:line="240" w:lineRule="auto"/>
        <w:ind w:left="0" w:firstLine="567"/>
        <w:jc w:val="both"/>
        <w:rPr>
          <w:rFonts w:ascii="Times New Roman" w:hAnsi="Times New Roman" w:cs="Times New Roman"/>
          <w:sz w:val="28"/>
          <w:szCs w:val="28"/>
        </w:rPr>
      </w:pPr>
      <w:r w:rsidRPr="004E4AA3">
        <w:rPr>
          <w:rFonts w:ascii="Times New Roman" w:hAnsi="Times New Roman" w:cs="Times New Roman"/>
          <w:sz w:val="28"/>
          <w:szCs w:val="28"/>
        </w:rPr>
        <w:t>МКОУ "Нижнемулебкинская СОШ" – 21.10.2022г.</w:t>
      </w:r>
    </w:p>
    <w:p w:rsidR="00AC13A1" w:rsidRPr="004E4AA3" w:rsidRDefault="00AC13A1" w:rsidP="00AC13A1">
      <w:pPr>
        <w:pStyle w:val="a6"/>
        <w:numPr>
          <w:ilvl w:val="0"/>
          <w:numId w:val="19"/>
        </w:numPr>
        <w:suppressAutoHyphens/>
        <w:spacing w:after="0" w:line="240" w:lineRule="auto"/>
        <w:ind w:left="0" w:firstLine="567"/>
        <w:jc w:val="both"/>
        <w:rPr>
          <w:rFonts w:ascii="Times New Roman" w:hAnsi="Times New Roman" w:cs="Times New Roman"/>
          <w:sz w:val="28"/>
          <w:szCs w:val="28"/>
        </w:rPr>
      </w:pPr>
      <w:r w:rsidRPr="004E4AA3">
        <w:rPr>
          <w:rFonts w:ascii="Times New Roman" w:hAnsi="Times New Roman" w:cs="Times New Roman"/>
          <w:sz w:val="28"/>
          <w:szCs w:val="28"/>
        </w:rPr>
        <w:t>МКОУ "Дегвинская СОШ" – 24.10.2022г.</w:t>
      </w:r>
    </w:p>
    <w:p w:rsidR="00AC13A1" w:rsidRPr="004E4AA3" w:rsidRDefault="00AC13A1" w:rsidP="00AC13A1">
      <w:pPr>
        <w:pStyle w:val="a6"/>
        <w:numPr>
          <w:ilvl w:val="0"/>
          <w:numId w:val="19"/>
        </w:numPr>
        <w:suppressAutoHyphens/>
        <w:spacing w:after="0" w:line="240" w:lineRule="auto"/>
        <w:ind w:left="0" w:firstLine="567"/>
        <w:jc w:val="both"/>
        <w:rPr>
          <w:rFonts w:ascii="Times New Roman" w:hAnsi="Times New Roman" w:cs="Times New Roman"/>
          <w:sz w:val="28"/>
          <w:szCs w:val="28"/>
        </w:rPr>
      </w:pPr>
      <w:r w:rsidRPr="004E4AA3">
        <w:rPr>
          <w:rFonts w:ascii="Times New Roman" w:hAnsi="Times New Roman" w:cs="Times New Roman"/>
          <w:sz w:val="28"/>
          <w:szCs w:val="28"/>
        </w:rPr>
        <w:t>МКОУ "Кичигамринская СОШ" – 25.10.2022г.</w:t>
      </w:r>
    </w:p>
    <w:p w:rsidR="00AC13A1" w:rsidRPr="004E4AA3" w:rsidRDefault="00AC13A1" w:rsidP="00AC13A1">
      <w:pPr>
        <w:pStyle w:val="a6"/>
        <w:numPr>
          <w:ilvl w:val="0"/>
          <w:numId w:val="19"/>
        </w:numPr>
        <w:suppressAutoHyphens/>
        <w:spacing w:after="0" w:line="240" w:lineRule="auto"/>
        <w:ind w:left="0" w:firstLine="567"/>
        <w:jc w:val="both"/>
        <w:rPr>
          <w:rFonts w:ascii="Times New Roman" w:hAnsi="Times New Roman" w:cs="Times New Roman"/>
          <w:sz w:val="28"/>
          <w:szCs w:val="28"/>
        </w:rPr>
      </w:pPr>
      <w:r w:rsidRPr="004E4AA3">
        <w:rPr>
          <w:rFonts w:ascii="Times New Roman" w:hAnsi="Times New Roman" w:cs="Times New Roman"/>
          <w:sz w:val="28"/>
          <w:szCs w:val="28"/>
        </w:rPr>
        <w:t>МКОУ "Кадиркентская СОШ" – 22.10.2022г.</w:t>
      </w:r>
    </w:p>
    <w:p w:rsidR="00AC13A1" w:rsidRPr="004E4AA3" w:rsidRDefault="00AC13A1" w:rsidP="00AC13A1">
      <w:pPr>
        <w:pStyle w:val="a6"/>
        <w:numPr>
          <w:ilvl w:val="0"/>
          <w:numId w:val="19"/>
        </w:numPr>
        <w:suppressAutoHyphens/>
        <w:spacing w:after="0" w:line="240" w:lineRule="auto"/>
        <w:ind w:left="0" w:firstLine="567"/>
        <w:jc w:val="both"/>
        <w:rPr>
          <w:rFonts w:ascii="Times New Roman" w:eastAsia="Times New Roman" w:hAnsi="Times New Roman" w:cs="Times New Roman"/>
          <w:b/>
          <w:sz w:val="28"/>
          <w:szCs w:val="28"/>
        </w:rPr>
      </w:pPr>
      <w:r w:rsidRPr="004E4AA3">
        <w:rPr>
          <w:rFonts w:ascii="Times New Roman" w:hAnsi="Times New Roman" w:cs="Times New Roman"/>
          <w:sz w:val="28"/>
          <w:szCs w:val="28"/>
        </w:rPr>
        <w:t>МКОУ "Бурхимахинская СОШ" – 22.10.2022г.</w:t>
      </w:r>
    </w:p>
    <w:p w:rsidR="00AC13A1" w:rsidRPr="004E4AA3" w:rsidRDefault="00AC13A1" w:rsidP="00AC13A1">
      <w:pPr>
        <w:pStyle w:val="a6"/>
        <w:tabs>
          <w:tab w:val="left" w:pos="7230"/>
        </w:tabs>
        <w:suppressAutoHyphens/>
        <w:spacing w:after="0" w:line="240" w:lineRule="auto"/>
        <w:ind w:left="0" w:firstLine="567"/>
        <w:jc w:val="both"/>
        <w:rPr>
          <w:rFonts w:ascii="Times New Roman" w:eastAsia="Times New Roman" w:hAnsi="Times New Roman" w:cs="Times New Roman"/>
          <w:b/>
          <w:sz w:val="28"/>
          <w:szCs w:val="28"/>
        </w:rPr>
      </w:pP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Style w:val="markedcontent"/>
          <w:rFonts w:ascii="Times New Roman" w:hAnsi="Times New Roman" w:cs="Times New Roman"/>
          <w:sz w:val="28"/>
          <w:szCs w:val="28"/>
        </w:rPr>
        <w:t>Для оценки результативности второго этапа проекта «500+» 21.10.2022 года был организован запланированный семинар в МКОУ «Нижнемулебкинская СОШ» с целью оказания методической помощи школе.</w:t>
      </w:r>
      <w:r w:rsidRPr="004E4AA3">
        <w:rPr>
          <w:rStyle w:val="markedcontent"/>
          <w:rFonts w:ascii="Times New Roman" w:hAnsi="Times New Roman" w:cs="Times New Roman"/>
          <w:bCs/>
          <w:sz w:val="28"/>
          <w:szCs w:val="28"/>
        </w:rPr>
        <w:t xml:space="preserve"> </w:t>
      </w:r>
      <w:r w:rsidRPr="004E4AA3">
        <w:rPr>
          <w:rFonts w:ascii="Times New Roman" w:hAnsi="Times New Roman" w:cs="Times New Roman"/>
          <w:sz w:val="28"/>
          <w:szCs w:val="28"/>
        </w:rPr>
        <w:t xml:space="preserve">На семинаре, проведенном </w:t>
      </w:r>
      <w:r w:rsidRPr="004E4AA3">
        <w:rPr>
          <w:rFonts w:ascii="Times New Roman" w:hAnsi="Times New Roman" w:cs="Times New Roman"/>
          <w:b/>
          <w:sz w:val="28"/>
          <w:szCs w:val="28"/>
        </w:rPr>
        <w:t>в МКОУ «Нижнемулебкинская СОШ»</w:t>
      </w:r>
      <w:r w:rsidRPr="004E4AA3">
        <w:rPr>
          <w:rFonts w:ascii="Times New Roman" w:hAnsi="Times New Roman" w:cs="Times New Roman"/>
          <w:sz w:val="28"/>
          <w:szCs w:val="28"/>
        </w:rPr>
        <w:t xml:space="preserve"> приняли участие методист МКУ «Управление образования» Умусалимат Магомедова, Кумсият Адзиева, Хасбулат Алишейхов и куратор школы проекта «500+» Алибеков Абдулкадир Ахмедович, заместитель директора по УВР МКОУ «Миглакасимахинская СОШ».</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На семинаре открытый урок по математике в 5 классе на тему: «Обобщение натуральных чисел» и мастер-класс по математике «Просто, сложно, интересно!» провела учитель математики МКОУ «Бурдекинская СОШ» Нурмагомедова Зарема Далгатовна.</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Были проведены открытые уроки учителями математики МКОУ «Нижнемулебкинская СОШ». Чамсаева Разият Сайдуллаевна провела урок геометрии в 8 классе на тему: «Понятие и свойства площади многоугольника» и Рамазанова Барият Магомедсаламовна провела в 6 классе урок на тему: «Какие дроби называются десятичными».</w:t>
      </w:r>
    </w:p>
    <w:p w:rsidR="00AC13A1" w:rsidRPr="004E4AA3" w:rsidRDefault="00AC13A1" w:rsidP="00AC13A1">
      <w:pPr>
        <w:spacing w:after="0" w:line="240" w:lineRule="auto"/>
        <w:ind w:firstLine="567"/>
        <w:jc w:val="both"/>
        <w:rPr>
          <w:rStyle w:val="markedcontent"/>
          <w:rFonts w:ascii="Times New Roman" w:hAnsi="Times New Roman" w:cs="Times New Roman"/>
          <w:sz w:val="28"/>
          <w:szCs w:val="28"/>
        </w:rPr>
      </w:pPr>
      <w:r w:rsidRPr="004E4AA3">
        <w:rPr>
          <w:rStyle w:val="markedcontent"/>
          <w:rFonts w:ascii="Times New Roman" w:hAnsi="Times New Roman" w:cs="Times New Roman"/>
          <w:bCs/>
          <w:sz w:val="28"/>
          <w:szCs w:val="28"/>
        </w:rPr>
        <w:t>В рамках данного мероприятия проанализированы уроки, даны рекомендации, также состоялись обсуждения основных этапов реализации проекта «500+», типичных ошибок, возникающих при работе с концептуальными документами.</w:t>
      </w:r>
      <w:r w:rsidRPr="004E4AA3">
        <w:rPr>
          <w:rStyle w:val="markedcontent"/>
          <w:rFonts w:ascii="Times New Roman" w:hAnsi="Times New Roman" w:cs="Times New Roman"/>
          <w:sz w:val="28"/>
          <w:szCs w:val="28"/>
        </w:rPr>
        <w:t xml:space="preserve"> </w:t>
      </w:r>
    </w:p>
    <w:p w:rsidR="00AC13A1" w:rsidRPr="004E4AA3" w:rsidRDefault="00AC13A1" w:rsidP="00AC13A1">
      <w:pPr>
        <w:spacing w:after="0" w:line="240" w:lineRule="auto"/>
        <w:ind w:firstLine="567"/>
        <w:jc w:val="both"/>
        <w:rPr>
          <w:rStyle w:val="markedcontent"/>
          <w:rFonts w:ascii="Times New Roman" w:hAnsi="Times New Roman" w:cs="Times New Roman"/>
          <w:sz w:val="28"/>
          <w:szCs w:val="28"/>
        </w:rPr>
      </w:pPr>
      <w:r w:rsidRPr="004E4AA3">
        <w:rPr>
          <w:rStyle w:val="markedcontent"/>
          <w:rFonts w:ascii="Times New Roman" w:hAnsi="Times New Roman" w:cs="Times New Roman"/>
          <w:bCs/>
          <w:sz w:val="28"/>
          <w:szCs w:val="28"/>
        </w:rPr>
        <w:t xml:space="preserve">Неоценимую помощь в работе оказали методисты УО Сергокалинского района, которые организовали насыщенный семинар, в рамках которого прошли три открытых урока и один мастер-класс. Для полноценного обмена </w:t>
      </w:r>
      <w:r w:rsidRPr="004E4AA3">
        <w:rPr>
          <w:rStyle w:val="markedcontent"/>
          <w:rFonts w:ascii="Times New Roman" w:hAnsi="Times New Roman" w:cs="Times New Roman"/>
          <w:bCs/>
          <w:sz w:val="28"/>
          <w:szCs w:val="28"/>
        </w:rPr>
        <w:lastRenderedPageBreak/>
        <w:t xml:space="preserve">опытом были приглашены учителя математики из Бурхимахинской, Бурдекинской и Миглакасимахинской СОШ. </w:t>
      </w:r>
      <w:r w:rsidRPr="004E4AA3">
        <w:rPr>
          <w:rFonts w:ascii="Times New Roman" w:hAnsi="Times New Roman" w:cs="Times New Roman"/>
          <w:sz w:val="28"/>
          <w:szCs w:val="28"/>
        </w:rPr>
        <w:t>Также методистами были посещены уроки химии и русского языка.</w:t>
      </w:r>
    </w:p>
    <w:p w:rsidR="00AC13A1" w:rsidRPr="004E4AA3" w:rsidRDefault="00AC13A1" w:rsidP="00AC13A1">
      <w:pPr>
        <w:spacing w:after="0" w:line="240" w:lineRule="auto"/>
        <w:ind w:firstLine="567"/>
        <w:jc w:val="both"/>
        <w:rPr>
          <w:rStyle w:val="markedcontent"/>
          <w:rFonts w:ascii="Times New Roman" w:hAnsi="Times New Roman" w:cs="Times New Roman"/>
          <w:sz w:val="28"/>
          <w:szCs w:val="28"/>
        </w:rPr>
      </w:pPr>
      <w:r w:rsidRPr="004E4AA3">
        <w:rPr>
          <w:rStyle w:val="markedcontent"/>
          <w:rFonts w:ascii="Times New Roman" w:hAnsi="Times New Roman" w:cs="Times New Roman"/>
          <w:bCs/>
          <w:sz w:val="28"/>
          <w:szCs w:val="28"/>
        </w:rPr>
        <w:t xml:space="preserve">Буквально за два дня до этого мероприятия, т.е. 19.10.2022, куратор школы с заместителем директора по УВР МКОУ «Нижнемулебкинская СОШ» Магомедгаджиевой Разият Османовной провели онлайн встречу для обмена опытом с МБОУ «СОШ №61» г.Екатеринбург.  По итогам этой встречи была проведена взаимная экспертиза антирисковых программ. Были предложения и замечания с обеих сторон. В частности, МБОУ «СОШ №61» г.Екатеринбурга указала на отсутствие конкретных показателей реализации мероприятий. </w:t>
      </w:r>
      <w:proofErr w:type="gramStart"/>
      <w:r w:rsidRPr="004E4AA3">
        <w:rPr>
          <w:rStyle w:val="markedcontent"/>
          <w:rFonts w:ascii="Times New Roman" w:hAnsi="Times New Roman" w:cs="Times New Roman"/>
          <w:bCs/>
          <w:sz w:val="28"/>
          <w:szCs w:val="28"/>
        </w:rPr>
        <w:t>Например</w:t>
      </w:r>
      <w:proofErr w:type="gramEnd"/>
      <w:r w:rsidRPr="004E4AA3">
        <w:rPr>
          <w:rStyle w:val="markedcontent"/>
          <w:rFonts w:ascii="Times New Roman" w:hAnsi="Times New Roman" w:cs="Times New Roman"/>
          <w:bCs/>
          <w:sz w:val="28"/>
          <w:szCs w:val="28"/>
        </w:rPr>
        <w:t>: сколько компьютеров запланировано закупить для дооснащения школы. Также коллеги предложили обратить внимание на средние риски, так как они взаимосвязаны.   Все замечания и рекомендации, сделанные по антирисковым программам, будут учтены.</w:t>
      </w:r>
      <w:r w:rsidRPr="004E4AA3">
        <w:rPr>
          <w:rStyle w:val="markedcontent"/>
          <w:rFonts w:ascii="Times New Roman" w:hAnsi="Times New Roman" w:cs="Times New Roman"/>
          <w:sz w:val="28"/>
          <w:szCs w:val="28"/>
        </w:rPr>
        <w:t xml:space="preserve"> </w:t>
      </w:r>
    </w:p>
    <w:p w:rsidR="00AC13A1" w:rsidRPr="004E4AA3" w:rsidRDefault="00AC13A1" w:rsidP="00AC13A1">
      <w:pPr>
        <w:spacing w:after="0" w:line="240" w:lineRule="auto"/>
        <w:ind w:firstLine="567"/>
        <w:jc w:val="both"/>
        <w:rPr>
          <w:rStyle w:val="markedcontent"/>
          <w:rFonts w:ascii="Times New Roman" w:hAnsi="Times New Roman" w:cs="Times New Roman"/>
          <w:bCs/>
          <w:sz w:val="28"/>
          <w:szCs w:val="28"/>
        </w:rPr>
      </w:pPr>
      <w:r w:rsidRPr="004E4AA3">
        <w:rPr>
          <w:rStyle w:val="markedcontent"/>
          <w:rFonts w:ascii="Times New Roman" w:hAnsi="Times New Roman" w:cs="Times New Roman"/>
          <w:bCs/>
          <w:sz w:val="28"/>
          <w:szCs w:val="28"/>
        </w:rPr>
        <w:t>Коллекти</w:t>
      </w:r>
      <w:r>
        <w:rPr>
          <w:rStyle w:val="markedcontent"/>
          <w:rFonts w:ascii="Times New Roman" w:hAnsi="Times New Roman" w:cs="Times New Roman"/>
          <w:bCs/>
          <w:sz w:val="28"/>
          <w:szCs w:val="28"/>
        </w:rPr>
        <w:t xml:space="preserve">в МКОУ «Нижнемулебкинская СОШ» </w:t>
      </w:r>
      <w:r w:rsidRPr="004E4AA3">
        <w:rPr>
          <w:rStyle w:val="markedcontent"/>
          <w:rFonts w:ascii="Times New Roman" w:hAnsi="Times New Roman" w:cs="Times New Roman"/>
          <w:bCs/>
          <w:sz w:val="28"/>
          <w:szCs w:val="28"/>
        </w:rPr>
        <w:t xml:space="preserve">готов к изменениям и активно продолжает работать по реализации мероприятий проекта. Поставленные цели реализуются в процессе работы. </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 xml:space="preserve">22 октября был организован семинар в </w:t>
      </w:r>
      <w:r w:rsidRPr="004E4AA3">
        <w:rPr>
          <w:rFonts w:ascii="Times New Roman" w:hAnsi="Times New Roman" w:cs="Times New Roman"/>
          <w:b/>
          <w:sz w:val="28"/>
          <w:szCs w:val="28"/>
        </w:rPr>
        <w:t>МКОУ «Кадиркентская СОШ».</w:t>
      </w:r>
      <w:r w:rsidRPr="004E4AA3">
        <w:rPr>
          <w:rFonts w:ascii="Times New Roman" w:hAnsi="Times New Roman" w:cs="Times New Roman"/>
          <w:sz w:val="28"/>
          <w:szCs w:val="28"/>
        </w:rPr>
        <w:t xml:space="preserve"> Приняли участие в семинаре методисты УО Умусалимат Магомедова и Хасбулат Алишейхов. Открытый урок по теме «Принципы русской орфографии» провела учитель русского языка Умаркадиева Марьям Багомедовна. На уроке были обобщены и систематизированы орфографические умения и навыки учащихся, углублена предметная компетенция учащихся. В 6 классе с использованием оборудования центра «Точка роста» урок по русскому языку на тему: «Стилистические свойства фразеологизмов» провела учитель русского языка Мусаева Зоя Абдусамадовна. Были рассмотрены фразеологизмы в разных стилях. На уроках отмечалась хорошая активность учащихся. Много внимания учителя уделяли организации работы учащихся. В содержании урока отмечены логические переходы от повторения к изучению нового материала. Есть элементы сравнения, развития памяти, внимания. Виды работ разнообразны: работа с текстом, грамматические задания, повторение пройденного материала, словарная работа. За время урока был выполнен большой объем работы.</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Также были посещены не открытые, а обычные уроки математики в 9 и в 11 классах. Оказана методическая помощь, проанализированы уроки и даны рекомендации.</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 xml:space="preserve">24 октября на базе </w:t>
      </w:r>
      <w:r w:rsidRPr="004E4AA3">
        <w:rPr>
          <w:rFonts w:ascii="Times New Roman" w:hAnsi="Times New Roman" w:cs="Times New Roman"/>
          <w:b/>
          <w:sz w:val="28"/>
          <w:szCs w:val="28"/>
        </w:rPr>
        <w:t>МКОУ «Ванашимахинская СОШ им.С.Омарова»</w:t>
      </w:r>
      <w:r w:rsidRPr="004E4AA3">
        <w:rPr>
          <w:rFonts w:ascii="Times New Roman" w:hAnsi="Times New Roman" w:cs="Times New Roman"/>
          <w:sz w:val="28"/>
          <w:szCs w:val="28"/>
        </w:rPr>
        <w:t xml:space="preserve"> проведен семинар с участием куратора школы Адзиевой Хамис Зубайруевны и методиста УО Магомедовой Умусалимат Курбановны.</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 xml:space="preserve">Урок математики в 9 классе на тему: «Построение графика квадратичной функции с помощью преобразований» провела методист Управления образования Магомедова У.К. с использованием оборудования центра «Точка роста».  На уроке были разобраны ошибки, допускаемые при построении квадратичной функции. Разобраны задания ОГЭ, где учащиеся выполняли </w:t>
      </w:r>
      <w:r w:rsidRPr="004E4AA3">
        <w:rPr>
          <w:rFonts w:ascii="Times New Roman" w:hAnsi="Times New Roman" w:cs="Times New Roman"/>
          <w:sz w:val="28"/>
          <w:szCs w:val="28"/>
        </w:rPr>
        <w:lastRenderedPageBreak/>
        <w:t>параллельный перенос вдоль оси x, а затем вдоль оси y, находили вершину параболы и строили графики функций. Знания учащихся по математике были слабые, с учащимися необходимо дополнительно заниматься учителю.</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 xml:space="preserve">Урок информатики по теме </w:t>
      </w:r>
      <w:r w:rsidRPr="004E4AA3">
        <w:rPr>
          <w:rFonts w:ascii="Times New Roman" w:eastAsia="Times New Roman" w:hAnsi="Times New Roman" w:cs="Times New Roman"/>
          <w:sz w:val="28"/>
          <w:szCs w:val="28"/>
          <w:lang w:eastAsia="ru-RU"/>
        </w:rPr>
        <w:t xml:space="preserve">«Решение задач на компьютере» </w:t>
      </w:r>
      <w:r w:rsidRPr="004E4AA3">
        <w:rPr>
          <w:rFonts w:ascii="Times New Roman" w:hAnsi="Times New Roman" w:cs="Times New Roman"/>
          <w:sz w:val="28"/>
          <w:szCs w:val="28"/>
        </w:rPr>
        <w:t xml:space="preserve">в 9 классе провела учитель информатики – куратор школы проекта «500+» Адзиева Хамис Зубайруевна, </w:t>
      </w:r>
      <w:proofErr w:type="gramStart"/>
      <w:r w:rsidRPr="004E4AA3">
        <w:rPr>
          <w:rFonts w:ascii="Times New Roman" w:hAnsi="Times New Roman" w:cs="Times New Roman"/>
          <w:sz w:val="28"/>
          <w:szCs w:val="28"/>
        </w:rPr>
        <w:t>зам.директора</w:t>
      </w:r>
      <w:proofErr w:type="gramEnd"/>
      <w:r w:rsidRPr="004E4AA3">
        <w:rPr>
          <w:rFonts w:ascii="Times New Roman" w:hAnsi="Times New Roman" w:cs="Times New Roman"/>
          <w:sz w:val="28"/>
          <w:szCs w:val="28"/>
        </w:rPr>
        <w:t xml:space="preserve"> по ИКТ МКОУ «Сергокалинская СОШ №1».</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 xml:space="preserve">Уроки были проведены в соответствии с программными требованиями, достигли поставленной цели. На уроке использовались игровые, здоровьесберегающие технологии. Объяснение учителей было четким и понятным. Учителя добивались от учеников выполнения требований, предъявляемых к школьникам, были задания на взаимопроверку. Отбор материала соответствовал современным требованиям, была подготовлена  презентация, онлайн тестирование в программе  </w:t>
      </w:r>
      <w:hyperlink r:id="rId6" w:history="1">
        <w:r w:rsidRPr="004E4AA3">
          <w:rPr>
            <w:rStyle w:val="ab"/>
            <w:rFonts w:ascii="Times New Roman" w:hAnsi="Times New Roman" w:cs="Times New Roman"/>
            <w:sz w:val="28"/>
            <w:szCs w:val="28"/>
          </w:rPr>
          <w:t>https://learningapps.org</w:t>
        </w:r>
      </w:hyperlink>
      <w:r w:rsidRPr="004E4AA3">
        <w:rPr>
          <w:rStyle w:val="ab"/>
          <w:rFonts w:ascii="Times New Roman" w:hAnsi="Times New Roman" w:cs="Times New Roman"/>
          <w:sz w:val="28"/>
          <w:szCs w:val="28"/>
        </w:rPr>
        <w:t xml:space="preserve"> на уроке информатики</w:t>
      </w:r>
      <w:r w:rsidRPr="004E4AA3">
        <w:rPr>
          <w:rFonts w:ascii="Times New Roman" w:hAnsi="Times New Roman" w:cs="Times New Roman"/>
          <w:sz w:val="28"/>
          <w:szCs w:val="28"/>
        </w:rPr>
        <w:t xml:space="preserve">. </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 xml:space="preserve">Урок истории по теме: «Разговоры о важном» провел директор школы Аликадиев Аликади Магомедович.  Урок был организован как урок-семинар, где присутствовали учителя школы и ученики 9-11 классов, на котором были обсуждены вопросы образования Кавказской Албании, Хазарского каганата, СССР, России, Дагестана, о национальностях и народностях Дагестана, как началась эпопея Черноморского флота Потемкина, о правлении Екатерины </w:t>
      </w:r>
      <w:r w:rsidRPr="004E4AA3">
        <w:rPr>
          <w:rFonts w:ascii="Times New Roman" w:hAnsi="Times New Roman" w:cs="Times New Roman"/>
          <w:sz w:val="28"/>
          <w:szCs w:val="28"/>
          <w:lang w:val="en-US"/>
        </w:rPr>
        <w:t>II</w:t>
      </w:r>
      <w:r w:rsidRPr="004E4AA3">
        <w:rPr>
          <w:rFonts w:ascii="Times New Roman" w:hAnsi="Times New Roman" w:cs="Times New Roman"/>
          <w:sz w:val="28"/>
          <w:szCs w:val="28"/>
        </w:rPr>
        <w:t>, о возвращении истинно наших земель.</w:t>
      </w:r>
    </w:p>
    <w:p w:rsidR="00AC13A1" w:rsidRPr="004E4AA3" w:rsidRDefault="00AC13A1" w:rsidP="00AC13A1">
      <w:pPr>
        <w:pStyle w:val="af0"/>
        <w:tabs>
          <w:tab w:val="left" w:pos="709"/>
        </w:tabs>
        <w:spacing w:before="69"/>
        <w:ind w:left="0" w:right="232" w:firstLine="567"/>
        <w:jc w:val="both"/>
      </w:pPr>
      <w:r w:rsidRPr="004E4AA3">
        <w:t xml:space="preserve">Основным принципом проекта «500+» является принцип сотрудничества, который предполагает, что профилактика рисков низких результатов возможна только при активном участии всех групп образовательных отношений: кураторов школ, учителей и администрации школ, а также родителей или законных представителей обучающихся. В течение марта - мая прошли три встречи куратора Мутаевой Эльвиры Алиевны и педагогического коллектива </w:t>
      </w:r>
      <w:r w:rsidRPr="004E4AA3">
        <w:rPr>
          <w:b/>
        </w:rPr>
        <w:t xml:space="preserve">МКОУ «Бурхимахинская СОШ» </w:t>
      </w:r>
      <w:r w:rsidRPr="004E4AA3">
        <w:t xml:space="preserve">с -31.03.2021 г., 20.04.2021, 11.05.2021г.) </w:t>
      </w:r>
    </w:p>
    <w:p w:rsidR="00AC13A1" w:rsidRPr="004E4AA3" w:rsidRDefault="00AC13A1" w:rsidP="00AC13A1">
      <w:pPr>
        <w:pStyle w:val="af0"/>
        <w:tabs>
          <w:tab w:val="left" w:pos="709"/>
        </w:tabs>
        <w:ind w:left="0" w:right="232" w:firstLine="567"/>
        <w:jc w:val="both"/>
      </w:pPr>
      <w:r w:rsidRPr="004E4AA3">
        <w:t>12 октября 2022 года работники консультационного центра посетили уроки учителей математики, истории, химии, русского языка МКОУ «Бурхимахинская СОШ». Им была оказана методическая помощь. Вместе с методистами присутствовала для оказания методической помощи и учитель математики, директор МКОУ «Аймаумахинская СОШ» Гамидова Гулжанат Сулеймановна, которая дала в 11 классе показательный урок с разбором заданий ЕГЭ.</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Были посещены два урока учителя математики МКОУ «Бурхимахинская СОШ» Магомедовой Кавсарат Магомедалиевны. В 9 классе урок проходил на тему: «График функции». Из 14-ти учащихся только два-три учащихся справлялись с предложенными заданиями. Очень слабо знали материал. При решении примеров не использовали шаблон квадратичной функции. Учащиеся молча решали у доски. Цель урока не была полностью достигнута.</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lastRenderedPageBreak/>
        <w:t>В 7 классе проходил урок геометрии, учитель повторила тему: «Существование треугольника, равного данному» и провела урок на тему «Параллельные прямые».</w:t>
      </w:r>
    </w:p>
    <w:p w:rsidR="00AC13A1" w:rsidRPr="004E4AA3" w:rsidRDefault="00AC13A1" w:rsidP="00AC13A1">
      <w:pPr>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На день посещения присутствовало 14 учащихся. Один ученик отсутствовал. 5 учащихся слабо усвоили определение треугольника и его элементов, основных геометрических фигур. Двое учащихся у доски сформулировали определения, выдвинули гипотезу и нашли пути доказательства, аргументировали свои мысли, выяснили – в чем состоит основное свойство существования треугольника, равного данному. Были проведены анализы уроков, просмотрена документация по предмету и оказана методическая помощь.</w:t>
      </w:r>
    </w:p>
    <w:p w:rsidR="00AC13A1" w:rsidRPr="004E4AA3" w:rsidRDefault="00AC13A1" w:rsidP="00AC13A1">
      <w:pPr>
        <w:tabs>
          <w:tab w:val="left" w:pos="709"/>
          <w:tab w:val="left" w:pos="7230"/>
        </w:tabs>
        <w:suppressAutoHyphens/>
        <w:spacing w:after="0" w:line="240" w:lineRule="auto"/>
        <w:ind w:firstLine="567"/>
        <w:contextualSpacing/>
        <w:jc w:val="both"/>
        <w:rPr>
          <w:rFonts w:ascii="Times New Roman" w:hAnsi="Times New Roman" w:cs="Times New Roman"/>
          <w:b/>
          <w:sz w:val="28"/>
          <w:szCs w:val="28"/>
        </w:rPr>
      </w:pPr>
      <w:r w:rsidRPr="004E4AA3">
        <w:rPr>
          <w:rFonts w:ascii="Times New Roman" w:hAnsi="Times New Roman" w:cs="Times New Roman"/>
          <w:sz w:val="28"/>
          <w:szCs w:val="28"/>
        </w:rPr>
        <w:t>22 октября  2022 года в рамках программы "500+"  и на основании Приказ №69/1 от 20.10.2022г. Об оказании адресной методической помощи педагогам школ с низкими образовательными результатами в МКОУ «Бурхимахинская СОШ» прошел  семинар с проведением открытых уроков и мастер-классов по повышению качества преподавания с использованием ресурсов центров "Точка роста" с участием куратора школы Мутаевой Э.А.; учителя русского языка и литературы Салмановой З.М.; учителя географии Мутаевой Э.А. и коллектива данной школы.</w:t>
      </w:r>
    </w:p>
    <w:p w:rsidR="00AC13A1" w:rsidRPr="004E4AA3" w:rsidRDefault="00AC13A1" w:rsidP="00AC13A1">
      <w:pPr>
        <w:pStyle w:val="af0"/>
        <w:tabs>
          <w:tab w:val="left" w:pos="709"/>
        </w:tabs>
        <w:spacing w:before="69"/>
        <w:ind w:left="0" w:right="232" w:firstLine="567"/>
        <w:jc w:val="both"/>
      </w:pPr>
      <w:r w:rsidRPr="004E4AA3">
        <w:t xml:space="preserve"> Салманова З.М. провела мастер-класс на тему «Технология продуктивного чтения» и открытый урок в 11 классе на тему «Подготовка к ЕГЭ». Мутаева Э.А. провела открытый урок в 7 классе на тему «Путешествие по Австралии». Считаем, что подобные встречи – семинары являются одним из условий повышения качества деятельности школы.</w:t>
      </w:r>
    </w:p>
    <w:p w:rsidR="00AC13A1" w:rsidRPr="004E4AA3" w:rsidRDefault="00AC13A1" w:rsidP="00AC13A1">
      <w:pPr>
        <w:pStyle w:val="a5"/>
        <w:shd w:val="clear" w:color="auto" w:fill="FFFFFF"/>
        <w:tabs>
          <w:tab w:val="left" w:pos="709"/>
        </w:tabs>
        <w:spacing w:before="0" w:beforeAutospacing="0" w:after="0" w:afterAutospacing="0"/>
        <w:ind w:firstLine="567"/>
        <w:jc w:val="both"/>
        <w:rPr>
          <w:color w:val="202020"/>
          <w:sz w:val="28"/>
          <w:szCs w:val="28"/>
        </w:rPr>
      </w:pPr>
      <w:r w:rsidRPr="004E4AA3">
        <w:rPr>
          <w:color w:val="202020"/>
          <w:sz w:val="28"/>
          <w:szCs w:val="28"/>
        </w:rPr>
        <w:t>Идея образовательного события состояла в том, чтобы одновременно провести аналитическую и проектную работу с педагогическими работниками с целью преодоления рисков школьной неуспешности.</w:t>
      </w:r>
    </w:p>
    <w:p w:rsidR="00AC13A1" w:rsidRPr="004E4AA3" w:rsidRDefault="00AC13A1" w:rsidP="00AC13A1">
      <w:pPr>
        <w:pStyle w:val="a5"/>
        <w:shd w:val="clear" w:color="auto" w:fill="FFFFFF"/>
        <w:tabs>
          <w:tab w:val="left" w:pos="709"/>
        </w:tabs>
        <w:spacing w:before="0" w:beforeAutospacing="0" w:after="0" w:afterAutospacing="0"/>
        <w:ind w:firstLine="567"/>
        <w:jc w:val="both"/>
        <w:rPr>
          <w:color w:val="202020"/>
          <w:sz w:val="28"/>
          <w:szCs w:val="28"/>
        </w:rPr>
      </w:pPr>
      <w:r w:rsidRPr="004E4AA3">
        <w:rPr>
          <w:color w:val="202020"/>
          <w:sz w:val="28"/>
          <w:szCs w:val="28"/>
        </w:rPr>
        <w:t xml:space="preserve">С учителями русского языка работала Салманова З.М., муниципальный эксперт по русскому языку, руководитель Ассоциации учителей географии Сергокалинского района, победитель конкурса лучших учителей РД и РФ. Призер республиканского конкурса «Учитель года», Отличник образования РД. Урок проведенный Салмановой З.М. был ранее презентован на республиканском конкурсе «Учитель года» и учитель был награжден дипломом </w:t>
      </w:r>
      <w:r w:rsidRPr="004E4AA3">
        <w:rPr>
          <w:color w:val="202020"/>
          <w:sz w:val="28"/>
          <w:szCs w:val="28"/>
          <w:lang w:val="en-US"/>
        </w:rPr>
        <w:t>III</w:t>
      </w:r>
      <w:r w:rsidRPr="004E4AA3">
        <w:rPr>
          <w:color w:val="202020"/>
          <w:sz w:val="28"/>
          <w:szCs w:val="28"/>
        </w:rPr>
        <w:t xml:space="preserve"> степени.</w:t>
      </w:r>
    </w:p>
    <w:p w:rsidR="00AC13A1" w:rsidRPr="004E4AA3" w:rsidRDefault="00AC13A1" w:rsidP="00AC13A1">
      <w:pPr>
        <w:pStyle w:val="a5"/>
        <w:shd w:val="clear" w:color="auto" w:fill="FFFFFF"/>
        <w:tabs>
          <w:tab w:val="left" w:pos="709"/>
        </w:tabs>
        <w:spacing w:before="0" w:beforeAutospacing="0" w:after="0" w:afterAutospacing="0"/>
        <w:ind w:firstLine="567"/>
        <w:jc w:val="both"/>
        <w:rPr>
          <w:color w:val="202020"/>
          <w:sz w:val="28"/>
          <w:szCs w:val="28"/>
        </w:rPr>
      </w:pPr>
      <w:r w:rsidRPr="004E4AA3">
        <w:rPr>
          <w:color w:val="202020"/>
          <w:sz w:val="28"/>
          <w:szCs w:val="28"/>
        </w:rPr>
        <w:t>Учителя, работающие в основной и средней школе, получили актуальную информацию по подготовке обучающихся к проведению оценочных процедур: ВПР, ОГЭ, ЕГЭ. Слушателям был представлен теоретический аспект вопроса «Орфографические нормы, рассматриваемые в ВПР, ОГЭ, ЕГЭ». Кроме этого, была отработана практическая часть изучаемой темы.</w:t>
      </w:r>
    </w:p>
    <w:p w:rsidR="00AC13A1" w:rsidRPr="004E4AA3" w:rsidRDefault="00AC13A1" w:rsidP="00AC13A1">
      <w:pPr>
        <w:pStyle w:val="a5"/>
        <w:shd w:val="clear" w:color="auto" w:fill="FFFFFF"/>
        <w:tabs>
          <w:tab w:val="left" w:pos="709"/>
        </w:tabs>
        <w:spacing w:before="0" w:beforeAutospacing="0" w:after="0" w:afterAutospacing="0"/>
        <w:ind w:firstLine="567"/>
        <w:jc w:val="both"/>
        <w:rPr>
          <w:color w:val="202020"/>
          <w:sz w:val="28"/>
          <w:szCs w:val="28"/>
        </w:rPr>
      </w:pPr>
      <w:r w:rsidRPr="004E4AA3">
        <w:rPr>
          <w:color w:val="202020"/>
          <w:sz w:val="28"/>
          <w:szCs w:val="28"/>
        </w:rPr>
        <w:t xml:space="preserve">С учителями географии работала Мутаева Э.А., муниципальный эксперт по географии, рук Ассоциации учителей географии Сергокалинского района, победитель конкурса лучших учителей РФ. Призер республиканского конкурса «Учитель года», Почетный работник общего образования РФ. </w:t>
      </w:r>
      <w:proofErr w:type="gramStart"/>
      <w:r w:rsidRPr="004E4AA3">
        <w:rPr>
          <w:color w:val="202020"/>
          <w:sz w:val="28"/>
          <w:szCs w:val="28"/>
        </w:rPr>
        <w:t>Урок</w:t>
      </w:r>
      <w:proofErr w:type="gramEnd"/>
      <w:r w:rsidRPr="004E4AA3">
        <w:rPr>
          <w:color w:val="202020"/>
          <w:sz w:val="28"/>
          <w:szCs w:val="28"/>
        </w:rPr>
        <w:t xml:space="preserve"> проведенный Мутаевой Э.А. был ранее презентован на республиканском </w:t>
      </w:r>
      <w:r w:rsidRPr="004E4AA3">
        <w:rPr>
          <w:color w:val="202020"/>
          <w:sz w:val="28"/>
          <w:szCs w:val="28"/>
        </w:rPr>
        <w:lastRenderedPageBreak/>
        <w:t xml:space="preserve">конкурсе «Науки юношей питают» и учитель был награжден дипломом </w:t>
      </w:r>
      <w:r w:rsidRPr="004E4AA3">
        <w:rPr>
          <w:color w:val="202020"/>
          <w:sz w:val="28"/>
          <w:szCs w:val="28"/>
          <w:lang w:val="en-US"/>
        </w:rPr>
        <w:t>I</w:t>
      </w:r>
      <w:r w:rsidRPr="004E4AA3">
        <w:rPr>
          <w:color w:val="202020"/>
          <w:sz w:val="28"/>
          <w:szCs w:val="28"/>
        </w:rPr>
        <w:t xml:space="preserve"> степени.</w:t>
      </w:r>
    </w:p>
    <w:p w:rsidR="00AC13A1" w:rsidRPr="004E4AA3" w:rsidRDefault="00AC13A1" w:rsidP="00AC13A1">
      <w:pPr>
        <w:pStyle w:val="a5"/>
        <w:shd w:val="clear" w:color="auto" w:fill="FFFFFF"/>
        <w:tabs>
          <w:tab w:val="left" w:pos="709"/>
        </w:tabs>
        <w:spacing w:before="0" w:beforeAutospacing="0" w:after="0" w:afterAutospacing="0"/>
        <w:ind w:firstLine="567"/>
        <w:jc w:val="both"/>
        <w:rPr>
          <w:color w:val="202020"/>
          <w:sz w:val="28"/>
          <w:szCs w:val="28"/>
        </w:rPr>
      </w:pPr>
      <w:r w:rsidRPr="004E4AA3">
        <w:rPr>
          <w:color w:val="202020"/>
          <w:sz w:val="28"/>
          <w:szCs w:val="28"/>
        </w:rPr>
        <w:t>Учителя МКОУ «Бурхимахинская СОШ» выразили огромную благодарность за предоставленный материал и находки, которыми поделились преподаватели. Мы обязательно их используем в практической работе с учениками».</w:t>
      </w:r>
    </w:p>
    <w:p w:rsidR="00AC13A1" w:rsidRPr="004E4AA3" w:rsidRDefault="00AC13A1" w:rsidP="00AC13A1">
      <w:pPr>
        <w:pStyle w:val="a5"/>
        <w:shd w:val="clear" w:color="auto" w:fill="FFFFFF"/>
        <w:tabs>
          <w:tab w:val="left" w:pos="709"/>
        </w:tabs>
        <w:spacing w:before="0" w:beforeAutospacing="0" w:after="0" w:afterAutospacing="0"/>
        <w:ind w:firstLine="567"/>
        <w:jc w:val="both"/>
        <w:rPr>
          <w:b/>
          <w:color w:val="202020"/>
          <w:sz w:val="28"/>
          <w:szCs w:val="28"/>
        </w:rPr>
      </w:pPr>
      <w:r w:rsidRPr="004E4AA3">
        <w:rPr>
          <w:color w:val="202020"/>
          <w:sz w:val="28"/>
          <w:szCs w:val="28"/>
        </w:rPr>
        <w:t xml:space="preserve">14 октября 2022 года работники консультационного центра посетили уроки учителей математики, химии, биологии </w:t>
      </w:r>
      <w:r w:rsidRPr="004E4AA3">
        <w:rPr>
          <w:b/>
          <w:color w:val="202020"/>
          <w:sz w:val="28"/>
          <w:szCs w:val="28"/>
        </w:rPr>
        <w:t xml:space="preserve">МКОУ «Кичигамринская СОШ». </w:t>
      </w:r>
    </w:p>
    <w:p w:rsidR="00AC13A1" w:rsidRPr="004E4AA3" w:rsidRDefault="00AC13A1" w:rsidP="00AC13A1">
      <w:pPr>
        <w:pStyle w:val="a5"/>
        <w:shd w:val="clear" w:color="auto" w:fill="FFFFFF"/>
        <w:tabs>
          <w:tab w:val="left" w:pos="709"/>
        </w:tabs>
        <w:spacing w:before="0" w:beforeAutospacing="0" w:after="0" w:afterAutospacing="0"/>
        <w:ind w:firstLine="567"/>
        <w:jc w:val="both"/>
        <w:rPr>
          <w:sz w:val="28"/>
          <w:szCs w:val="28"/>
        </w:rPr>
      </w:pPr>
      <w:r w:rsidRPr="004E4AA3">
        <w:rPr>
          <w:color w:val="202020"/>
          <w:sz w:val="28"/>
          <w:szCs w:val="28"/>
        </w:rPr>
        <w:t>Методист Магомедова У.К.</w:t>
      </w:r>
      <w:r w:rsidRPr="004E4AA3">
        <w:rPr>
          <w:sz w:val="28"/>
          <w:szCs w:val="28"/>
        </w:rPr>
        <w:t xml:space="preserve"> посетила и проанализировала два урока учителей математики.</w:t>
      </w:r>
    </w:p>
    <w:p w:rsidR="00AC13A1" w:rsidRPr="004E4AA3" w:rsidRDefault="00AC13A1" w:rsidP="00AC13A1">
      <w:pPr>
        <w:pStyle w:val="a5"/>
        <w:shd w:val="clear" w:color="auto" w:fill="FFFFFF"/>
        <w:tabs>
          <w:tab w:val="left" w:pos="709"/>
        </w:tabs>
        <w:spacing w:before="0" w:beforeAutospacing="0" w:after="0" w:afterAutospacing="0"/>
        <w:ind w:firstLine="567"/>
        <w:jc w:val="both"/>
        <w:rPr>
          <w:color w:val="202020"/>
          <w:sz w:val="28"/>
          <w:szCs w:val="28"/>
        </w:rPr>
      </w:pPr>
      <w:r w:rsidRPr="004E4AA3">
        <w:rPr>
          <w:color w:val="202020"/>
          <w:sz w:val="28"/>
          <w:szCs w:val="28"/>
        </w:rPr>
        <w:t>Посещен урок в 6 классе учителя Ибрагимовой А.А. Тема урока «Сложение и вычитание дробей с разными знаменателями». Из 22 учащихся присутствовало 20.</w:t>
      </w:r>
    </w:p>
    <w:p w:rsidR="00AC13A1" w:rsidRPr="004E4AA3" w:rsidRDefault="00AC13A1" w:rsidP="00AC13A1">
      <w:pPr>
        <w:pStyle w:val="a5"/>
        <w:shd w:val="clear" w:color="auto" w:fill="FFFFFF"/>
        <w:tabs>
          <w:tab w:val="left" w:pos="709"/>
        </w:tabs>
        <w:spacing w:before="0" w:beforeAutospacing="0" w:after="0" w:afterAutospacing="0"/>
        <w:ind w:firstLine="567"/>
        <w:jc w:val="both"/>
        <w:rPr>
          <w:color w:val="202020"/>
          <w:sz w:val="28"/>
          <w:szCs w:val="28"/>
        </w:rPr>
      </w:pPr>
      <w:r w:rsidRPr="004E4AA3">
        <w:rPr>
          <w:color w:val="202020"/>
          <w:sz w:val="28"/>
          <w:szCs w:val="28"/>
        </w:rPr>
        <w:t>Тон учителя был очень доброжелательный. Большинство ребят активные работоспособные и внимательные. Но в этом классе были и очень слабые учащиеся, которые подзабыли таблицу умножения. Они быстро утомлялись и поэтому испытывали трудности в обучении. Поэтому на уроках Ибрагимова использовала дифференцированный подход. Была проведена самостоятельная работа, в котором было 5 примеров. Трое учащиеся быстро справились с предложенными примерами. В основном все учащиеся смогли решить по 2-3 примера.  Все запланированные примеры были решены на уроке. Учитель достигла поставленной цели.</w:t>
      </w:r>
    </w:p>
    <w:p w:rsidR="00AC13A1" w:rsidRPr="004E4AA3" w:rsidRDefault="00AC13A1" w:rsidP="00AC13A1">
      <w:pPr>
        <w:pStyle w:val="a5"/>
        <w:shd w:val="clear" w:color="auto" w:fill="FFFFFF"/>
        <w:tabs>
          <w:tab w:val="left" w:pos="709"/>
        </w:tabs>
        <w:spacing w:before="0" w:beforeAutospacing="0" w:after="0" w:afterAutospacing="0"/>
        <w:ind w:firstLine="567"/>
        <w:jc w:val="both"/>
        <w:rPr>
          <w:color w:val="202020"/>
          <w:sz w:val="28"/>
          <w:szCs w:val="28"/>
        </w:rPr>
      </w:pPr>
      <w:r w:rsidRPr="004E4AA3">
        <w:rPr>
          <w:color w:val="202020"/>
          <w:sz w:val="28"/>
          <w:szCs w:val="28"/>
        </w:rPr>
        <w:t xml:space="preserve">Посещен урок учителя математики Гасановой М.М. в 10 классе. Из 9 учащихся присутствовало 8. Перед изучением нового материала учащимся было предложено вспомнить изученный материал о параллельных плоскостях, параллельности прямой и плоскости. Повторив тему: «Параллельные плоскости», перешли к новой теме «Тетраэдр». Избранные на уроке методы: информационные (объяснение с демонстрацией наглядных пособий) и репродуктивные (беседа с элементами самостоятельной работы) и формы организации познавательной деятельности были нацелены на достижение триединой цели </w:t>
      </w:r>
      <w:proofErr w:type="gramStart"/>
      <w:r w:rsidRPr="004E4AA3">
        <w:rPr>
          <w:color w:val="202020"/>
          <w:sz w:val="28"/>
          <w:szCs w:val="28"/>
        </w:rPr>
        <w:t>урока.Задачей</w:t>
      </w:r>
      <w:proofErr w:type="gramEnd"/>
      <w:r w:rsidRPr="004E4AA3">
        <w:rPr>
          <w:color w:val="202020"/>
          <w:sz w:val="28"/>
          <w:szCs w:val="28"/>
        </w:rPr>
        <w:t xml:space="preserve"> на уроке было организовать деятельность учащихся таким образом, чтобы подвести их к теме урока, расширить знания о тетраэдре. Проведена практическая работа для формирования пространственного представления (из 6-ти спичек сложить 4 треугольника, чтобы стороной была спичка). На уроке было спланировано включение учащихся в осознанную деятельность.</w:t>
      </w:r>
    </w:p>
    <w:p w:rsidR="00AC13A1" w:rsidRPr="004E4AA3" w:rsidRDefault="00AC13A1" w:rsidP="00AC13A1">
      <w:pPr>
        <w:pStyle w:val="a5"/>
        <w:shd w:val="clear" w:color="auto" w:fill="FFFFFF"/>
        <w:tabs>
          <w:tab w:val="left" w:pos="709"/>
        </w:tabs>
        <w:spacing w:before="0" w:beforeAutospacing="0" w:after="0" w:afterAutospacing="0"/>
        <w:ind w:firstLine="567"/>
        <w:jc w:val="both"/>
        <w:rPr>
          <w:color w:val="202020"/>
          <w:sz w:val="28"/>
          <w:szCs w:val="28"/>
        </w:rPr>
      </w:pPr>
      <w:r w:rsidRPr="004E4AA3">
        <w:rPr>
          <w:color w:val="202020"/>
          <w:sz w:val="28"/>
          <w:szCs w:val="28"/>
        </w:rPr>
        <w:t xml:space="preserve">В конце урока проведена рефлексия, которая побуждала учащихся к самоанализу и оценке деятельности. </w:t>
      </w:r>
    </w:p>
    <w:p w:rsidR="00AC13A1" w:rsidRPr="004E4AA3" w:rsidRDefault="00AC13A1" w:rsidP="00AC13A1">
      <w:pPr>
        <w:pStyle w:val="a5"/>
        <w:shd w:val="clear" w:color="auto" w:fill="FFFFFF"/>
        <w:tabs>
          <w:tab w:val="left" w:pos="709"/>
        </w:tabs>
        <w:spacing w:before="0" w:beforeAutospacing="0" w:after="0" w:afterAutospacing="0"/>
        <w:ind w:firstLine="567"/>
        <w:jc w:val="both"/>
        <w:rPr>
          <w:color w:val="202020"/>
          <w:sz w:val="28"/>
          <w:szCs w:val="28"/>
        </w:rPr>
      </w:pPr>
      <w:r w:rsidRPr="004E4AA3">
        <w:rPr>
          <w:color w:val="202020"/>
          <w:sz w:val="28"/>
          <w:szCs w:val="28"/>
        </w:rPr>
        <w:t>В конце мероприятия была просмотрена школьная документация учителей математики, планы, рабочие программы, классные журналы. Проведена беседа с учителями математики.</w:t>
      </w:r>
    </w:p>
    <w:p w:rsidR="00AC13A1" w:rsidRPr="004E4AA3" w:rsidRDefault="00AC13A1" w:rsidP="00AC13A1">
      <w:pPr>
        <w:tabs>
          <w:tab w:val="left" w:pos="3120"/>
        </w:tabs>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 xml:space="preserve">25.10.2022 года на базе </w:t>
      </w:r>
      <w:r w:rsidRPr="004E4AA3">
        <w:rPr>
          <w:rFonts w:ascii="Times New Roman" w:hAnsi="Times New Roman" w:cs="Times New Roman"/>
          <w:b/>
          <w:sz w:val="28"/>
          <w:szCs w:val="28"/>
        </w:rPr>
        <w:t>МКОУ «Кичигамринская СОШ»</w:t>
      </w:r>
      <w:r w:rsidRPr="004E4AA3">
        <w:rPr>
          <w:rFonts w:ascii="Times New Roman" w:hAnsi="Times New Roman" w:cs="Times New Roman"/>
          <w:sz w:val="28"/>
          <w:szCs w:val="28"/>
        </w:rPr>
        <w:t xml:space="preserve"> прошел семинар с участием куратора школы-участницы проекта «500+» Абдурагимовой Ииндиры Магомедсаидовны, директора МКОУ </w:t>
      </w:r>
      <w:r w:rsidRPr="004E4AA3">
        <w:rPr>
          <w:rFonts w:ascii="Times New Roman" w:hAnsi="Times New Roman" w:cs="Times New Roman"/>
          <w:sz w:val="28"/>
          <w:szCs w:val="28"/>
        </w:rPr>
        <w:lastRenderedPageBreak/>
        <w:t xml:space="preserve">«Сергокалинская СОШ №2» и ведущих учителей МКОУ «Сергокалинская СОШ №2 им. Героя России Магомеда Нурбагандова» Адамовой М.М. и Магомедова Ш.М. </w:t>
      </w:r>
    </w:p>
    <w:p w:rsidR="00AC13A1" w:rsidRPr="004E4AA3" w:rsidRDefault="00AC13A1" w:rsidP="00AC13A1">
      <w:pPr>
        <w:tabs>
          <w:tab w:val="left" w:pos="3120"/>
        </w:tabs>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 xml:space="preserve">   В рамках семинара были проведены открытые уроки:</w:t>
      </w:r>
    </w:p>
    <w:p w:rsidR="00AC13A1" w:rsidRPr="004E4AA3" w:rsidRDefault="00AC13A1" w:rsidP="00AC13A1">
      <w:pPr>
        <w:tabs>
          <w:tab w:val="left" w:pos="3120"/>
        </w:tabs>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1.Урок обществознания в 9 классе Абдурагимова И.М.</w:t>
      </w:r>
    </w:p>
    <w:p w:rsidR="00AC13A1" w:rsidRPr="004E4AA3" w:rsidRDefault="00AC13A1" w:rsidP="00AC13A1">
      <w:pPr>
        <w:tabs>
          <w:tab w:val="left" w:pos="3120"/>
        </w:tabs>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2. Урок русского языка в 9 классе Адамова М.М.</w:t>
      </w:r>
    </w:p>
    <w:p w:rsidR="00AC13A1" w:rsidRPr="004E4AA3" w:rsidRDefault="00AC13A1" w:rsidP="00AC13A1">
      <w:pPr>
        <w:tabs>
          <w:tab w:val="left" w:pos="3120"/>
        </w:tabs>
        <w:spacing w:after="0"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Семинар завершился круглым столом с педагогами школы и гостями.</w:t>
      </w:r>
    </w:p>
    <w:p w:rsidR="00AC13A1" w:rsidRPr="004E4AA3" w:rsidRDefault="00AC13A1" w:rsidP="00AC13A1">
      <w:pPr>
        <w:pStyle w:val="af0"/>
        <w:tabs>
          <w:tab w:val="left" w:pos="709"/>
        </w:tabs>
        <w:spacing w:before="69"/>
        <w:ind w:left="0" w:right="232" w:firstLine="567"/>
        <w:jc w:val="both"/>
        <w:rPr>
          <w:noProof/>
          <w:lang w:eastAsia="ru-RU"/>
        </w:rPr>
      </w:pPr>
      <w:r w:rsidRPr="004E4AA3">
        <w:rPr>
          <w:noProof/>
          <w:lang w:eastAsia="ru-RU"/>
        </w:rPr>
        <w:t xml:space="preserve">24 октября на базе </w:t>
      </w:r>
      <w:r w:rsidRPr="004E4AA3">
        <w:rPr>
          <w:b/>
          <w:noProof/>
          <w:lang w:eastAsia="ru-RU"/>
        </w:rPr>
        <w:t>МКОУ «Дегвинская СОШ»</w:t>
      </w:r>
      <w:r w:rsidRPr="004E4AA3">
        <w:rPr>
          <w:noProof/>
          <w:lang w:eastAsia="ru-RU"/>
        </w:rPr>
        <w:t xml:space="preserve"> прошел семинар для оказания адресной методической помощи, на котором присутствовали учителя МКОУ «Мюрегинская СОШ» и МКОУ «Аймаумахинская СОШ». Куратор проекта, член консультационного центра Амирарсланова Зайнаб Казимагомедовна провела игру – эстафету «Веселые старты» с целью формирования позитивного отношения к  здоровому образу жизни, развития меткости, ловкости, быстроты, на что делается акцент по обновленным ФГОС. Дети разбились на две команды: «Ловкие» и «Смелые». Выбрали капитанов. Все активно участвовали. В программе состоялся: Игра – разминка «Снайперы», конкурс «Зимние ребусы», конкурс «Чтение стихов», конкурс «Веселая эстафета». Победила команда «Смелые». Дети получили огромное удовольствие от игр на свежем воздухе. Всем было весело, поставленные цели достигнуты.</w:t>
      </w:r>
      <w:r w:rsidRPr="004E4AA3">
        <w:t xml:space="preserve"> </w:t>
      </w:r>
      <w:r w:rsidRPr="004E4AA3">
        <w:rPr>
          <w:noProof/>
          <w:lang w:eastAsia="ru-RU"/>
        </w:rPr>
        <w:t>В результате игр ребята показали ловкость, смелость, меткость и быстроту. Каждый ребенок старался достигнуть победы.</w:t>
      </w:r>
      <w:r w:rsidRPr="004E4AA3">
        <w:t xml:space="preserve"> </w:t>
      </w:r>
      <w:r w:rsidRPr="004E4AA3">
        <w:rPr>
          <w:noProof/>
          <w:lang w:eastAsia="ru-RU"/>
        </w:rPr>
        <w:t>Рекомендации: Продолжать вести здоровый образ жизни. Заниматься спортом, соблюдать режим дня.</w:t>
      </w:r>
    </w:p>
    <w:p w:rsidR="00AC13A1" w:rsidRPr="004E4AA3" w:rsidRDefault="00AC13A1" w:rsidP="00AC13A1">
      <w:pPr>
        <w:pStyle w:val="af0"/>
        <w:tabs>
          <w:tab w:val="left" w:pos="709"/>
        </w:tabs>
        <w:spacing w:before="69"/>
        <w:ind w:left="0" w:right="232" w:firstLine="567"/>
        <w:jc w:val="both"/>
        <w:rPr>
          <w:noProof/>
          <w:lang w:eastAsia="ru-RU"/>
        </w:rPr>
      </w:pPr>
      <w:r w:rsidRPr="004E4AA3">
        <w:rPr>
          <w:noProof/>
          <w:lang w:eastAsia="ru-RU"/>
        </w:rPr>
        <w:t>Мастер класс на тему: «Система организации подготовки учащихся к ЕГЭ по русскому языку» провела учитель русского языка МКОУ «Мюрегинская СОШ» Загирбекова Халимат Айгумовна, на котором присутствовали 10 учителей школы. Провела презентацию о своем опыте работы по подготовке к ГИА. Рассказала о заданиях и изменении в 2022г. показала результат своей работы.</w:t>
      </w:r>
      <w:r w:rsidRPr="004E4AA3">
        <w:t xml:space="preserve"> Учитель показала традиционные и нетрадиционные методы работы с детьми. </w:t>
      </w:r>
      <w:r w:rsidRPr="004E4AA3">
        <w:rPr>
          <w:noProof/>
          <w:lang w:eastAsia="ru-RU"/>
        </w:rPr>
        <w:t>Внимательно слушали и обсуждали. Все активно участвовали в беседе. Анализировали содержание проблемы.</w:t>
      </w:r>
      <w:r w:rsidRPr="004E4AA3">
        <w:t xml:space="preserve"> </w:t>
      </w:r>
      <w:r w:rsidRPr="004E4AA3">
        <w:rPr>
          <w:noProof/>
          <w:lang w:eastAsia="ru-RU"/>
        </w:rPr>
        <w:t>В ходе мастер-класса участники изучали разработки по теме мастер-класса, участвовали в обсуждении полученных результатов, задавали вопросы, получали консультации, предлагали для обсуждения собственные проблемы, вопросы, разработки, высказывали свои предложения по решению обсуждаемых проблем.</w:t>
      </w:r>
    </w:p>
    <w:p w:rsidR="00AC13A1" w:rsidRPr="004E4AA3" w:rsidRDefault="00AC13A1" w:rsidP="00AC13A1">
      <w:pPr>
        <w:pStyle w:val="af0"/>
        <w:tabs>
          <w:tab w:val="left" w:pos="709"/>
        </w:tabs>
        <w:spacing w:before="69"/>
        <w:ind w:left="0" w:right="232" w:firstLine="567"/>
        <w:jc w:val="both"/>
        <w:rPr>
          <w:noProof/>
          <w:lang w:eastAsia="ru-RU"/>
        </w:rPr>
      </w:pPr>
      <w:r w:rsidRPr="004E4AA3">
        <w:rPr>
          <w:noProof/>
          <w:lang w:eastAsia="ru-RU"/>
        </w:rPr>
        <w:t>Бурно, с большим эффектом прошел мастер класс.</w:t>
      </w:r>
    </w:p>
    <w:p w:rsidR="00AC13A1" w:rsidRPr="004E4AA3" w:rsidRDefault="00AC13A1" w:rsidP="00AC13A1">
      <w:pPr>
        <w:pStyle w:val="af0"/>
        <w:tabs>
          <w:tab w:val="left" w:pos="709"/>
        </w:tabs>
        <w:spacing w:before="69"/>
        <w:ind w:left="0" w:right="232" w:firstLine="567"/>
        <w:jc w:val="both"/>
        <w:rPr>
          <w:noProof/>
          <w:lang w:eastAsia="ru-RU"/>
        </w:rPr>
      </w:pPr>
      <w:r w:rsidRPr="004E4AA3">
        <w:rPr>
          <w:noProof/>
          <w:lang w:eastAsia="ru-RU"/>
        </w:rPr>
        <w:t>Позитивным результатом мастер-класса можно считать результат, выражающийся в овладении участниками новых творческих способов решения педагогической проблемы, в формировании мотивации к самообучению, самосовершенствованию, саморазвитию.</w:t>
      </w:r>
    </w:p>
    <w:p w:rsidR="00AC13A1" w:rsidRPr="004E4AA3" w:rsidRDefault="00AC13A1" w:rsidP="00AC13A1">
      <w:pPr>
        <w:pStyle w:val="af0"/>
        <w:tabs>
          <w:tab w:val="left" w:pos="709"/>
        </w:tabs>
        <w:spacing w:before="69"/>
        <w:ind w:left="0" w:right="232" w:firstLine="567"/>
        <w:jc w:val="both"/>
        <w:rPr>
          <w:noProof/>
          <w:lang w:eastAsia="ru-RU"/>
        </w:rPr>
      </w:pPr>
      <w:r w:rsidRPr="004E4AA3">
        <w:rPr>
          <w:noProof/>
          <w:lang w:eastAsia="ru-RU"/>
        </w:rPr>
        <w:t>Проблема методов подготовки раскрыта и взята на вооружение педагогами.</w:t>
      </w:r>
    </w:p>
    <w:p w:rsidR="00AC13A1" w:rsidRPr="004E4AA3" w:rsidRDefault="00AC13A1" w:rsidP="00AC13A1">
      <w:pPr>
        <w:pStyle w:val="af0"/>
        <w:tabs>
          <w:tab w:val="left" w:pos="709"/>
        </w:tabs>
        <w:spacing w:before="69"/>
        <w:ind w:left="0" w:right="232" w:firstLine="567"/>
        <w:jc w:val="both"/>
        <w:rPr>
          <w:noProof/>
          <w:lang w:eastAsia="ru-RU"/>
        </w:rPr>
      </w:pPr>
      <w:r w:rsidRPr="004E4AA3">
        <w:rPr>
          <w:noProof/>
          <w:lang w:eastAsia="ru-RU"/>
        </w:rPr>
        <w:lastRenderedPageBreak/>
        <w:t>Была дана большая оценка профессиональному мастерству Загирбековой Халимат.</w:t>
      </w:r>
    </w:p>
    <w:p w:rsidR="00AC13A1" w:rsidRPr="004E4AA3" w:rsidRDefault="00AC13A1" w:rsidP="00AC13A1">
      <w:pPr>
        <w:pStyle w:val="af0"/>
        <w:tabs>
          <w:tab w:val="left" w:pos="709"/>
        </w:tabs>
        <w:spacing w:before="69"/>
        <w:ind w:left="0" w:right="232" w:firstLine="567"/>
        <w:jc w:val="both"/>
        <w:rPr>
          <w:noProof/>
          <w:lang w:eastAsia="ru-RU"/>
        </w:rPr>
      </w:pPr>
      <w:r w:rsidRPr="004E4AA3">
        <w:rPr>
          <w:noProof/>
          <w:lang w:eastAsia="ru-RU"/>
        </w:rPr>
        <w:t>Во взаимоотношениях с коллегами Мастер применила определённый стиль, проявляя свои личностные качества: коммуникабельность, общекультурное развитие, интеллигентность, взгляды, убеждения, мировоззрение, характер, волю, темперамент.</w:t>
      </w:r>
    </w:p>
    <w:p w:rsidR="00AC13A1" w:rsidRDefault="00AC13A1" w:rsidP="00AC13A1">
      <w:pPr>
        <w:pStyle w:val="af0"/>
        <w:tabs>
          <w:tab w:val="left" w:pos="709"/>
        </w:tabs>
        <w:spacing w:before="69"/>
        <w:ind w:left="0" w:right="232" w:firstLine="567"/>
        <w:jc w:val="both"/>
        <w:rPr>
          <w:noProof/>
          <w:lang w:eastAsia="ru-RU"/>
        </w:rPr>
      </w:pPr>
      <w:r w:rsidRPr="004E4AA3">
        <w:rPr>
          <w:noProof/>
          <w:lang w:eastAsia="ru-RU"/>
        </w:rPr>
        <w:t xml:space="preserve">22 октября на базе </w:t>
      </w:r>
      <w:r w:rsidRPr="004E4AA3">
        <w:rPr>
          <w:b/>
          <w:noProof/>
          <w:lang w:eastAsia="ru-RU"/>
        </w:rPr>
        <w:t>МКОУ «Аймаумахинская СОШ»</w:t>
      </w:r>
      <w:r w:rsidRPr="004E4AA3">
        <w:rPr>
          <w:noProof/>
          <w:lang w:eastAsia="ru-RU"/>
        </w:rPr>
        <w:t xml:space="preserve"> был проведен мастер-класс на тему: «Подготовка к ЕГЭ по русскому языку» также учителем МКОУ «Мюрегинская СОШ» Загирбековой Х.А, поделилась инновационными методами и приемами. Организовал мероприятие куратор школы проекта «500+» Арсланалиев Казимагомед Магомедович.</w:t>
      </w:r>
      <w:r w:rsidRPr="004E4AA3">
        <w:t xml:space="preserve"> На семинар были приглашены и учителя МКОУ «Дегвинская СОШ». Учитель начальных классов МКОУ «Мюрегинская СОШ» </w:t>
      </w:r>
      <w:r w:rsidRPr="004E4AA3">
        <w:rPr>
          <w:noProof/>
          <w:lang w:eastAsia="ru-RU"/>
        </w:rPr>
        <w:t>Гасанова Гульпери Хасбуллаговна провела</w:t>
      </w:r>
      <w:r w:rsidRPr="004E4AA3">
        <w:t xml:space="preserve"> </w:t>
      </w:r>
      <w:r w:rsidRPr="004E4AA3">
        <w:rPr>
          <w:noProof/>
          <w:lang w:eastAsia="ru-RU"/>
        </w:rPr>
        <w:t>показной урок русского языка по обновленным ФГОС в 1 классе. Учитель читала детям русские народные сказки: «Лиса и заяц», «Мужик и медведь», провела беседы по содержанию сказок. Проводили анализы по содержанию. Просмотрели на экране сказку «Сестричка Аленушка и братец Иванушка».</w:t>
      </w:r>
      <w:r w:rsidRPr="004E4AA3">
        <w:t xml:space="preserve"> </w:t>
      </w:r>
      <w:r w:rsidRPr="004E4AA3">
        <w:rPr>
          <w:noProof/>
          <w:lang w:eastAsia="ru-RU"/>
        </w:rPr>
        <w:t>Дети поняли смысл сказок, смогли отличать добро от зла, хорошо и плохо, можно и нельзя. Всем было интересно, поставленные цели достигнуты.</w:t>
      </w:r>
    </w:p>
    <w:p w:rsidR="00AC13A1" w:rsidRPr="0019720D"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19720D">
        <w:rPr>
          <w:rFonts w:ascii="Times New Roman" w:eastAsia="Calibri" w:hAnsi="Times New Roman" w:cs="Times New Roman"/>
          <w:color w:val="000000"/>
          <w:sz w:val="28"/>
          <w:szCs w:val="28"/>
        </w:rPr>
        <w:t xml:space="preserve">В сентябре и ноябре месяцах 2022 года учителями английского языка </w:t>
      </w:r>
      <w:r w:rsidRPr="0019720D">
        <w:rPr>
          <w:rFonts w:ascii="Times New Roman" w:eastAsia="Calibri" w:hAnsi="Times New Roman" w:cs="Times New Roman"/>
          <w:b/>
          <w:color w:val="000000"/>
          <w:sz w:val="28"/>
          <w:szCs w:val="28"/>
        </w:rPr>
        <w:t>МКОУ «Сергокалинская СОШ №2»</w:t>
      </w:r>
      <w:r w:rsidRPr="0019720D">
        <w:rPr>
          <w:rFonts w:ascii="Times New Roman" w:eastAsia="Calibri" w:hAnsi="Times New Roman" w:cs="Times New Roman"/>
          <w:color w:val="000000"/>
          <w:sz w:val="28"/>
          <w:szCs w:val="28"/>
        </w:rPr>
        <w:t xml:space="preserve"> Ибрагимовой П.Х., </w:t>
      </w:r>
      <w:r w:rsidRPr="0019720D">
        <w:rPr>
          <w:rFonts w:ascii="Times New Roman" w:eastAsia="Calibri" w:hAnsi="Times New Roman" w:cs="Times New Roman"/>
          <w:b/>
          <w:color w:val="000000"/>
          <w:sz w:val="28"/>
          <w:szCs w:val="28"/>
        </w:rPr>
        <w:t>МКОУ «Мургукская СОШ»</w:t>
      </w:r>
      <w:r w:rsidRPr="0019720D">
        <w:rPr>
          <w:rFonts w:ascii="Times New Roman" w:eastAsia="Calibri" w:hAnsi="Times New Roman" w:cs="Times New Roman"/>
          <w:color w:val="000000"/>
          <w:sz w:val="28"/>
          <w:szCs w:val="28"/>
        </w:rPr>
        <w:t xml:space="preserve"> Курбановой Р.А. были проведены мастер-классы для учителей английского языка района с присутствием методиста МКУ «Управление образования» Наиды Алиевой.</w:t>
      </w:r>
    </w:p>
    <w:p w:rsidR="00AC13A1" w:rsidRPr="0019720D"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19720D">
        <w:rPr>
          <w:rFonts w:ascii="Times New Roman" w:eastAsia="Calibri" w:hAnsi="Times New Roman" w:cs="Times New Roman"/>
          <w:color w:val="000000"/>
          <w:sz w:val="28"/>
          <w:szCs w:val="28"/>
        </w:rPr>
        <w:t xml:space="preserve">    Ибрагимова П.Х. руководитель Ассоциации учителей английского языка, провела мастер-класс на тему: «Системно-деятельностный подход в обучении английскому языку-как требование ФГОС».</w:t>
      </w:r>
    </w:p>
    <w:p w:rsidR="00AC13A1" w:rsidRPr="0019720D"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19720D">
        <w:rPr>
          <w:rFonts w:ascii="Times New Roman" w:eastAsia="Calibri" w:hAnsi="Times New Roman" w:cs="Times New Roman"/>
          <w:color w:val="000000"/>
          <w:sz w:val="28"/>
          <w:szCs w:val="28"/>
        </w:rPr>
        <w:t>Курбанова Р.А., учитель английского языка Мургукской СОШ, провела мастер-класс на тему: «Использование Цифрового образовательного контеста на уроках английского языка».</w:t>
      </w:r>
    </w:p>
    <w:p w:rsidR="00AC13A1" w:rsidRPr="0019720D"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19720D">
        <w:rPr>
          <w:rFonts w:ascii="Times New Roman" w:eastAsia="Calibri" w:hAnsi="Times New Roman" w:cs="Times New Roman"/>
          <w:color w:val="000000"/>
          <w:sz w:val="28"/>
          <w:szCs w:val="28"/>
        </w:rPr>
        <w:t xml:space="preserve"> На семинаре приняла участие представитель ДИРО Халимбекова Инга Михайловна, которая также провела мастер-класс по ЦОК и дала полезные рекомендации учителям английского языка.</w:t>
      </w:r>
    </w:p>
    <w:p w:rsidR="00AC13A1" w:rsidRPr="0019720D"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19720D">
        <w:rPr>
          <w:rFonts w:ascii="Times New Roman" w:eastAsia="Calibri" w:hAnsi="Times New Roman" w:cs="Times New Roman"/>
          <w:color w:val="000000"/>
          <w:sz w:val="28"/>
          <w:szCs w:val="28"/>
        </w:rPr>
        <w:t xml:space="preserve">   Ибрагимова П.Х. выявляет причины возникновения у учащихся проблем в обучении, проблем в поведении, правонарушения и принимает меры по их устранению. Оказывает помощь и поддержку учащимся и их семьям, относящимся к различным категориям социальной незащищённости. Ведется картотека (База данных) для адресной работы с различными категориями обучающихся.  Патимат Хабибовна организует занятия по плану работы с одарёнными детьми. Творчество ребёнка рассматривает как универсальный механизм развития. Помогает каждому раскрыть свои возможности. В основе этого лежат положительные мотивы обучения, интерес к учебно-познавательному процессу, исследовательской деятельности, к </w:t>
      </w:r>
      <w:r w:rsidRPr="0019720D">
        <w:rPr>
          <w:rFonts w:ascii="Times New Roman" w:eastAsia="Calibri" w:hAnsi="Times New Roman" w:cs="Times New Roman"/>
          <w:color w:val="000000"/>
          <w:sz w:val="28"/>
          <w:szCs w:val="28"/>
        </w:rPr>
        <w:lastRenderedPageBreak/>
        <w:t xml:space="preserve">самостоятельному добыванию знаний. Систематическая организация активной, самостоятельной учебной деятельности учащегося способствует высокому качеству учебного процесса. Рассмотрев академическую успеваемость своих учеников и довольно высокий уровень мотивации к изучению английского языка, учитель выявил группу учащихся для дальнейшей работы. Это учащиеся 5 класса (3 ученика), 6 класса (1) и учащиеся 8 класса (3 ученика). </w:t>
      </w:r>
    </w:p>
    <w:p w:rsidR="00AC13A1" w:rsidRPr="0019720D"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19720D">
        <w:rPr>
          <w:rFonts w:ascii="Times New Roman" w:eastAsia="Calibri" w:hAnsi="Times New Roman" w:cs="Times New Roman"/>
          <w:color w:val="000000"/>
          <w:sz w:val="28"/>
          <w:szCs w:val="28"/>
        </w:rPr>
        <w:t xml:space="preserve">Для выполнения поставленных задач Патимат Хабибовна использовала следующие методы и формы работы: </w:t>
      </w:r>
    </w:p>
    <w:p w:rsidR="00AC13A1" w:rsidRPr="0019720D"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19720D">
        <w:rPr>
          <w:rFonts w:ascii="Times New Roman" w:eastAsia="Calibri" w:hAnsi="Times New Roman" w:cs="Times New Roman"/>
          <w:color w:val="000000"/>
          <w:sz w:val="28"/>
          <w:szCs w:val="28"/>
        </w:rPr>
        <w:t xml:space="preserve">1. На уроках применяет проблемно - развивающее обучение, организовывает работу в парах, проводит разноуровневые тесты, ребята работают над созданием мини - проектов, выполняют задания творческого характера. </w:t>
      </w:r>
    </w:p>
    <w:p w:rsidR="00AC13A1" w:rsidRPr="0019720D"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19720D">
        <w:rPr>
          <w:rFonts w:ascii="Times New Roman" w:eastAsia="Calibri" w:hAnsi="Times New Roman" w:cs="Times New Roman"/>
          <w:color w:val="000000"/>
          <w:sz w:val="28"/>
          <w:szCs w:val="28"/>
        </w:rPr>
        <w:t xml:space="preserve">2. Внеурочные формы работы включают в себя проведение индивидуальных консультаций, привлечение учащихся к участию в предметных олимпиадах, конкурсах по английскому языку. </w:t>
      </w:r>
    </w:p>
    <w:p w:rsidR="00AC13A1" w:rsidRPr="0019720D"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19720D">
        <w:rPr>
          <w:rFonts w:ascii="Times New Roman" w:eastAsia="Calibri" w:hAnsi="Times New Roman" w:cs="Times New Roman"/>
          <w:color w:val="000000"/>
          <w:sz w:val="28"/>
          <w:szCs w:val="28"/>
        </w:rPr>
        <w:t>3. Показатель «Результаты работы с различными категориями обучающихся» - учащиеся принимали участие в следующих дистанционных конкурсах по английскому языку: «Фактор роста», «Я-Лингвист», имеются официально зарегистрированные результаты. Активно показали себя во время декады английского языка. План работы имеется. Учитель стремится оказать влияние на формирование духовного мира современного подростка, на расширение его кругозора, старается развивать в детях такие качества характера как любознательность, упорство необходимые в современной жизни., дающим положительные результаты по итогам апробации.</w:t>
      </w:r>
    </w:p>
    <w:p w:rsidR="00AC13A1" w:rsidRPr="0019720D" w:rsidRDefault="00AC13A1" w:rsidP="00AC13A1">
      <w:pPr>
        <w:widowControl w:val="0"/>
        <w:spacing w:after="0" w:line="240" w:lineRule="auto"/>
        <w:ind w:firstLine="567"/>
        <w:jc w:val="both"/>
        <w:rPr>
          <w:rFonts w:ascii="Times New Roman" w:eastAsia="Times New Roman" w:hAnsi="Times New Roman" w:cs="Times New Roman"/>
          <w:color w:val="000000"/>
          <w:sz w:val="28"/>
          <w:szCs w:val="28"/>
        </w:rPr>
      </w:pPr>
      <w:r w:rsidRPr="0019720D">
        <w:rPr>
          <w:rFonts w:ascii="Times New Roman" w:eastAsia="Times New Roman" w:hAnsi="Times New Roman" w:cs="Times New Roman"/>
          <w:color w:val="000000"/>
          <w:sz w:val="28"/>
          <w:szCs w:val="28"/>
        </w:rPr>
        <w:t>Также был проведен проведён мастер-класс учителем биологии и химии 13 октября 2022 года по теме: «Подготовка учащихся к ЕГЭ по биологии. Решение задач по общей биологии» у</w:t>
      </w:r>
      <w:r w:rsidRPr="0019720D">
        <w:rPr>
          <w:rFonts w:ascii="Times New Roman" w:eastAsia="Times New Roman" w:hAnsi="Times New Roman" w:cs="Times New Roman"/>
          <w:bCs/>
          <w:color w:val="000000"/>
          <w:sz w:val="28"/>
          <w:szCs w:val="28"/>
        </w:rPr>
        <w:t xml:space="preserve">чителем </w:t>
      </w:r>
      <w:r w:rsidRPr="0019720D">
        <w:rPr>
          <w:rFonts w:ascii="Times New Roman" w:eastAsia="Times New Roman" w:hAnsi="Times New Roman" w:cs="Times New Roman"/>
          <w:b/>
          <w:bCs/>
          <w:color w:val="000000"/>
          <w:sz w:val="28"/>
          <w:szCs w:val="28"/>
        </w:rPr>
        <w:t>МКОУ «Сергокалинская СОШ №1»</w:t>
      </w:r>
      <w:r w:rsidRPr="0019720D">
        <w:rPr>
          <w:rFonts w:ascii="Times New Roman" w:eastAsia="Times New Roman" w:hAnsi="Times New Roman" w:cs="Times New Roman"/>
          <w:bCs/>
          <w:color w:val="000000"/>
          <w:sz w:val="28"/>
          <w:szCs w:val="28"/>
        </w:rPr>
        <w:t xml:space="preserve"> Меджидовой Марзият Будайчиевной. </w:t>
      </w:r>
      <w:r w:rsidRPr="0019720D">
        <w:rPr>
          <w:rFonts w:ascii="Times New Roman" w:eastAsia="Times New Roman" w:hAnsi="Times New Roman" w:cs="Times New Roman"/>
          <w:color w:val="000000"/>
          <w:sz w:val="28"/>
          <w:szCs w:val="28"/>
        </w:rPr>
        <w:t>Присутствовали методист МКУ «Управление образования» Кумсият Адзиева, учителя биологии и химии МКОУ «Сергокалинская СОШ 2», МКОУ «Мюрегинская СОШ», МКОУ «Кадиркентская СОШ», МКОУ «Ванашимахинская СОШ», МКОУ «Девинская СОШ».</w:t>
      </w:r>
      <w:r w:rsidRPr="0019720D">
        <w:rPr>
          <w:rFonts w:ascii="Times New Roman" w:eastAsia="Times New Roman" w:hAnsi="Times New Roman" w:cs="Times New Roman"/>
          <w:b/>
          <w:bCs/>
          <w:color w:val="000000"/>
          <w:sz w:val="28"/>
          <w:szCs w:val="28"/>
        </w:rPr>
        <w:t xml:space="preserve">       </w:t>
      </w:r>
    </w:p>
    <w:p w:rsidR="00AC13A1" w:rsidRPr="0019720D" w:rsidRDefault="00AC13A1" w:rsidP="00AC13A1">
      <w:pPr>
        <w:widowControl w:val="0"/>
        <w:spacing w:after="0" w:line="240" w:lineRule="auto"/>
        <w:ind w:firstLine="567"/>
        <w:jc w:val="both"/>
        <w:rPr>
          <w:rFonts w:ascii="Times New Roman" w:eastAsia="Times New Roman" w:hAnsi="Times New Roman" w:cs="Times New Roman"/>
          <w:color w:val="000000"/>
          <w:sz w:val="28"/>
          <w:szCs w:val="28"/>
        </w:rPr>
      </w:pPr>
      <w:r w:rsidRPr="0019720D">
        <w:rPr>
          <w:rFonts w:ascii="Times New Roman" w:eastAsia="Times New Roman" w:hAnsi="Times New Roman" w:cs="Times New Roman"/>
          <w:color w:val="000000"/>
          <w:sz w:val="28"/>
          <w:szCs w:val="28"/>
        </w:rPr>
        <w:t>В начале занятия педагог четко озвучила тему и цели занятия. Показала актуальность данного вопроса. Мотивировала присутствующих на продуктивную деятельность.</w:t>
      </w:r>
    </w:p>
    <w:p w:rsidR="00AC13A1" w:rsidRPr="0019720D" w:rsidRDefault="00AC13A1" w:rsidP="00AC13A1">
      <w:pPr>
        <w:widowControl w:val="0"/>
        <w:spacing w:after="0" w:line="240" w:lineRule="auto"/>
        <w:ind w:firstLine="567"/>
        <w:jc w:val="both"/>
        <w:rPr>
          <w:rFonts w:ascii="Times New Roman" w:eastAsia="Times New Roman" w:hAnsi="Times New Roman" w:cs="Times New Roman"/>
          <w:color w:val="000000"/>
          <w:sz w:val="28"/>
          <w:szCs w:val="28"/>
        </w:rPr>
      </w:pPr>
      <w:r w:rsidRPr="0019720D">
        <w:rPr>
          <w:rFonts w:ascii="Times New Roman" w:eastAsia="Times New Roman" w:hAnsi="Times New Roman" w:cs="Times New Roman"/>
          <w:bCs/>
          <w:color w:val="000000"/>
          <w:sz w:val="28"/>
          <w:szCs w:val="28"/>
        </w:rPr>
        <w:t>Меджидова Марзият Будайчиевна</w:t>
      </w:r>
      <w:r w:rsidRPr="0019720D">
        <w:rPr>
          <w:rFonts w:ascii="Times New Roman" w:eastAsia="Times New Roman" w:hAnsi="Times New Roman" w:cs="Times New Roman"/>
          <w:color w:val="000000"/>
          <w:sz w:val="28"/>
          <w:szCs w:val="28"/>
        </w:rPr>
        <w:t xml:space="preserve"> продемонстрировала различные формы и методы работы. Учитель сумела продумать проведение мастер - класса таким образом, чтобы позволить присутствующим проявить свою информированность и заинтересованность в данной теме, творчество и мастерство. Учитель четко рассчитала время, успела в заключении подвести итоги работы по данному направлению. На занятии использовался наглядный материал.</w:t>
      </w:r>
    </w:p>
    <w:p w:rsidR="00AC13A1" w:rsidRPr="0019720D" w:rsidRDefault="00AC13A1" w:rsidP="00AC13A1">
      <w:pPr>
        <w:widowControl w:val="0"/>
        <w:spacing w:after="0" w:line="240" w:lineRule="auto"/>
        <w:ind w:firstLine="567"/>
        <w:jc w:val="both"/>
        <w:rPr>
          <w:rFonts w:ascii="Times New Roman" w:eastAsia="Times New Roman" w:hAnsi="Times New Roman" w:cs="Times New Roman"/>
          <w:color w:val="000000"/>
          <w:sz w:val="28"/>
          <w:szCs w:val="28"/>
        </w:rPr>
      </w:pPr>
      <w:r w:rsidRPr="0019720D">
        <w:rPr>
          <w:rFonts w:ascii="Times New Roman" w:eastAsia="Times New Roman" w:hAnsi="Times New Roman" w:cs="Times New Roman"/>
          <w:color w:val="000000"/>
          <w:sz w:val="28"/>
          <w:szCs w:val="28"/>
        </w:rPr>
        <w:t xml:space="preserve">Во время мастер-класса учитель продемонстрировала свое владение интерактивной доской и применение данного оборудования на уроках. </w:t>
      </w:r>
      <w:r w:rsidRPr="0019720D">
        <w:rPr>
          <w:rFonts w:ascii="Times New Roman" w:eastAsia="Times New Roman" w:hAnsi="Times New Roman" w:cs="Times New Roman"/>
          <w:color w:val="000000"/>
          <w:sz w:val="28"/>
          <w:szCs w:val="28"/>
        </w:rPr>
        <w:lastRenderedPageBreak/>
        <w:t>Учитель предложила коллегам раздаточный материал, содержащий задания по данной теме из КИМов ЕГЭ разных лет и их подробное решение. Предложила свои способы решения данных задач. Учитель показала владение различными современными технологиями. Педагог живо и эмоционально вела занятие, соблюдала педагогическую этику и такт. У педагога высокий уровень речи.</w:t>
      </w:r>
    </w:p>
    <w:p w:rsidR="00AC13A1" w:rsidRPr="0019720D" w:rsidRDefault="00AC13A1" w:rsidP="00AC13A1">
      <w:pPr>
        <w:widowControl w:val="0"/>
        <w:spacing w:after="0" w:line="240" w:lineRule="auto"/>
        <w:ind w:firstLine="567"/>
        <w:jc w:val="both"/>
        <w:rPr>
          <w:rFonts w:ascii="Times New Roman" w:eastAsia="Times New Roman" w:hAnsi="Times New Roman" w:cs="Times New Roman"/>
          <w:color w:val="000000"/>
          <w:sz w:val="28"/>
          <w:szCs w:val="28"/>
        </w:rPr>
      </w:pPr>
      <w:r w:rsidRPr="0019720D">
        <w:rPr>
          <w:rFonts w:ascii="Times New Roman" w:eastAsia="Times New Roman" w:hAnsi="Times New Roman" w:cs="Times New Roman"/>
          <w:color w:val="000000"/>
          <w:sz w:val="28"/>
          <w:szCs w:val="28"/>
        </w:rPr>
        <w:t>Учитель использовал разнообразные формы работы на уроке: взаимопроверка, беседа, дифференцированная работа по карточкам, работа в группах, комментированное письмо, творческая работа.</w:t>
      </w:r>
    </w:p>
    <w:p w:rsidR="00AC13A1" w:rsidRPr="0019720D" w:rsidRDefault="00AC13A1" w:rsidP="00AC13A1">
      <w:pPr>
        <w:widowControl w:val="0"/>
        <w:spacing w:after="0" w:line="240" w:lineRule="auto"/>
        <w:ind w:firstLine="567"/>
        <w:jc w:val="both"/>
        <w:rPr>
          <w:rFonts w:ascii="Times New Roman" w:eastAsia="Times New Roman" w:hAnsi="Times New Roman" w:cs="Times New Roman"/>
          <w:color w:val="000000"/>
          <w:sz w:val="28"/>
          <w:szCs w:val="28"/>
        </w:rPr>
      </w:pPr>
      <w:r w:rsidRPr="0019720D">
        <w:rPr>
          <w:rFonts w:ascii="Times New Roman" w:eastAsia="Times New Roman" w:hAnsi="Times New Roman" w:cs="Times New Roman"/>
          <w:color w:val="000000"/>
          <w:sz w:val="28"/>
          <w:szCs w:val="28"/>
        </w:rPr>
        <w:t>Темп урока высокий, учащиеся понимали учителя, были активны, показали хорошие знания при опросе теоретического материала и при выполнении практических заданий.</w:t>
      </w:r>
    </w:p>
    <w:p w:rsidR="00AC13A1" w:rsidRPr="0019720D" w:rsidRDefault="00AC13A1" w:rsidP="00AC13A1">
      <w:pPr>
        <w:widowControl w:val="0"/>
        <w:spacing w:after="0" w:line="240" w:lineRule="auto"/>
        <w:ind w:firstLine="567"/>
        <w:jc w:val="both"/>
        <w:rPr>
          <w:rFonts w:ascii="Times New Roman" w:eastAsia="Times New Roman" w:hAnsi="Times New Roman" w:cs="Times New Roman"/>
          <w:color w:val="000000"/>
          <w:sz w:val="28"/>
          <w:szCs w:val="28"/>
        </w:rPr>
      </w:pPr>
      <w:r w:rsidRPr="0019720D">
        <w:rPr>
          <w:rFonts w:ascii="Times New Roman" w:eastAsia="Times New Roman" w:hAnsi="Times New Roman" w:cs="Times New Roman"/>
          <w:color w:val="000000"/>
          <w:sz w:val="28"/>
          <w:szCs w:val="28"/>
        </w:rPr>
        <w:t>Урок был проведен на высоком методическом и теоретическом уровне, был насыщен наглядностью, дидактическим и раздаточным материалом. Применение ИКТ на всех этапах урока позволило заинтересовать учащихся и поддержать высокий уровень мотивации к изучаемому материалу. Урок был отлично спланирован, цели были достигнуты, оценивание было проведено объективно.</w:t>
      </w:r>
    </w:p>
    <w:p w:rsidR="00AC13A1" w:rsidRPr="0019720D" w:rsidRDefault="00AC13A1" w:rsidP="00AC13A1">
      <w:pPr>
        <w:widowControl w:val="0"/>
        <w:spacing w:after="0" w:line="240" w:lineRule="auto"/>
        <w:ind w:firstLine="567"/>
        <w:jc w:val="both"/>
        <w:rPr>
          <w:rFonts w:ascii="Times New Roman" w:eastAsia="Times New Roman" w:hAnsi="Times New Roman" w:cs="Times New Roman"/>
          <w:color w:val="000000"/>
          <w:sz w:val="28"/>
          <w:szCs w:val="28"/>
        </w:rPr>
      </w:pPr>
      <w:r w:rsidRPr="0019720D">
        <w:rPr>
          <w:rFonts w:ascii="Times New Roman" w:eastAsia="Times New Roman" w:hAnsi="Times New Roman" w:cs="Times New Roman"/>
          <w:color w:val="000000"/>
          <w:sz w:val="28"/>
          <w:szCs w:val="28"/>
        </w:rPr>
        <w:t>Учительница раздала присутствующим раздаточный материал с заданиями по теме. По окончании мастер-класса была проведена обратная связь между участниками и организаторами. Участникам было предложено оценить эффективность семинара.</w:t>
      </w:r>
    </w:p>
    <w:p w:rsidR="00AC13A1" w:rsidRDefault="00AC13A1" w:rsidP="00AC13A1">
      <w:pPr>
        <w:pStyle w:val="af0"/>
        <w:tabs>
          <w:tab w:val="left" w:pos="709"/>
        </w:tabs>
        <w:spacing w:before="69"/>
        <w:ind w:left="0" w:right="232" w:firstLine="567"/>
        <w:jc w:val="both"/>
        <w:rPr>
          <w:noProof/>
          <w:lang w:eastAsia="ru-RU"/>
        </w:rPr>
      </w:pPr>
    </w:p>
    <w:p w:rsidR="00AC13A1" w:rsidRPr="005F33F3" w:rsidRDefault="00AC13A1" w:rsidP="00AC13A1">
      <w:pPr>
        <w:widowControl w:val="0"/>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sidRPr="005F33F3">
        <w:rPr>
          <w:rFonts w:ascii="Times New Roman" w:eastAsia="Times New Roman" w:hAnsi="Times New Roman" w:cs="Times New Roman"/>
          <w:color w:val="000000"/>
          <w:sz w:val="28"/>
          <w:szCs w:val="28"/>
          <w:lang w:eastAsia="ru-RU"/>
        </w:rPr>
        <w:t>На основании приказа №1-1 от 09.01.2023г. утвержден состав рабочей группы по разработке и реализации муниципальной «дорожной карты» по работе со школами с низкими образовательными результатами обучающихся и утвержден муниципальный план действий на 2023 год по поддержке школ с низкими образовательными результатами обучающихся.</w:t>
      </w:r>
    </w:p>
    <w:p w:rsidR="00AC13A1" w:rsidRPr="005F33F3" w:rsidRDefault="00AC13A1" w:rsidP="00AC13A1">
      <w:pPr>
        <w:spacing w:after="0" w:line="240" w:lineRule="auto"/>
        <w:ind w:firstLine="567"/>
        <w:jc w:val="both"/>
        <w:rPr>
          <w:rFonts w:ascii="Times New Roman" w:hAnsi="Times New Roman" w:cs="Times New Roman"/>
          <w:sz w:val="28"/>
          <w:szCs w:val="28"/>
        </w:rPr>
      </w:pPr>
      <w:r w:rsidRPr="005F33F3">
        <w:rPr>
          <w:rFonts w:ascii="Times New Roman" w:hAnsi="Times New Roman" w:cs="Times New Roman"/>
          <w:sz w:val="28"/>
          <w:szCs w:val="28"/>
        </w:rPr>
        <w:t>Проведен анализ причин, способствовавших включению общеобразовательных организаций Сергокалинского района в список школ с низкими образовательными результатами по итогам проведения Рособрнадзором процедур оценки качества за 2022 год. 11 января 2023 года проведено рабочее совещание с руководителями общеобразовательных организаций, показавших низкие образовательные результаты в 2022 году. Издан приказ МКУ «Управление образования» №2 от 10.01.2023г., на основании которого определены базовыми школами МКОУ «Сергокалинская СОШ №2» и МКОУ «Сергокалинская СОШ №1».</w:t>
      </w:r>
    </w:p>
    <w:p w:rsidR="00AC13A1" w:rsidRPr="005F33F3" w:rsidRDefault="00AC13A1" w:rsidP="00AC13A1">
      <w:pPr>
        <w:pStyle w:val="a6"/>
        <w:spacing w:after="0" w:line="240" w:lineRule="auto"/>
        <w:ind w:left="0" w:firstLine="567"/>
        <w:jc w:val="both"/>
        <w:rPr>
          <w:rFonts w:ascii="Times New Roman" w:hAnsi="Times New Roman" w:cs="Times New Roman"/>
          <w:sz w:val="28"/>
          <w:szCs w:val="28"/>
        </w:rPr>
      </w:pPr>
      <w:r w:rsidRPr="005F33F3">
        <w:rPr>
          <w:rFonts w:ascii="Times New Roman" w:hAnsi="Times New Roman" w:cs="Times New Roman"/>
          <w:sz w:val="28"/>
          <w:szCs w:val="28"/>
        </w:rPr>
        <w:t>Закреплены за базовыми школами в 2023 году школы с низкими образовательными результатами за МКОУ «Сергокалинская СОШ №1» - МКОУ "Ванашимахинская СОШ", МКОУ "Бурхимахинская СОШ", МКОУ «Кадиркентская СОШ»; за МКОУ «Сергокалинская СОШ №2» - МКОУ "Урахинская СОШ", МКОУ "Балтамахинская СОШ", МКОУ "Канасирагинская СОШ".</w:t>
      </w:r>
    </w:p>
    <w:p w:rsidR="00AC13A1" w:rsidRPr="005F33F3" w:rsidRDefault="00AC13A1" w:rsidP="00AC13A1">
      <w:pPr>
        <w:pStyle w:val="11"/>
        <w:tabs>
          <w:tab w:val="left" w:pos="1413"/>
        </w:tabs>
        <w:ind w:firstLine="567"/>
        <w:jc w:val="both"/>
        <w:rPr>
          <w:rFonts w:ascii="Times New Roman" w:hAnsi="Times New Roman" w:cs="Times New Roman"/>
          <w:color w:val="000000"/>
          <w:sz w:val="28"/>
          <w:szCs w:val="28"/>
        </w:rPr>
      </w:pPr>
      <w:r w:rsidRPr="005F33F3">
        <w:rPr>
          <w:rFonts w:ascii="Times New Roman" w:hAnsi="Times New Roman" w:cs="Times New Roman"/>
          <w:sz w:val="28"/>
          <w:szCs w:val="28"/>
        </w:rPr>
        <w:t xml:space="preserve">Муниципальный центр </w:t>
      </w:r>
      <w:r w:rsidRPr="005F33F3">
        <w:rPr>
          <w:rFonts w:ascii="Times New Roman" w:hAnsi="Times New Roman" w:cs="Times New Roman"/>
          <w:color w:val="000000"/>
          <w:sz w:val="28"/>
          <w:szCs w:val="28"/>
        </w:rPr>
        <w:t>оказывал методическую, консультативную, информационную помощь и поддержку школам с низкими образовательными результатами при разработке Программ и их реализации.</w:t>
      </w:r>
    </w:p>
    <w:p w:rsidR="00AC13A1" w:rsidRPr="005F33F3" w:rsidRDefault="00AC13A1" w:rsidP="00AC13A1">
      <w:pPr>
        <w:pStyle w:val="11"/>
        <w:tabs>
          <w:tab w:val="left" w:pos="1413"/>
        </w:tabs>
        <w:ind w:firstLine="567"/>
        <w:jc w:val="both"/>
        <w:rPr>
          <w:rFonts w:ascii="Times New Roman" w:hAnsi="Times New Roman" w:cs="Times New Roman"/>
          <w:sz w:val="28"/>
          <w:szCs w:val="28"/>
        </w:rPr>
      </w:pPr>
      <w:r w:rsidRPr="005F33F3">
        <w:rPr>
          <w:rFonts w:ascii="Times New Roman" w:hAnsi="Times New Roman" w:cs="Times New Roman"/>
          <w:sz w:val="28"/>
          <w:szCs w:val="28"/>
        </w:rPr>
        <w:lastRenderedPageBreak/>
        <w:t>В целях организации комплексного сопровождения ШНОР издан приказ по МКУ «Управление образования» №2/1 от 10.01.2023г. «О закреплении кураторов для школ, показавших низкие образовательные результаты». Назначены кураторами для школ с низкими образовательными результатами следующих методисты Управления образования.</w:t>
      </w:r>
    </w:p>
    <w:p w:rsidR="00AC13A1" w:rsidRPr="005F33F3" w:rsidRDefault="00AC13A1" w:rsidP="00AC13A1">
      <w:pPr>
        <w:widowControl w:val="0"/>
        <w:tabs>
          <w:tab w:val="left" w:pos="1413"/>
        </w:tabs>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Кураторы школ оказывали практическую и методическую помощь педагогам ШНОР.</w:t>
      </w:r>
    </w:p>
    <w:p w:rsidR="00AC13A1" w:rsidRPr="005F33F3" w:rsidRDefault="00AC13A1" w:rsidP="00AC13A1">
      <w:pPr>
        <w:widowControl w:val="0"/>
        <w:tabs>
          <w:tab w:val="left" w:pos="1413"/>
        </w:tabs>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Приказом МКУ «Управление образования» №2/2 от 10.01.2023г. «О создании рабочей группы по оказанию методической помощи ШНОР» создана рабочая группа по оказанию методической помощи учителям, чьи выпускники не преодолели минимальный проходной порог ГИА и педагогам ШНОР в составе методистов и лучших учителей района.</w:t>
      </w:r>
    </w:p>
    <w:p w:rsidR="00AC13A1" w:rsidRPr="005F33F3" w:rsidRDefault="00AC13A1" w:rsidP="00AC13A1">
      <w:pPr>
        <w:widowControl w:val="0"/>
        <w:tabs>
          <w:tab w:val="left" w:pos="1413"/>
        </w:tabs>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 xml:space="preserve">Члены методического кабинета, рабочей группы, члены муниципального консультационного центра согласно приказу №25/3 от 25.03.2022г. организовали работу методических объединений, ассоциаций учителей-предметников. </w:t>
      </w:r>
    </w:p>
    <w:p w:rsidR="00AC13A1" w:rsidRPr="005F33F3" w:rsidRDefault="00AC13A1" w:rsidP="00AC13A1">
      <w:pPr>
        <w:widowControl w:val="0"/>
        <w:tabs>
          <w:tab w:val="left" w:pos="1413"/>
        </w:tabs>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Приказом №2/2 от 10.01.2023г. утвержден план-график «Дорожная карта» выездов работников МКУ «Управление образования», членов рабочей группы, консультационного центра в школы с низкими образовательными результатами для проведения семинаров, открытых уроков, единых методических и выездных дней с целью оказания методической помощи педагогам ШНОР на январь-май 2023 года.</w:t>
      </w:r>
    </w:p>
    <w:p w:rsidR="00AC13A1" w:rsidRPr="005F33F3" w:rsidRDefault="00AC13A1" w:rsidP="00AC13A1">
      <w:pPr>
        <w:widowControl w:val="0"/>
        <w:tabs>
          <w:tab w:val="left" w:pos="1413"/>
        </w:tabs>
        <w:spacing w:after="0" w:line="240" w:lineRule="auto"/>
        <w:ind w:left="1134"/>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1)</w:t>
      </w:r>
      <w:r w:rsidRPr="005F33F3">
        <w:rPr>
          <w:rFonts w:ascii="Times New Roman" w:eastAsia="Calibri" w:hAnsi="Times New Roman" w:cs="Times New Roman"/>
          <w:color w:val="000000"/>
          <w:sz w:val="28"/>
          <w:szCs w:val="28"/>
        </w:rPr>
        <w:tab/>
        <w:t>МКОУ «Бурхимахинская СОШ» - по русскому языку, математике, обществознанию, биологии;</w:t>
      </w:r>
    </w:p>
    <w:p w:rsidR="00AC13A1" w:rsidRPr="005F33F3" w:rsidRDefault="00AC13A1" w:rsidP="00AC13A1">
      <w:pPr>
        <w:widowControl w:val="0"/>
        <w:tabs>
          <w:tab w:val="left" w:pos="1413"/>
        </w:tabs>
        <w:spacing w:after="0" w:line="240" w:lineRule="auto"/>
        <w:ind w:left="1134"/>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2)</w:t>
      </w:r>
      <w:r w:rsidRPr="005F33F3">
        <w:rPr>
          <w:rFonts w:ascii="Times New Roman" w:eastAsia="Calibri" w:hAnsi="Times New Roman" w:cs="Times New Roman"/>
          <w:color w:val="000000"/>
          <w:sz w:val="28"/>
          <w:szCs w:val="28"/>
        </w:rPr>
        <w:tab/>
        <w:t>МКОУ «Канасирагинская СОШ» - по обществознанию, русскому языку, математики;</w:t>
      </w:r>
    </w:p>
    <w:p w:rsidR="00AC13A1" w:rsidRPr="005F33F3" w:rsidRDefault="00AC13A1" w:rsidP="00AC13A1">
      <w:pPr>
        <w:widowControl w:val="0"/>
        <w:tabs>
          <w:tab w:val="left" w:pos="1413"/>
        </w:tabs>
        <w:spacing w:after="0" w:line="240" w:lineRule="auto"/>
        <w:ind w:left="1134"/>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3)</w:t>
      </w:r>
      <w:r w:rsidRPr="005F33F3">
        <w:rPr>
          <w:rFonts w:ascii="Times New Roman" w:eastAsia="Calibri" w:hAnsi="Times New Roman" w:cs="Times New Roman"/>
          <w:color w:val="000000"/>
          <w:sz w:val="28"/>
          <w:szCs w:val="28"/>
        </w:rPr>
        <w:tab/>
        <w:t>МКОУ «Балтамахинская СОШ» - по русскому языку и химии;</w:t>
      </w:r>
    </w:p>
    <w:p w:rsidR="00AC13A1" w:rsidRPr="005F33F3" w:rsidRDefault="00AC13A1" w:rsidP="00AC13A1">
      <w:pPr>
        <w:widowControl w:val="0"/>
        <w:tabs>
          <w:tab w:val="left" w:pos="1413"/>
        </w:tabs>
        <w:spacing w:after="0" w:line="240" w:lineRule="auto"/>
        <w:ind w:left="1134"/>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4)</w:t>
      </w:r>
      <w:r w:rsidRPr="005F33F3">
        <w:rPr>
          <w:rFonts w:ascii="Times New Roman" w:eastAsia="Calibri" w:hAnsi="Times New Roman" w:cs="Times New Roman"/>
          <w:color w:val="000000"/>
          <w:sz w:val="28"/>
          <w:szCs w:val="28"/>
        </w:rPr>
        <w:tab/>
        <w:t>МКОУ «Кадиркентская СОШ» - по математике;</w:t>
      </w:r>
    </w:p>
    <w:p w:rsidR="00AC13A1" w:rsidRPr="005F33F3" w:rsidRDefault="00AC13A1" w:rsidP="00AC13A1">
      <w:pPr>
        <w:widowControl w:val="0"/>
        <w:tabs>
          <w:tab w:val="left" w:pos="1413"/>
        </w:tabs>
        <w:spacing w:after="0" w:line="240" w:lineRule="auto"/>
        <w:ind w:left="1134"/>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5)</w:t>
      </w:r>
      <w:r w:rsidRPr="005F33F3">
        <w:rPr>
          <w:rFonts w:ascii="Times New Roman" w:eastAsia="Calibri" w:hAnsi="Times New Roman" w:cs="Times New Roman"/>
          <w:color w:val="000000"/>
          <w:sz w:val="28"/>
          <w:szCs w:val="28"/>
        </w:rPr>
        <w:tab/>
        <w:t>МКОУ «Ванашимахинская СОШ» - по русскому языку и математике;</w:t>
      </w:r>
    </w:p>
    <w:p w:rsidR="00AC13A1" w:rsidRPr="005F33F3" w:rsidRDefault="00AC13A1" w:rsidP="00AC13A1">
      <w:pPr>
        <w:widowControl w:val="0"/>
        <w:tabs>
          <w:tab w:val="left" w:pos="1413"/>
        </w:tabs>
        <w:spacing w:after="0" w:line="240" w:lineRule="auto"/>
        <w:ind w:left="1134"/>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6)</w:t>
      </w:r>
      <w:r w:rsidRPr="005F33F3">
        <w:rPr>
          <w:rFonts w:ascii="Times New Roman" w:eastAsia="Calibri" w:hAnsi="Times New Roman" w:cs="Times New Roman"/>
          <w:color w:val="000000"/>
          <w:sz w:val="28"/>
          <w:szCs w:val="28"/>
        </w:rPr>
        <w:tab/>
        <w:t>МКОУ «Урахинская СОШ» - по математике и русскому языку.</w:t>
      </w:r>
    </w:p>
    <w:p w:rsidR="00AC13A1" w:rsidRPr="005F33F3" w:rsidRDefault="00AC13A1" w:rsidP="00AC13A1">
      <w:pPr>
        <w:widowControl w:val="0"/>
        <w:tabs>
          <w:tab w:val="left" w:pos="1413"/>
        </w:tabs>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Обеспечена реализация Плана мероприятий («Дорожной карты»), направленный на поддержку школ с низкими образовательными результатами обучающихся, по итогам проведения Рособрнадзором процедур оценки качества в Сергокалинском районе на 2023 год.</w:t>
      </w:r>
    </w:p>
    <w:p w:rsidR="00AC13A1" w:rsidRPr="005F33F3" w:rsidRDefault="00AC13A1" w:rsidP="00AC13A1">
      <w:pPr>
        <w:widowControl w:val="0"/>
        <w:tabs>
          <w:tab w:val="left" w:pos="1413"/>
        </w:tabs>
        <w:spacing w:after="0" w:line="240" w:lineRule="auto"/>
        <w:ind w:firstLine="567"/>
        <w:jc w:val="both"/>
        <w:rPr>
          <w:rFonts w:ascii="Times New Roman" w:eastAsia="Calibri" w:hAnsi="Times New Roman" w:cs="Times New Roman"/>
          <w:color w:val="000000"/>
          <w:sz w:val="28"/>
          <w:szCs w:val="28"/>
        </w:rPr>
      </w:pPr>
    </w:p>
    <w:p w:rsidR="00AC13A1" w:rsidRPr="005F33F3" w:rsidRDefault="00AC13A1" w:rsidP="00AC13A1">
      <w:pPr>
        <w:pStyle w:val="11"/>
        <w:tabs>
          <w:tab w:val="left" w:pos="702"/>
        </w:tabs>
        <w:ind w:firstLine="567"/>
        <w:jc w:val="both"/>
        <w:rPr>
          <w:rFonts w:ascii="Times New Roman" w:hAnsi="Times New Roman" w:cs="Times New Roman"/>
          <w:sz w:val="28"/>
          <w:szCs w:val="28"/>
        </w:rPr>
      </w:pPr>
      <w:r w:rsidRPr="005F33F3">
        <w:rPr>
          <w:rStyle w:val="c49"/>
          <w:rFonts w:ascii="Times New Roman" w:hAnsi="Times New Roman" w:cs="Times New Roman"/>
          <w:color w:val="000000"/>
          <w:sz w:val="28"/>
          <w:szCs w:val="28"/>
          <w:shd w:val="clear" w:color="auto" w:fill="FFFFFF"/>
        </w:rPr>
        <w:t>В январе-марте повторно работники Управления образования, члены рабочей группы посетили согласно приказу №2/2 все образовательные организации с НОР.</w:t>
      </w:r>
      <w:r w:rsidRPr="005F33F3">
        <w:rPr>
          <w:rFonts w:ascii="Times New Roman" w:hAnsi="Times New Roman" w:cs="Times New Roman"/>
          <w:sz w:val="28"/>
          <w:szCs w:val="28"/>
        </w:rPr>
        <w:t xml:space="preserve"> </w:t>
      </w:r>
    </w:p>
    <w:p w:rsidR="00AC13A1" w:rsidRPr="005F33F3" w:rsidRDefault="00AC13A1" w:rsidP="00AC13A1">
      <w:pPr>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 xml:space="preserve">С целью проверки деятельности </w:t>
      </w:r>
      <w:r w:rsidRPr="005F33F3">
        <w:rPr>
          <w:rFonts w:ascii="Times New Roman" w:eastAsia="Calibri" w:hAnsi="Times New Roman" w:cs="Times New Roman"/>
          <w:b/>
          <w:color w:val="000000"/>
          <w:sz w:val="28"/>
          <w:szCs w:val="28"/>
        </w:rPr>
        <w:t>МКОУ «Ванашимахинская СОШ»</w:t>
      </w:r>
      <w:r w:rsidRPr="005F33F3">
        <w:rPr>
          <w:rFonts w:ascii="Times New Roman" w:eastAsia="Calibri" w:hAnsi="Times New Roman" w:cs="Times New Roman"/>
          <w:color w:val="000000"/>
          <w:sz w:val="28"/>
          <w:szCs w:val="28"/>
        </w:rPr>
        <w:t xml:space="preserve"> по вопросу преподавания математики с последующим оказанием методической помощи учителям математики 12 ноября 2022 года были посещены уроки учителей математики. </w:t>
      </w:r>
    </w:p>
    <w:p w:rsidR="00AC13A1" w:rsidRPr="005F33F3" w:rsidRDefault="00AC13A1" w:rsidP="00AC13A1">
      <w:pPr>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 xml:space="preserve">Учителем математики в МКОУ «Ванашимахинская СОШ» работает Ибрагимова Умуханум Ибрагимовна, окончившая математический факультет </w:t>
      </w:r>
      <w:r w:rsidRPr="005F33F3">
        <w:rPr>
          <w:rFonts w:ascii="Times New Roman" w:eastAsia="Calibri" w:hAnsi="Times New Roman" w:cs="Times New Roman"/>
          <w:color w:val="000000"/>
          <w:sz w:val="28"/>
          <w:szCs w:val="28"/>
        </w:rPr>
        <w:lastRenderedPageBreak/>
        <w:t>ДГПУ в 2007 году. Стаж работы – 15 лет. Курсы повышения квалификации прошла в 2019 году в МЦПК. Имеет высшую квалификационную категорию. Ведет часы в 7, 8, 10 классах. Тема самообразования: «Внедрение современных технологий в образовательный процесс на основе дифференциации обучения и индивидуального подхода на уроках математики».</w:t>
      </w:r>
    </w:p>
    <w:p w:rsidR="00AC13A1" w:rsidRPr="005F33F3" w:rsidRDefault="00AC13A1" w:rsidP="00AC13A1">
      <w:pPr>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12 ноября 2022 года были посещены два урока учителя математики МКОУ «Ванашимахинская СОШ».</w:t>
      </w:r>
    </w:p>
    <w:p w:rsidR="00AC13A1" w:rsidRPr="005F33F3" w:rsidRDefault="00AC13A1" w:rsidP="00AC13A1">
      <w:pPr>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 xml:space="preserve">На день посещения у учителя имелись поурочные планы. </w:t>
      </w:r>
    </w:p>
    <w:p w:rsidR="00AC13A1" w:rsidRPr="005F33F3" w:rsidRDefault="00AC13A1" w:rsidP="00AC13A1">
      <w:pPr>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 xml:space="preserve">В 7 классе проходил урок геометрии, учитель повторила тему: «Смежные углы» и провела урок на тему «Вертикальные углы», в 8 классе провела на тему: «Трапеция». Дети очень слабо знали учебный материал. Был проведен анализ уроков, даны рекомендации. </w:t>
      </w:r>
    </w:p>
    <w:p w:rsidR="00AC13A1" w:rsidRPr="005F33F3" w:rsidRDefault="00AC13A1" w:rsidP="00AC13A1">
      <w:pPr>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Был посещен урок другого учителя математики. Урок проходил в 6 классе. Учитель Сулейманова Калимат Магомедовна, окончившая физический факультет ДГУ в 1993 году. Тема урока «Десятичные дроби». Дети очень хорошо справлялись со всеми предложенными заданиями. Решали самостоятельно. Сразу определяли какая дробь десятичная, какая – обыкновенная. Урок прошел очень быстро.</w:t>
      </w:r>
    </w:p>
    <w:p w:rsidR="00AC13A1" w:rsidRPr="005F33F3" w:rsidRDefault="00AC13A1" w:rsidP="00AC13A1">
      <w:pPr>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Объём изученного материала соответствовал программе и уровню знаний обучающихся. Задачи, которые они решали на уроке, были различны по содержанию.</w:t>
      </w:r>
    </w:p>
    <w:p w:rsidR="00AC13A1" w:rsidRPr="005F33F3" w:rsidRDefault="00AC13A1" w:rsidP="00AC13A1">
      <w:pPr>
        <w:spacing w:after="0" w:line="240" w:lineRule="auto"/>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Этап подведения итогов урока включал в себя оценку деятельности обучающихся на уроке. Исходя из открытости требований, они смогли объективно оценить свою работу.</w:t>
      </w:r>
    </w:p>
    <w:p w:rsidR="00AC13A1" w:rsidRPr="005F33F3"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 xml:space="preserve">По вопросу преподавания математики с последующим оказанием методической помощи учителям математики 17 ноября 2022 года были посещены уроки учителей математики </w:t>
      </w:r>
      <w:r w:rsidRPr="005F33F3">
        <w:rPr>
          <w:rFonts w:ascii="Times New Roman" w:eastAsia="Calibri" w:hAnsi="Times New Roman" w:cs="Times New Roman"/>
          <w:b/>
          <w:color w:val="000000"/>
          <w:sz w:val="28"/>
          <w:szCs w:val="28"/>
        </w:rPr>
        <w:t>МКОУ «Канасирагинская СОШ».</w:t>
      </w:r>
      <w:r w:rsidRPr="005F33F3">
        <w:rPr>
          <w:rFonts w:ascii="Times New Roman" w:eastAsia="Calibri" w:hAnsi="Times New Roman" w:cs="Times New Roman"/>
          <w:color w:val="000000"/>
          <w:sz w:val="28"/>
          <w:szCs w:val="28"/>
        </w:rPr>
        <w:t xml:space="preserve"> Посещены два урока учителя Мирзаева Ж.Ш. по физике на тему: «Сила» в 7 классе и по алгебре в 8 классе на тему: «Квадратные корни. Арифметический квадратный корень». На уроке физики присутствовало двое учащихся из трех. Учитель дал понятие силы, привел примеры взаимодействия тел, которые приводят к деформации. Кратко ознакомил с биографией английского ученого физика Исаак Ньютона, о его открытиях.</w:t>
      </w:r>
    </w:p>
    <w:p w:rsidR="00AC13A1" w:rsidRPr="005F33F3"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Был продемонстрирован динамометр. Объяснил от чего зависит сила. На опыте показал, как взаимодействуют тела, используя пластиковые и железные шарики. В результате опыта учащиеся пришли к выводу, что при взаимодействии двух тел происходит изменение скорости или деформация, при котором изменяется форма или размер тела и чем больше сила, тем больше деформация и изменение скорости.</w:t>
      </w:r>
    </w:p>
    <w:p w:rsidR="00AC13A1" w:rsidRPr="005F33F3" w:rsidRDefault="00AC13A1" w:rsidP="00AC13A1">
      <w:pPr>
        <w:spacing w:after="0" w:line="240" w:lineRule="auto"/>
        <w:ind w:firstLine="567"/>
        <w:contextualSpacing/>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 xml:space="preserve">Урок информатики в 9 классе учителем Магомедовым М.Г. был проведен по теме: «Графические информационные модели». Все 7 учащихся присутствовали. В кабинете было 4 компьютера в рабочем состоянии, поэтому только на 4-х компьютерах можно было работать. Используя excel, учащиеся </w:t>
      </w:r>
      <w:r w:rsidRPr="005F33F3">
        <w:rPr>
          <w:rFonts w:ascii="Times New Roman" w:eastAsia="Calibri" w:hAnsi="Times New Roman" w:cs="Times New Roman"/>
          <w:color w:val="000000"/>
          <w:sz w:val="28"/>
          <w:szCs w:val="28"/>
        </w:rPr>
        <w:lastRenderedPageBreak/>
        <w:t>составляли программы и выполняли вычисления. Были предложены учителем две задачи, который сам и решил.</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Не организовано взаимопосещение занятий учителями как в рамках одного методического направления, так и между методическими группами.</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 xml:space="preserve">Директор не посетил ни одного урока на день посещения. Зам.директора за I четверть посетила 4 урока по математике и 2 урока по физике. </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Кабинеты не обновляются, все стенды выцвели. Не обсуждены итоги I четверти. Не проводится дополнительная работа с отстающими учащимися после уроков. После посещения проведено совещание с педагогическим коллективом, даны рекомендации педагогам, администрации школы.</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Уроки учителя истории МКОУ «Канасирагинская СОШ» были посещены методистом Сарат Магомедовой.</w:t>
      </w:r>
    </w:p>
    <w:p w:rsidR="00AC13A1" w:rsidRPr="005F33F3" w:rsidRDefault="00AC13A1" w:rsidP="00AC13A1">
      <w:pPr>
        <w:spacing w:after="0" w:line="240" w:lineRule="auto"/>
        <w:ind w:firstLine="567"/>
        <w:jc w:val="both"/>
        <w:rPr>
          <w:rFonts w:ascii="Times New Roman" w:eastAsia="Calibri" w:hAnsi="Times New Roman" w:cs="Times New Roman"/>
          <w:color w:val="000000"/>
          <w:sz w:val="28"/>
          <w:szCs w:val="28"/>
          <w:lang w:eastAsia="ru-RU"/>
        </w:rPr>
      </w:pPr>
      <w:r w:rsidRPr="005F33F3">
        <w:rPr>
          <w:rFonts w:ascii="Times New Roman" w:eastAsia="Calibri" w:hAnsi="Times New Roman" w:cs="Times New Roman"/>
          <w:color w:val="000000"/>
          <w:sz w:val="28"/>
          <w:szCs w:val="28"/>
        </w:rPr>
        <w:t xml:space="preserve">В школе работает 1 учитель истории. </w:t>
      </w:r>
      <w:r w:rsidRPr="005F33F3">
        <w:rPr>
          <w:rFonts w:ascii="Times New Roman" w:eastAsia="Calibri" w:hAnsi="Times New Roman" w:cs="Times New Roman"/>
          <w:color w:val="000000"/>
          <w:sz w:val="28"/>
          <w:szCs w:val="28"/>
          <w:lang w:eastAsia="ru-RU"/>
        </w:rPr>
        <w:t>Гаджиев Зубаил Омарович (5-11 классы), образование – высшее ДГПУ 2001 г исторический факультет, стаж- 26 лет, курсы повышения прошёл в мае 2022 году, категория - соответствие занимаемой должности.</w:t>
      </w:r>
    </w:p>
    <w:p w:rsidR="00AC13A1" w:rsidRPr="005F33F3" w:rsidRDefault="00AC13A1" w:rsidP="00AC13A1">
      <w:pPr>
        <w:shd w:val="clear" w:color="auto" w:fill="FFFFFF"/>
        <w:spacing w:after="0" w:line="240" w:lineRule="auto"/>
        <w:ind w:right="-5" w:firstLine="851"/>
        <w:jc w:val="both"/>
        <w:rPr>
          <w:rFonts w:ascii="Times New Roman" w:eastAsia="Times New Roman" w:hAnsi="Times New Roman" w:cs="Times New Roman"/>
          <w:color w:val="000000"/>
          <w:sz w:val="28"/>
          <w:szCs w:val="28"/>
        </w:rPr>
      </w:pPr>
      <w:r w:rsidRPr="005F33F3">
        <w:rPr>
          <w:rFonts w:ascii="Times New Roman" w:eastAsia="Times New Roman" w:hAnsi="Times New Roman" w:cs="Times New Roman"/>
          <w:color w:val="000000"/>
          <w:sz w:val="28"/>
          <w:szCs w:val="28"/>
        </w:rPr>
        <w:t xml:space="preserve">Был посещен урок истории 9-м классе. Учитель Гаджиев З.О. Тема урока «Земская реформа». Урок проводился согласно тематическому планированию в кабинете, где проходят уроки истории, имеются демонстрационные пособия (карты, картины, таблицы) в кабинете не имеется техническое оснащение. </w:t>
      </w:r>
    </w:p>
    <w:p w:rsidR="00AC13A1" w:rsidRPr="005F33F3" w:rsidRDefault="00AC13A1" w:rsidP="00AC13A1">
      <w:pPr>
        <w:shd w:val="clear" w:color="auto" w:fill="FFFFFF"/>
        <w:spacing w:after="0" w:line="240" w:lineRule="auto"/>
        <w:ind w:right="-5" w:firstLine="851"/>
        <w:jc w:val="both"/>
        <w:rPr>
          <w:rFonts w:ascii="Times New Roman" w:eastAsia="Times New Roman" w:hAnsi="Times New Roman" w:cs="Times New Roman"/>
          <w:color w:val="000000"/>
          <w:sz w:val="28"/>
          <w:szCs w:val="28"/>
        </w:rPr>
      </w:pPr>
      <w:r w:rsidRPr="005F33F3">
        <w:rPr>
          <w:rFonts w:ascii="Times New Roman" w:eastAsia="Times New Roman" w:hAnsi="Times New Roman" w:cs="Times New Roman"/>
          <w:color w:val="000000"/>
          <w:sz w:val="28"/>
          <w:szCs w:val="28"/>
        </w:rPr>
        <w:t>Урок начался организованно и вовремя со звонком. Дети поприветствовали учителя и присутствующих. Доска была чистая. В классе было 7 учеников, все присутствовали. В начале урока перед детьми была поставлена цель. У учителя был поурочный план. Урок был продуман. Наглядность не была использована. В течение урока дети отвечали слабо, оценки выставил. Объяснение новой темы не было. Домашнее задание, повторенные пройденной темы.</w:t>
      </w:r>
    </w:p>
    <w:p w:rsidR="00AC13A1" w:rsidRPr="005F33F3" w:rsidRDefault="00AC13A1" w:rsidP="00AC13A1">
      <w:pPr>
        <w:shd w:val="clear" w:color="auto" w:fill="FFFFFF"/>
        <w:spacing w:after="0" w:line="240" w:lineRule="auto"/>
        <w:ind w:right="-5" w:firstLine="851"/>
        <w:jc w:val="both"/>
        <w:rPr>
          <w:rFonts w:ascii="Times New Roman" w:eastAsia="Times New Roman" w:hAnsi="Times New Roman" w:cs="Times New Roman"/>
          <w:sz w:val="28"/>
          <w:szCs w:val="28"/>
        </w:rPr>
      </w:pPr>
      <w:r w:rsidRPr="005F33F3">
        <w:rPr>
          <w:rFonts w:ascii="Times New Roman" w:eastAsia="Times New Roman" w:hAnsi="Times New Roman" w:cs="Times New Roman"/>
          <w:color w:val="000000"/>
          <w:sz w:val="28"/>
          <w:szCs w:val="28"/>
        </w:rPr>
        <w:t>Урок истории в 5-м классе по теме: «Ассирийская держава».</w:t>
      </w:r>
      <w:r w:rsidRPr="005F33F3">
        <w:rPr>
          <w:rFonts w:ascii="Times New Roman" w:eastAsia="Times New Roman" w:hAnsi="Times New Roman" w:cs="Times New Roman"/>
          <w:b/>
          <w:color w:val="000000"/>
          <w:sz w:val="28"/>
          <w:szCs w:val="28"/>
        </w:rPr>
        <w:t xml:space="preserve"> </w:t>
      </w:r>
      <w:r w:rsidRPr="005F33F3">
        <w:rPr>
          <w:rFonts w:ascii="Times New Roman" w:eastAsia="Times New Roman" w:hAnsi="Times New Roman" w:cs="Times New Roman"/>
          <w:sz w:val="28"/>
          <w:szCs w:val="28"/>
        </w:rPr>
        <w:t>В классе было 5 учеников, присутствовали все. В начале урока перед детьми была поставлена цель. У учителя был поурочный план. Урок был продуман. Наглядность была использована. В течение урока дети отвечали слабо, оценки выставил. Объяснение новой темы было. Домашнее задание дал вовремя.</w:t>
      </w:r>
    </w:p>
    <w:p w:rsidR="00AC13A1" w:rsidRPr="005F33F3" w:rsidRDefault="00AC13A1" w:rsidP="00AC13A1">
      <w:pPr>
        <w:shd w:val="clear" w:color="auto" w:fill="FFFFFF"/>
        <w:spacing w:after="0" w:line="240" w:lineRule="auto"/>
        <w:ind w:right="-5" w:firstLine="851"/>
        <w:jc w:val="both"/>
        <w:rPr>
          <w:rFonts w:ascii="Times New Roman" w:eastAsia="Times New Roman" w:hAnsi="Times New Roman" w:cs="Times New Roman"/>
          <w:color w:val="000000"/>
          <w:spacing w:val="1"/>
          <w:sz w:val="28"/>
          <w:szCs w:val="28"/>
        </w:rPr>
      </w:pPr>
      <w:r w:rsidRPr="005F33F3">
        <w:rPr>
          <w:rFonts w:ascii="Times New Roman" w:eastAsia="Times New Roman" w:hAnsi="Times New Roman" w:cs="Times New Roman"/>
          <w:color w:val="000000"/>
          <w:sz w:val="28"/>
          <w:szCs w:val="28"/>
        </w:rPr>
        <w:t xml:space="preserve">Форма работы учащихся на уроке фронтальная. Дети в течение урока слабо работали. </w:t>
      </w:r>
      <w:r w:rsidRPr="005F33F3">
        <w:rPr>
          <w:rFonts w:ascii="Times New Roman" w:eastAsia="Times New Roman" w:hAnsi="Times New Roman" w:cs="Times New Roman"/>
          <w:color w:val="000000"/>
          <w:spacing w:val="1"/>
          <w:sz w:val="28"/>
          <w:szCs w:val="28"/>
        </w:rPr>
        <w:t xml:space="preserve">Был подведен итог вопросами. Домашнее задание дал до звонка. </w:t>
      </w:r>
    </w:p>
    <w:p w:rsidR="00AC13A1" w:rsidRPr="005F33F3" w:rsidRDefault="00AC13A1" w:rsidP="00AC13A1">
      <w:pPr>
        <w:shd w:val="clear" w:color="auto" w:fill="FFFFFF"/>
        <w:spacing w:after="0" w:line="240" w:lineRule="auto"/>
        <w:ind w:right="-5" w:firstLine="851"/>
        <w:jc w:val="both"/>
        <w:rPr>
          <w:rFonts w:ascii="Times New Roman" w:eastAsia="Times New Roman" w:hAnsi="Times New Roman" w:cs="Times New Roman"/>
          <w:spacing w:val="1"/>
          <w:sz w:val="28"/>
          <w:szCs w:val="28"/>
        </w:rPr>
      </w:pPr>
      <w:r w:rsidRPr="005F33F3">
        <w:rPr>
          <w:rFonts w:ascii="Times New Roman" w:eastAsia="Times New Roman" w:hAnsi="Times New Roman" w:cs="Times New Roman"/>
          <w:spacing w:val="1"/>
          <w:sz w:val="28"/>
          <w:szCs w:val="28"/>
        </w:rPr>
        <w:t>Посещенные уроки, проверка классных журналов и дневников показала, что обучающиеся не всегда готовы к уроку, у некоторых учащихся имеются пробелы в знаниях. Мало уделяется внимание к индивидуальному и дифференцированному подходу к обучающимся. Активность на уроках низкая.</w:t>
      </w:r>
    </w:p>
    <w:p w:rsidR="00AC13A1" w:rsidRPr="005F33F3" w:rsidRDefault="00AC13A1" w:rsidP="00AC13A1">
      <w:pPr>
        <w:shd w:val="clear" w:color="auto" w:fill="FFFFFF"/>
        <w:spacing w:after="0" w:line="240" w:lineRule="auto"/>
        <w:ind w:right="-5" w:firstLine="851"/>
        <w:jc w:val="both"/>
        <w:rPr>
          <w:rFonts w:ascii="Times New Roman" w:eastAsia="Times New Roman" w:hAnsi="Times New Roman" w:cs="Times New Roman"/>
          <w:spacing w:val="1"/>
          <w:sz w:val="28"/>
          <w:szCs w:val="28"/>
        </w:rPr>
      </w:pPr>
      <w:r w:rsidRPr="005F33F3">
        <w:rPr>
          <w:rFonts w:ascii="Times New Roman" w:eastAsia="Times New Roman" w:hAnsi="Times New Roman" w:cs="Times New Roman"/>
          <w:spacing w:val="1"/>
          <w:sz w:val="28"/>
          <w:szCs w:val="28"/>
        </w:rPr>
        <w:t>Учитель уделяет внимание работе с исторической хронологией. Документация ведется в соответствии с требованиями ФГОС.</w:t>
      </w:r>
    </w:p>
    <w:p w:rsidR="00AC13A1" w:rsidRPr="005F33F3" w:rsidRDefault="00AC13A1" w:rsidP="00AC13A1">
      <w:pPr>
        <w:shd w:val="clear" w:color="auto" w:fill="FFFFFF"/>
        <w:spacing w:before="5" w:after="0" w:line="240" w:lineRule="auto"/>
        <w:ind w:left="38" w:firstLine="851"/>
        <w:jc w:val="both"/>
        <w:rPr>
          <w:rFonts w:ascii="Times New Roman" w:eastAsia="Times New Roman" w:hAnsi="Times New Roman" w:cs="Times New Roman"/>
          <w:sz w:val="28"/>
          <w:szCs w:val="28"/>
        </w:rPr>
      </w:pPr>
      <w:r w:rsidRPr="005F33F3">
        <w:rPr>
          <w:rFonts w:ascii="Times New Roman" w:eastAsia="Times New Roman" w:hAnsi="Times New Roman" w:cs="Times New Roman"/>
          <w:sz w:val="28"/>
          <w:szCs w:val="28"/>
        </w:rPr>
        <w:t xml:space="preserve">Анализ посещенных уроков показал, что все уроки проводятся согласно тематическому планированию. Уроки имели образовательные, </w:t>
      </w:r>
      <w:r w:rsidRPr="005F33F3">
        <w:rPr>
          <w:rFonts w:ascii="Times New Roman" w:eastAsia="Times New Roman" w:hAnsi="Times New Roman" w:cs="Times New Roman"/>
          <w:sz w:val="28"/>
          <w:szCs w:val="28"/>
        </w:rPr>
        <w:lastRenderedPageBreak/>
        <w:t>развивающие и воспитательные задачи. По образовательной цели это были уроки усвоения новых знаний, уроки навыков и умений, уроки применения знаний, навыков и умений по признаку основного способа их проведения: урок-лекция, дебаты.</w:t>
      </w:r>
    </w:p>
    <w:p w:rsidR="00AC13A1" w:rsidRPr="005F33F3" w:rsidRDefault="00AC13A1" w:rsidP="00AC13A1">
      <w:pPr>
        <w:spacing w:after="0" w:line="240" w:lineRule="auto"/>
        <w:ind w:firstLine="851"/>
        <w:jc w:val="both"/>
        <w:rPr>
          <w:rFonts w:ascii="Times New Roman" w:eastAsia="Times New Roman" w:hAnsi="Times New Roman" w:cs="Times New Roman"/>
          <w:i/>
          <w:sz w:val="28"/>
          <w:szCs w:val="28"/>
        </w:rPr>
      </w:pPr>
      <w:r w:rsidRPr="005F33F3">
        <w:rPr>
          <w:rFonts w:ascii="Times New Roman" w:eastAsia="Times New Roman" w:hAnsi="Times New Roman" w:cs="Times New Roman"/>
          <w:sz w:val="28"/>
          <w:szCs w:val="28"/>
        </w:rPr>
        <w:t xml:space="preserve">Была проверена документация учителя истории </w:t>
      </w:r>
      <w:r w:rsidRPr="005F33F3">
        <w:rPr>
          <w:rFonts w:ascii="Times New Roman" w:eastAsia="Times New Roman" w:hAnsi="Times New Roman" w:cs="Times New Roman"/>
          <w:color w:val="000000"/>
          <w:sz w:val="28"/>
          <w:szCs w:val="28"/>
        </w:rPr>
        <w:t>Гаджиева З.О.</w:t>
      </w:r>
      <w:r w:rsidRPr="005F33F3">
        <w:rPr>
          <w:rFonts w:ascii="Times New Roman" w:eastAsia="Times New Roman" w:hAnsi="Times New Roman" w:cs="Times New Roman"/>
          <w:i/>
          <w:sz w:val="28"/>
          <w:szCs w:val="28"/>
        </w:rPr>
        <w:t xml:space="preserve"> </w:t>
      </w:r>
    </w:p>
    <w:p w:rsidR="00AC13A1" w:rsidRPr="005F33F3" w:rsidRDefault="00AC13A1" w:rsidP="00AC13A1">
      <w:pPr>
        <w:spacing w:after="0" w:line="240" w:lineRule="auto"/>
        <w:ind w:firstLine="851"/>
        <w:jc w:val="both"/>
        <w:rPr>
          <w:rFonts w:ascii="Times New Roman" w:eastAsia="Times New Roman" w:hAnsi="Times New Roman" w:cs="Times New Roman"/>
          <w:sz w:val="28"/>
          <w:szCs w:val="28"/>
        </w:rPr>
      </w:pPr>
      <w:r w:rsidRPr="005F33F3">
        <w:rPr>
          <w:rFonts w:ascii="Times New Roman" w:eastAsia="Times New Roman" w:hAnsi="Times New Roman" w:cs="Times New Roman"/>
          <w:color w:val="000000"/>
          <w:spacing w:val="1"/>
          <w:sz w:val="28"/>
          <w:szCs w:val="28"/>
        </w:rPr>
        <w:t>Рабочие программы согласованы и утверждены,</w:t>
      </w:r>
      <w:r w:rsidRPr="005F33F3">
        <w:rPr>
          <w:rFonts w:ascii="Times New Roman" w:eastAsia="Times New Roman" w:hAnsi="Times New Roman" w:cs="Times New Roman"/>
          <w:sz w:val="28"/>
          <w:szCs w:val="28"/>
        </w:rPr>
        <w:t xml:space="preserve"> составлены хорошо, имеются все необходимые разделы. </w:t>
      </w:r>
    </w:p>
    <w:p w:rsidR="00AC13A1" w:rsidRPr="005F33F3" w:rsidRDefault="00AC13A1" w:rsidP="00AC13A1">
      <w:pPr>
        <w:spacing w:after="0" w:line="240" w:lineRule="auto"/>
        <w:ind w:firstLine="851"/>
        <w:jc w:val="both"/>
        <w:rPr>
          <w:rFonts w:ascii="Times New Roman" w:eastAsia="Times New Roman" w:hAnsi="Times New Roman" w:cs="Times New Roman"/>
          <w:sz w:val="28"/>
          <w:szCs w:val="28"/>
          <w:lang w:eastAsia="ru-RU"/>
        </w:rPr>
      </w:pPr>
      <w:r w:rsidRPr="005F33F3">
        <w:rPr>
          <w:rFonts w:ascii="Times New Roman" w:eastAsia="Times New Roman" w:hAnsi="Times New Roman" w:cs="Times New Roman"/>
          <w:sz w:val="28"/>
          <w:szCs w:val="28"/>
          <w:lang w:eastAsia="ru-RU"/>
        </w:rPr>
        <w:t xml:space="preserve">Были проверены классные журналы 5 и 9 классов. Внешний вид журналов хороший. Грубых нарушений по ведению журналов нет, аккуратно ведут предметные страницы. </w:t>
      </w:r>
    </w:p>
    <w:p w:rsidR="00AC13A1" w:rsidRPr="005F33F3" w:rsidRDefault="00AC13A1" w:rsidP="00AC13A1">
      <w:pPr>
        <w:shd w:val="clear" w:color="auto" w:fill="FFFFFF"/>
        <w:spacing w:before="5" w:after="0" w:line="240" w:lineRule="auto"/>
        <w:ind w:left="38" w:firstLine="851"/>
        <w:jc w:val="both"/>
        <w:rPr>
          <w:rFonts w:ascii="Times New Roman" w:eastAsia="Times New Roman" w:hAnsi="Times New Roman" w:cs="Times New Roman"/>
          <w:sz w:val="28"/>
          <w:szCs w:val="28"/>
        </w:rPr>
      </w:pPr>
      <w:r w:rsidRPr="005F33F3">
        <w:rPr>
          <w:rFonts w:ascii="Times New Roman" w:eastAsia="Times New Roman" w:hAnsi="Times New Roman" w:cs="Times New Roman"/>
          <w:sz w:val="28"/>
          <w:szCs w:val="28"/>
        </w:rPr>
        <w:t xml:space="preserve">Документация по ФГОС. Основная общеобразовательная программа имеется только в электронном виде. Необходимо распечатать, страницы прошнуровать и пронумеровать, скрепить печатью и утвердить приказом директора школы. </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Также в МКОУ «Канасирагинская СОШ» были посещены уроки учителей биологии и химии.</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 xml:space="preserve">Биологию и химию в школе преподает Кадиев Курбанбагомед Абсалудинович, закончил ДГПУ факультет химии и биологии 2005   №ВСГ 0309998, стаж педагогической работы 7 лет. Курсы повышения прошел в МЦПК в 2020г.  Методическая тема, над которой работает учитель в этом учебном году: «Использование нетрадиционных методов на уроках биологии и химии». Тема самообразования исходит из единой методической темы школы и профессионального интереса учителя. В результате отрабатываются активные методы и приемы обучения, разрабатываются пакеты дидактических материалов, создаются компьютерные презентации. </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Кадиев К.А. является и педагогом по ТР естественно-научной направленности, открытой 2022г.</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Прохождение программного материала по биологии в 1 четверти соответствует графику, утвержденному на начало 2022-2023 учебного года.</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Практические работы выполняются согласно программе и графику проведения практических работ. Выполняет на 50%.</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Материал изучается путем постановки учителем проблемы и раскрытия им путей ее доказательного решения.</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 xml:space="preserve">Уроки биологии и химии проводятся в кабинетах Точки Роста, открытых в 2022г. Направленность Точки Роста естественно-научное. Оформлены кабинеты ТР в соответствии с дизайн-проектом. Получено оборудование в образовательные Центры - цифровые лаборатории по биологии, химии и физики. Полученное оборудование используется при проведении уроков естественно-научного цикла и при проведении дополнительных занятий по этим предметам. Педагоги Точки Роста, реализующие дополнительные образовательные программы, имеют свои рабочие программы, ведут журналы посещаемости. Программы ДО не размещены в Навигатор дополнительного образования, также в школе нет приказа по зачислению учащихся на дополнительные общеобразовательные программы. </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lastRenderedPageBreak/>
        <w:t xml:space="preserve">    Преподавание биологии находится на низком уровне.</w:t>
      </w:r>
      <w:r w:rsidRPr="005F33F3">
        <w:rPr>
          <w:rFonts w:ascii="Times New Roman" w:eastAsia="Calibri" w:hAnsi="Times New Roman" w:cs="Times New Roman"/>
          <w:color w:val="000000"/>
          <w:sz w:val="28"/>
          <w:szCs w:val="28"/>
        </w:rPr>
        <w:t xml:space="preserve"> </w:t>
      </w:r>
      <w:r w:rsidRPr="005F33F3">
        <w:rPr>
          <w:rFonts w:ascii="Times New Roman" w:eastAsia="Calibri" w:hAnsi="Times New Roman" w:cs="Times New Roman"/>
          <w:sz w:val="28"/>
          <w:szCs w:val="28"/>
        </w:rPr>
        <w:t>В среднем качество знаний составляет 56%, степень обученности учащихся - 63%.</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 xml:space="preserve">В системе стимулируются процессы самообучения (работа с карточками, тестами, при выполнении которых обучающийся   проверяет себя, сразу же получив оценку).  Уроки протекали таким образом, что практически все учащиеся оказываются вовлеченными в процесс познания, но ученики очень пассивны. Учитель сам   рассказывает   целый урок. рефлексировать по поводу того, что они знают и думают. К сожалению, учитель нет научно-исследовательской деятельности с учащимися.    Актуальным является подготовка ребят к участию в олимпиаде по биологии и экологии. Победители школьной олимпиады принимали участие в районном туре олимпиады. </w:t>
      </w:r>
    </w:p>
    <w:p w:rsidR="00AC13A1" w:rsidRPr="005F33F3" w:rsidRDefault="00AC13A1" w:rsidP="00AC13A1">
      <w:pPr>
        <w:tabs>
          <w:tab w:val="left" w:pos="3120"/>
        </w:tabs>
        <w:spacing w:after="0" w:line="240"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 xml:space="preserve">  Также была проверена документация кружковой работы по дополнительному образованию. В школе функционирует кружок «Юный защитник Отечества» с охватов 43 детей. Ведется журнал. Так как в школе функционируют школьные предметные кружки, Точка Роста, кружки дополнительного образования, одни и те же ученики посещают несколько кружков, что дает большую нагрузку на учеников.</w:t>
      </w:r>
    </w:p>
    <w:p w:rsidR="00AC13A1" w:rsidRPr="005F33F3" w:rsidRDefault="00AC13A1" w:rsidP="00AC13A1">
      <w:pPr>
        <w:spacing w:after="4" w:line="266" w:lineRule="auto"/>
        <w:ind w:right="100"/>
        <w:jc w:val="both"/>
        <w:rPr>
          <w:rFonts w:ascii="Times New Roman" w:eastAsia="Calibri" w:hAnsi="Times New Roman" w:cs="Times New Roman"/>
          <w:color w:val="000000"/>
          <w:sz w:val="28"/>
          <w:szCs w:val="28"/>
        </w:rPr>
      </w:pPr>
      <w:r w:rsidRPr="005F33F3">
        <w:rPr>
          <w:rFonts w:ascii="Times New Roman" w:eastAsia="Calibri" w:hAnsi="Times New Roman" w:cs="Times New Roman"/>
          <w:b/>
          <w:sz w:val="28"/>
          <w:szCs w:val="28"/>
        </w:rPr>
        <w:tab/>
      </w:r>
      <w:r w:rsidRPr="005F33F3">
        <w:rPr>
          <w:rFonts w:ascii="Times New Roman" w:eastAsia="Calibri" w:hAnsi="Times New Roman" w:cs="Times New Roman"/>
          <w:sz w:val="28"/>
          <w:szCs w:val="28"/>
        </w:rPr>
        <w:t>В</w:t>
      </w:r>
      <w:r w:rsidRPr="005F33F3">
        <w:rPr>
          <w:rFonts w:ascii="Times New Roman" w:eastAsia="Calibri" w:hAnsi="Times New Roman" w:cs="Times New Roman"/>
          <w:color w:val="000000"/>
          <w:sz w:val="28"/>
          <w:szCs w:val="28"/>
        </w:rPr>
        <w:t xml:space="preserve"> рамках реализации основных направлений работы со школами с низкими оценочными результатами по русскому языку была методистом МКУ «Управление образования» Хасбулат Алишейховым проведена следующая работа:</w:t>
      </w:r>
    </w:p>
    <w:p w:rsidR="00AC13A1" w:rsidRPr="005F33F3" w:rsidRDefault="00AC13A1" w:rsidP="00AC13A1">
      <w:pPr>
        <w:spacing w:after="4" w:line="266" w:lineRule="auto"/>
        <w:ind w:left="23"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1.Разработан «План мероприятий» («дорожная карта») по работе с образовательными организациями района, показывающие низкие образовательные результаты по русскому языку на 2022-2023 учебный год».</w:t>
      </w:r>
    </w:p>
    <w:p w:rsidR="00AC13A1" w:rsidRPr="005F33F3" w:rsidRDefault="00AC13A1" w:rsidP="00AC13A1">
      <w:pPr>
        <w:spacing w:after="4" w:line="266" w:lineRule="auto"/>
        <w:ind w:left="96"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2.Результаты работы со школами с ШНОР рассмотрены на совещании в МКУ «Управления образования»</w:t>
      </w:r>
    </w:p>
    <w:p w:rsidR="00AC13A1" w:rsidRPr="005F33F3" w:rsidRDefault="00AC13A1" w:rsidP="00AC13A1">
      <w:pPr>
        <w:spacing w:after="4" w:line="266" w:lineRule="auto"/>
        <w:ind w:left="96"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3.Методистом разработан алгоритм сопровождения методической поддержки школ по направлению «повышения качества преподавания русского языка»:</w:t>
      </w:r>
    </w:p>
    <w:p w:rsidR="00AC13A1" w:rsidRPr="005F33F3" w:rsidRDefault="00AC13A1" w:rsidP="00AC13A1">
      <w:pPr>
        <w:spacing w:after="58" w:line="249" w:lineRule="auto"/>
        <w:ind w:left="71" w:right="154" w:firstLine="71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-выявление затруднений педагогов в организации образовательной деятельности для оказания оперативной помощи в их ликвидации (через оценку эффективности преподавания урока);</w:t>
      </w:r>
    </w:p>
    <w:p w:rsidR="00AC13A1" w:rsidRPr="005F33F3" w:rsidRDefault="00AC13A1" w:rsidP="00AC13A1">
      <w:pPr>
        <w:spacing w:after="15" w:line="304" w:lineRule="auto"/>
        <w:ind w:left="71" w:right="4" w:firstLine="691"/>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-повышение профессиональной компетентности педагогических работников школ, ответственных за организацию педагогической работы;</w:t>
      </w:r>
    </w:p>
    <w:p w:rsidR="00AC13A1" w:rsidRPr="005F33F3" w:rsidRDefault="00AC13A1" w:rsidP="00AC13A1">
      <w:pPr>
        <w:spacing w:after="51" w:line="249" w:lineRule="auto"/>
        <w:ind w:left="71" w:right="4" w:firstLine="71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-повышение профессиональной компетентности педагогов-наставников по проектированию урока в соответствии с ФГОС ООО.</w:t>
      </w:r>
    </w:p>
    <w:p w:rsidR="00AC13A1" w:rsidRPr="005F33F3" w:rsidRDefault="00AC13A1" w:rsidP="00AC13A1">
      <w:pPr>
        <w:spacing w:after="15" w:line="249" w:lineRule="auto"/>
        <w:ind w:left="787" w:right="4" w:firstLine="9"/>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4.Организована перепроверки работ ВПР.</w:t>
      </w:r>
    </w:p>
    <w:p w:rsidR="00AC13A1" w:rsidRPr="005F33F3" w:rsidRDefault="00AC13A1" w:rsidP="00AC13A1">
      <w:pPr>
        <w:spacing w:after="15" w:line="249" w:lineRule="auto"/>
        <w:ind w:left="71" w:right="4" w:firstLine="691"/>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5.Методистом проведен анализ результатов диагностических работ и доведен до сведения ОО на методических совещаниях, собеседование с администрацией школы по выявлению причин низких результатов.</w:t>
      </w:r>
    </w:p>
    <w:p w:rsidR="00AC13A1" w:rsidRPr="005F33F3" w:rsidRDefault="00AC13A1" w:rsidP="00AC13A1">
      <w:pPr>
        <w:spacing w:after="4" w:line="266" w:lineRule="auto"/>
        <w:ind w:left="23"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 xml:space="preserve"> В 2022-2023 учебном году были посещены уроки и оказана методическая помощь учителям русского языка: учителям МКОУ </w:t>
      </w:r>
      <w:r w:rsidRPr="005F33F3">
        <w:rPr>
          <w:rFonts w:ascii="Times New Roman" w:eastAsia="Calibri" w:hAnsi="Times New Roman" w:cs="Times New Roman"/>
          <w:color w:val="000000"/>
          <w:sz w:val="28"/>
          <w:szCs w:val="28"/>
        </w:rPr>
        <w:lastRenderedPageBreak/>
        <w:t>«Бурхимахинская СОШ» Назирбекову Н.Д., МКОУ «Дегвинская СОШ» Магомедовой Р.И., МКОУ «Канасирагинская СОШ» Чамсаевой С.К.</w:t>
      </w:r>
    </w:p>
    <w:p w:rsidR="00AC13A1" w:rsidRPr="005F33F3" w:rsidRDefault="00AC13A1" w:rsidP="00AC13A1">
      <w:pPr>
        <w:spacing w:after="4" w:line="266" w:lineRule="auto"/>
        <w:ind w:left="23"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В ходе оказания методической помощи учителям, показавшие низкие результаты были посещены уроки у учителя Назирбекова Н.Д. в 6 классе, учителя Магомедовой Р.И в 8 классе, учителя Чамсаевой С.К. в 7 классе.</w:t>
      </w:r>
    </w:p>
    <w:p w:rsidR="00AC13A1" w:rsidRPr="005F33F3" w:rsidRDefault="00AC13A1" w:rsidP="00AC13A1">
      <w:pPr>
        <w:spacing w:after="4" w:line="266" w:lineRule="auto"/>
        <w:ind w:left="23"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 xml:space="preserve"> Назирбековым Н.Д. в 6 классе был проведен по теме «Общеупотребительные слова». В начале урока учитель проверил выполнение домашней работы, провел устный опрос по изученным ранее темам, подвел итог.</w:t>
      </w:r>
    </w:p>
    <w:p w:rsidR="00AC13A1" w:rsidRPr="005F33F3" w:rsidRDefault="00AC13A1" w:rsidP="00AC13A1">
      <w:pPr>
        <w:spacing w:after="4" w:line="266" w:lineRule="auto"/>
        <w:ind w:left="23"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При объяснении нового материала учитель остановился на том, что общеупотребительные слова знают почти все люди, а необщеупотребительные только круг лиц отдельной местности.</w:t>
      </w:r>
    </w:p>
    <w:p w:rsidR="00AC13A1" w:rsidRPr="005F33F3" w:rsidRDefault="00AC13A1" w:rsidP="00AC13A1">
      <w:pPr>
        <w:spacing w:after="4" w:line="266" w:lineRule="auto"/>
        <w:ind w:left="23"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Затем учащиеся читают правило. С целью закрепления новогоматериала учащиеся выполняют упражнения.</w:t>
      </w:r>
    </w:p>
    <w:p w:rsidR="00AC13A1" w:rsidRPr="005F33F3" w:rsidRDefault="00AC13A1" w:rsidP="00AC13A1">
      <w:pPr>
        <w:spacing w:after="4" w:line="266" w:lineRule="auto"/>
        <w:ind w:left="23"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 xml:space="preserve"> В ходе закрепления нового материала учителем проводится словарная работа, с общеупотребительные и необщеупотребительными словами, учащиеся придумывают предложения и записывают в тетради.</w:t>
      </w:r>
    </w:p>
    <w:p w:rsidR="00AC13A1" w:rsidRPr="005F33F3" w:rsidRDefault="00AC13A1" w:rsidP="00AC13A1">
      <w:pPr>
        <w:spacing w:after="4" w:line="266" w:lineRule="auto"/>
        <w:ind w:left="23"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Учащиеся выполняют упражнения из учебника самостоятельно.</w:t>
      </w:r>
    </w:p>
    <w:p w:rsidR="00AC13A1" w:rsidRPr="005F33F3" w:rsidRDefault="00AC13A1" w:rsidP="00AC13A1">
      <w:pPr>
        <w:spacing w:after="4" w:line="266" w:lineRule="auto"/>
        <w:ind w:left="23"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В конце урока учителем подводится итог, мотивирует выставленные оценки и задает домашнюю работу.</w:t>
      </w:r>
    </w:p>
    <w:p w:rsidR="00AC13A1" w:rsidRPr="005F33F3" w:rsidRDefault="00AC13A1" w:rsidP="00AC13A1">
      <w:pPr>
        <w:spacing w:after="4" w:line="266" w:lineRule="auto"/>
        <w:ind w:left="23" w:right="100" w:firstLine="700"/>
        <w:jc w:val="both"/>
        <w:rPr>
          <w:rFonts w:ascii="Times New Roman" w:eastAsia="Calibri" w:hAnsi="Times New Roman" w:cs="Times New Roman"/>
          <w:color w:val="000000"/>
          <w:sz w:val="28"/>
          <w:szCs w:val="28"/>
        </w:rPr>
      </w:pPr>
      <w:r w:rsidRPr="005F33F3">
        <w:rPr>
          <w:rFonts w:ascii="Times New Roman" w:eastAsia="Calibri" w:hAnsi="Times New Roman" w:cs="Times New Roman"/>
          <w:color w:val="000000"/>
          <w:sz w:val="28"/>
          <w:szCs w:val="28"/>
        </w:rPr>
        <w:t>Также были посещены урок русского языка учителя МКОУ «Дегвинская СОШ» Магомедовой Р.И. и учителя МКОУ «Канасирагинская СОШ» Чамсаевой С.К., МКОУ «Кадиркентская СОШ» Умаркадиевой М.Б.</w:t>
      </w:r>
    </w:p>
    <w:p w:rsidR="00AC13A1" w:rsidRPr="005F33F3" w:rsidRDefault="00AC13A1" w:rsidP="00AC13A1">
      <w:pPr>
        <w:spacing w:after="0" w:line="276"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 xml:space="preserve">14 марта 2023г. было посещение урока русского языка в 9 классе учительницы </w:t>
      </w:r>
      <w:r w:rsidRPr="005F33F3">
        <w:rPr>
          <w:rFonts w:ascii="Times New Roman" w:eastAsia="Calibri" w:hAnsi="Times New Roman" w:cs="Times New Roman"/>
          <w:b/>
          <w:sz w:val="28"/>
          <w:szCs w:val="28"/>
        </w:rPr>
        <w:t>МКОУ «Кадиркентская СОШ»</w:t>
      </w:r>
      <w:r w:rsidRPr="005F33F3">
        <w:rPr>
          <w:rFonts w:ascii="Times New Roman" w:eastAsia="Calibri" w:hAnsi="Times New Roman" w:cs="Times New Roman"/>
          <w:sz w:val="28"/>
          <w:szCs w:val="28"/>
        </w:rPr>
        <w:t xml:space="preserve"> Умаркадиевой М.Б. и Мусаевой З.А. в 6 классе.</w:t>
      </w:r>
    </w:p>
    <w:p w:rsidR="00AC13A1" w:rsidRPr="005F33F3" w:rsidRDefault="00AC13A1" w:rsidP="00AC13A1">
      <w:pPr>
        <w:spacing w:after="0" w:line="276"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b/>
          <w:sz w:val="28"/>
          <w:szCs w:val="28"/>
        </w:rPr>
        <w:t>Цель проверки</w:t>
      </w:r>
      <w:r w:rsidRPr="005F33F3">
        <w:rPr>
          <w:rFonts w:ascii="Times New Roman" w:eastAsia="Calibri" w:hAnsi="Times New Roman" w:cs="Times New Roman"/>
          <w:sz w:val="28"/>
          <w:szCs w:val="28"/>
        </w:rPr>
        <w:t>: оказание помощи и определение уровня компетенции учителя. Посещено 2 урока. Посещенные уроки показал, что учителя МКОУ «Кадиркентская СОШ» владеют методикой построения занятий. На уроках применяют различные методы работы, активизирующие учащихся для выполнения изучаемого материала.</w:t>
      </w:r>
    </w:p>
    <w:p w:rsidR="00AC13A1" w:rsidRPr="005F33F3" w:rsidRDefault="00AC13A1" w:rsidP="00AC13A1">
      <w:pPr>
        <w:spacing w:after="0" w:line="20" w:lineRule="atLeast"/>
        <w:ind w:firstLine="567"/>
        <w:jc w:val="both"/>
        <w:rPr>
          <w:rFonts w:ascii="Times New Roman" w:eastAsia="Calibri" w:hAnsi="Times New Roman" w:cs="Times New Roman"/>
          <w:color w:val="000000"/>
          <w:sz w:val="28"/>
          <w:szCs w:val="28"/>
        </w:rPr>
      </w:pPr>
      <w:r w:rsidRPr="005F33F3">
        <w:rPr>
          <w:rFonts w:ascii="Times New Roman" w:eastAsia="Calibri" w:hAnsi="Times New Roman" w:cs="Times New Roman"/>
          <w:sz w:val="28"/>
          <w:szCs w:val="28"/>
        </w:rPr>
        <w:t>Урок по теме «Принципы русской орфографии» провела Марьям Багомедовна.</w:t>
      </w:r>
      <w:r w:rsidRPr="005F33F3">
        <w:rPr>
          <w:rFonts w:ascii="Times New Roman" w:eastAsia="Calibri" w:hAnsi="Times New Roman" w:cs="Times New Roman"/>
          <w:color w:val="000000"/>
          <w:sz w:val="28"/>
          <w:szCs w:val="28"/>
        </w:rPr>
        <w:t xml:space="preserve"> Зоя Абдусамадовна провела урок на т</w:t>
      </w:r>
      <w:r w:rsidRPr="005F33F3">
        <w:rPr>
          <w:rFonts w:ascii="Times New Roman" w:eastAsia="Calibri" w:hAnsi="Times New Roman" w:cs="Times New Roman"/>
          <w:sz w:val="28"/>
          <w:szCs w:val="28"/>
        </w:rPr>
        <w:t>ему: Стилистические свойства фразеологизмов.</w:t>
      </w:r>
      <w:r w:rsidRPr="005F33F3">
        <w:rPr>
          <w:rFonts w:ascii="Times New Roman" w:eastAsia="Calibri" w:hAnsi="Times New Roman" w:cs="Times New Roman"/>
          <w:color w:val="000000"/>
          <w:sz w:val="28"/>
          <w:szCs w:val="28"/>
        </w:rPr>
        <w:t xml:space="preserve"> Методы урока: </w:t>
      </w:r>
      <w:r w:rsidRPr="005F33F3">
        <w:rPr>
          <w:rFonts w:ascii="Times New Roman" w:eastAsia="Calibri" w:hAnsi="Times New Roman" w:cs="Times New Roman"/>
          <w:sz w:val="28"/>
          <w:szCs w:val="28"/>
        </w:rPr>
        <w:t>исследовательский, самостоятельная работа, письменный самоконтроль, выработка и совершенствование усвоенных навыков.</w:t>
      </w:r>
      <w:r w:rsidRPr="005F33F3">
        <w:rPr>
          <w:rFonts w:ascii="Times New Roman" w:eastAsia="Calibri" w:hAnsi="Times New Roman" w:cs="Times New Roman"/>
          <w:color w:val="000000"/>
          <w:sz w:val="28"/>
          <w:szCs w:val="28"/>
        </w:rPr>
        <w:t xml:space="preserve"> Учащиеся познакомились с основными принципами русской орфографии, выполнили задания ЕГЭ.</w:t>
      </w:r>
    </w:p>
    <w:p w:rsidR="00AC13A1" w:rsidRPr="005F33F3" w:rsidRDefault="00AC13A1" w:rsidP="00AC13A1">
      <w:pPr>
        <w:spacing w:after="0" w:line="20" w:lineRule="atLeast"/>
        <w:ind w:firstLine="567"/>
        <w:jc w:val="both"/>
        <w:rPr>
          <w:rFonts w:ascii="Times New Roman" w:eastAsia="Calibri" w:hAnsi="Times New Roman" w:cs="Times New Roman"/>
          <w:sz w:val="28"/>
          <w:szCs w:val="28"/>
        </w:rPr>
      </w:pPr>
      <w:r w:rsidRPr="005F33F3">
        <w:rPr>
          <w:rFonts w:ascii="Times New Roman" w:eastAsia="Calibri" w:hAnsi="Times New Roman" w:cs="Times New Roman"/>
          <w:color w:val="000000"/>
          <w:sz w:val="28"/>
          <w:szCs w:val="28"/>
        </w:rPr>
        <w:t>На уроке были р</w:t>
      </w:r>
      <w:r w:rsidRPr="005F33F3">
        <w:rPr>
          <w:rFonts w:ascii="Times New Roman" w:eastAsia="Calibri" w:hAnsi="Times New Roman" w:cs="Times New Roman"/>
          <w:sz w:val="28"/>
          <w:szCs w:val="28"/>
        </w:rPr>
        <w:t>ассмотрены фразеологизмы в разных стилях. Учащиеся знали фразеологизмы и их значение. Была обобщена и закреплена тема «Фразеология».</w:t>
      </w:r>
    </w:p>
    <w:p w:rsidR="00AC13A1" w:rsidRPr="005F33F3" w:rsidRDefault="00AC13A1" w:rsidP="00AC13A1">
      <w:pPr>
        <w:spacing w:after="0" w:line="276"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lastRenderedPageBreak/>
        <w:t>Следует отметить доброжелательность учителей, владеют детским коллективом и взаимопониманием с учащимися. На уроке они методически правильно соблюдают все этапы урока. Организационный момент включает оформление записи даты на доске и в тетради учащихся, название и написание темы. Проверка домашнего задания осуществляется у всех учащихся. Изучение нового материала доступно и методически правильно. Совершенствование и закрепление нового материала осуществляется с помощью дифференцированного подхода. Хорошо в течение урока продумана и организована работа на доске и тетрадях учащихся. Соблюдается объем письменной работы. На уроке отмечается хорошая активность учащихся. Много внимание учителя уделяют организации работы учащихся. В содержании урока отмечен логический переход от повторения к изучению нового материала. Есть элементы сравнения, развития памяти, внимания. Виды работ разнообразны: работа с текстом, грамматические задания, повторение пройденного материала, словарная работа. За время урока был выполнен большой объем работы.</w:t>
      </w:r>
    </w:p>
    <w:p w:rsidR="00AC13A1" w:rsidRPr="005F33F3" w:rsidRDefault="00AC13A1" w:rsidP="00AC13A1">
      <w:pPr>
        <w:spacing w:after="0" w:line="276" w:lineRule="auto"/>
        <w:ind w:firstLine="567"/>
        <w:jc w:val="both"/>
        <w:rPr>
          <w:rFonts w:ascii="Times New Roman" w:eastAsia="Calibri" w:hAnsi="Times New Roman" w:cs="Times New Roman"/>
          <w:sz w:val="28"/>
          <w:szCs w:val="28"/>
        </w:rPr>
      </w:pPr>
      <w:r w:rsidRPr="005F33F3">
        <w:rPr>
          <w:rFonts w:ascii="Times New Roman" w:eastAsia="Calibri" w:hAnsi="Times New Roman" w:cs="Times New Roman"/>
          <w:sz w:val="28"/>
          <w:szCs w:val="28"/>
        </w:rPr>
        <w:t xml:space="preserve">Атмосфера в классе рабочая, спокойная. Домашнее задание и выставление отметок в дневник своевременное. </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В соответствии с планом по повышению качества образования в Сергокалинском районе на период до 2026 года, с целью совершенствования профессиональной компетентности учителей математики, был издан приказ МКУ «Управление образования» №36 от 05.04.2023года «О проведении семинара учителей математики».</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 xml:space="preserve">12 апреля 2023 года на базе </w:t>
      </w:r>
      <w:r w:rsidRPr="005F33F3">
        <w:rPr>
          <w:b/>
          <w:sz w:val="28"/>
          <w:szCs w:val="28"/>
        </w:rPr>
        <w:t>МКОУ «Ванашимахинская СОШ»</w:t>
      </w:r>
      <w:r w:rsidRPr="005F33F3">
        <w:rPr>
          <w:sz w:val="28"/>
          <w:szCs w:val="28"/>
        </w:rPr>
        <w:t xml:space="preserve"> проведен семинар учителей математики.</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Открытый урок по математике в 7 классе на тему: «Возведение в квадрат суммы и разности двух выражений» провела учитель математики МКОУ «Ванашимахинская СОШ» Калимат Сулейманова. На уроке дети познакомились с формулами квадраты суммы и разности двух выражений, с алгоритмом работы.</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Ребята под руководством учителя систематизировали знания, с помощью наглядного примера и абстрактно-теоретического рассуждения вывели формулу возведения в квадрат суммы и разности двух выражений, а также выработали умение применять эту формулу.</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На уроке абсолютно каждый ребенок был включен в рабочий процесс, так как присутствовала и индивидуальная, и самостоятельная, и групповая работа.</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Учитель провела геометрическую интерпретацию урока, разбив квадрат на четыре фигуры, нахождение площадей всех фигур и выведением формулы квадрата суммы двух выражений.</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 xml:space="preserve">В конце </w:t>
      </w:r>
      <w:proofErr w:type="gramStart"/>
      <w:r w:rsidRPr="005F33F3">
        <w:rPr>
          <w:sz w:val="28"/>
          <w:szCs w:val="28"/>
        </w:rPr>
        <w:t>занятия</w:t>
      </w:r>
      <w:proofErr w:type="gramEnd"/>
      <w:r w:rsidRPr="005F33F3">
        <w:rPr>
          <w:sz w:val="28"/>
          <w:szCs w:val="28"/>
        </w:rPr>
        <w:t xml:space="preserve"> учащиеся проанализировали свою работу на уроке, сделали выводы по изученной теме.</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lastRenderedPageBreak/>
        <w:t>Мастер-класс на тему: «Подготовка к ЕГЭ по математике» провела учитель МКОУ «Сергокалинская СОШ №1» Гулаймат Рагимовна. Она поделилась опытом работы, показала нестандартные пути решения заданий по ЕГЭ базового и профильного уровней по темам «Графики функций», «Тригонометрические функции», «Исследование функции. Геометрический смысл производной. Касательная».</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Учитель физики МКОУ «Мюрегинская СОШ» Мариям Магомедрасуловна, победитель муниципального этапа конкурса «Учитель года - 2023» продемонстрировала необычный мастер-класс, проведенный на региональном этапе конкурса. На мастер-классе была связь с математикой, историей, географией, историей, литературой.</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Методист МКУ «Управление образования» Умусалимат Курбановна проанализировала причины низких и необъективных результатов, привела методы устранения и пути решения. Обсужден вопрос «Объективность проведения ВПР. Проблемы подготовки обучающихся к ГИА и пути их решения. Прохождение курсов по обновленным ФГОС».</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На семинаре были представлены муниципальные и школьные практики повышения качества образования в школах с низкими результатами обучения.</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Был заслушан отчет о работе учителей математики с обучающимися МКОУ «Кадиркентская СОШ», МКОУ «Ванашимахинская СОШ», МКОУ «Канасирагинская СОШ», МКОУ «Урахинская СОШ», МКОУ «Кичигамринская СОШ».</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В рамках семинара состоялось обсуждение актуальных вопросов управления качеством образования, определены перспективные направления деятельности, обозначены проблемы и пути их решения.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xml:space="preserve">26 апреля 2023 года на базе </w:t>
      </w:r>
      <w:r w:rsidRPr="005F33F3">
        <w:rPr>
          <w:b/>
          <w:sz w:val="28"/>
          <w:szCs w:val="28"/>
        </w:rPr>
        <w:t>МКОУ «Бурхимахинская СОШ»</w:t>
      </w:r>
      <w:r w:rsidRPr="005F33F3">
        <w:rPr>
          <w:sz w:val="28"/>
          <w:szCs w:val="28"/>
        </w:rPr>
        <w:t xml:space="preserve"> состоялся методический семинар учителей математики по теме «Подготовка обучающихся к государственной итоговой аттестации по математике».</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Открытый урок по математике в 6 классе на тему: «Рациональные числа» провела Магомедова Кавсарат Магомедалиевна. Этапы урока были тесно взаимосвязаны между собой, чередовались различные виды деятельности.  На всех этапах ученики были вовлечены в активную мыслительную и практическую деятельность исследовательского характера. Учебная информация и подача учебного материала были привлекательны для учащихся, за счет этого повысились возможности в достижении ими поставленных целей на уроке.</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Учебное время на уроке использовалось эффективно, запланированный объем урока выполнен. Интенсивность урока была оптимальной с учетом физических и психологических особенностей шестиклассников.    </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Для активизации мышления учащихся была использована система вопросов по изученному материалу, создавались проблемные   ситуации, активно применялись презентация, интерактивная доска.</w:t>
      </w:r>
    </w:p>
    <w:p w:rsidR="00AC13A1" w:rsidRPr="005F33F3" w:rsidRDefault="00AC13A1" w:rsidP="00AC13A1">
      <w:pPr>
        <w:pStyle w:val="a5"/>
        <w:spacing w:before="0" w:beforeAutospacing="0" w:after="0" w:afterAutospacing="0"/>
        <w:ind w:firstLine="567"/>
        <w:jc w:val="both"/>
        <w:rPr>
          <w:sz w:val="28"/>
          <w:szCs w:val="28"/>
        </w:rPr>
      </w:pPr>
      <w:proofErr w:type="gramStart"/>
      <w:r w:rsidRPr="005F33F3">
        <w:rPr>
          <w:sz w:val="28"/>
          <w:szCs w:val="28"/>
        </w:rPr>
        <w:t>Использование  компьютерных</w:t>
      </w:r>
      <w:proofErr w:type="gramEnd"/>
      <w:r w:rsidRPr="005F33F3">
        <w:rPr>
          <w:sz w:val="28"/>
          <w:szCs w:val="28"/>
        </w:rPr>
        <w:t>  технологий  на  уроке  дало  возможность  для целостного восприятия детьми изученного материала, для построения визуального ряда воспринимаемого.</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lastRenderedPageBreak/>
        <w:t>В ходе урока были использованы различные формы работы учащихся: коллективная, индивидуальная и работа в парах.</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Использовала различные виды проверок: самопроверка и взаимопроверка.</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Были предложены задания, где необходимо было записать число, противоположное данному, записать число в порядке возрастания, сравнение чисел, выполнение действий сложения и вычитания дробей с одинаковыми знаменателями, сложение отрицательных и положительных чисел, выражение десятичной дробью процента числа.</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Учащиеся на уроке были активны, внимательны, работоспособны. Выбранная форма организации учебной деятельности школьников была достаточно эффективной. Рефлексия урока показала яркое эмоциональное восприятие учебного материала. Урок цели достиг, с поставленными задачами учитель справилась.</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Мастер-класс для учителей математики с присутствием учащихся 11 класса провела учитель математики МКОУ «Аймаумахинская СОШ» Гамидова Гулжанат Сулеймановна. Тема мастер-класса: «Производная функции в заданиях ЕГЭ». Показала, как правильно нужно уметь описывать по графику производной поведение и свойства функции, а по графику функции – поведение и свойства производной функции.  Были разобраны задания ЕГЭ по математике по следующим темам: «Геометрический и механический смысл производной. Касательная к графику функции. Применение производной к исследованию функций. Первообразная».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Был продемонстрирован алгоритм решения задач ЕГЭ на нахождение точек экстремума, экстремумов функции, наибольшего и наименьшего значений функции на промежутке с помощью производной.</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В программе семинара методистом МКУ «Управление образования» Умусалимат Магомедовой были рассмотрены вопросы организации работы по сопровождению школ с низкими результатами обучения, успешности сдачи ЕГЭ и ОГЭ. Обсужден вопрос «Уровень готовности выпускников к сдаче ЕГЭ по математике». Отметила, что успешность обучения и его результаты во многом зависят от учителя и его умения дать ученику те несложные инструменты, которые помогут ему при решении незнакомой для него задачи. В ходе семинара были рассмотрены методические приемы обучения учащихся решению заданий ЕГЭ повышенной сложности, критерии их оценивания.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На семинаре были заслушаны отчеты руководителей школьных методобъединений учителей математики о проделанной работе для повышения качества образования обучающихся МКОУ «Бурхимахинская СОШ», МКОУ «Аялизимахинская СОШ», МКОУ «Нижнемахаргинская СОШ». Каждый из выступающих отметил, что проделана определенная работа для повышения качества образования. Педагоги поделились своей системой подготовки обучающихся к государственной итоговой аттестации.</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Участниками семинара также были рассмотрены следующие вопросы:</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Из чего складывается качество образовательной деятельности школы?</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lastRenderedPageBreak/>
        <w:t xml:space="preserve">- Какие действия должен предпринять учитель, чтобы повысить качество </w:t>
      </w:r>
      <w:proofErr w:type="gramStart"/>
      <w:r w:rsidRPr="005F33F3">
        <w:rPr>
          <w:sz w:val="28"/>
          <w:szCs w:val="28"/>
        </w:rPr>
        <w:t>знаний</w:t>
      </w:r>
      <w:proofErr w:type="gramEnd"/>
      <w:r w:rsidRPr="005F33F3">
        <w:rPr>
          <w:sz w:val="28"/>
          <w:szCs w:val="28"/>
        </w:rPr>
        <w:t xml:space="preserve"> обучающихся?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Причины снижения качества образования.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Методы и приемы повышения качества знаний обучающихся.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Участники отметили важность и актуальность темы семинара.</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 xml:space="preserve">С целью изучении методов построения корректных и быстрых алгоритмов решения задач различной трудности по программированию, для умения решать задачи по информатике, обмена опытом, совершенствования профессиональной компетентности учителей информатики, а также в соответствии с приказом №64/4 от 06.10.2022г. был издан приказ №36/1 от 5 апреля 2023 года 3 мая 2023 года на базе </w:t>
      </w:r>
      <w:r w:rsidRPr="005F33F3">
        <w:rPr>
          <w:b/>
          <w:sz w:val="28"/>
          <w:szCs w:val="28"/>
        </w:rPr>
        <w:t>МКОУ «Мургукская СОШ»</w:t>
      </w:r>
      <w:r w:rsidRPr="005F33F3">
        <w:rPr>
          <w:sz w:val="28"/>
          <w:szCs w:val="28"/>
        </w:rPr>
        <w:t xml:space="preserve"> прошел семинар учителей информатики.</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Открытый урок по информатике на тему: «Программирование на языке Паскаль» и мастер-класс для учителей информатики провела учитель МКОУ «Мургукская СОШ» Магомедова Заира Раджабовна.</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На открытом уроке учащиеся 8 класса были разделены на две команды и соревновались в знании языка программирования. Был проведен тематический забег, решен кроссворд и проведена практическая часть, где учащиеся использовали программу языка Паскаль и составили программу. Учащиеся продемонстрировали знание языка программирования.</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На мастер классе Заира Раджабовна показала, как использует на уроках информатики языки программирования Pascal и Python. Были составлены разные программы.</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Комбинированный открытый урок по математике и информатике в 9 классе провели учитель математики Гаджиалиева Пахай Абдулмуминовна и Заира Раджабовна. Тема урока: «Графический способ решения уравнений и систем уравнений. Работа в программном комплексе Excel».</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Мастер-класс по информатике провела учитель информатики, рукводитель МО учителей информатики Адзиева Хамис Зубайруевна. Она поделилась опытом работы, показала, как решает задания ОГЭ и ЕГЭ.</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На семинаре методист МКУ «Управление образования» Умусалимат Магомедова обсудила следующие вопросы:</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1. Исполнение направлений «дорожной карты» по информатизации образования.</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2. Электронный дневник, АИС «Контингент», АИС «Зачисление в ОО», работа администраторов.</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3. Сферум, ФГИС «Моя школа», VK Мессенджер, проводимая работа.</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4. Проведение ВПР. Своевременность загрузки работ, объективность.</w:t>
      </w:r>
    </w:p>
    <w:p w:rsidR="00AC13A1" w:rsidRPr="005F33F3" w:rsidRDefault="00AC13A1" w:rsidP="00AC13A1">
      <w:pPr>
        <w:pStyle w:val="a5"/>
        <w:shd w:val="clear" w:color="auto" w:fill="FFFFFF"/>
        <w:spacing w:before="0" w:beforeAutospacing="0" w:after="0" w:afterAutospacing="0"/>
        <w:ind w:firstLine="567"/>
        <w:jc w:val="both"/>
        <w:rPr>
          <w:sz w:val="28"/>
          <w:szCs w:val="28"/>
        </w:rPr>
      </w:pPr>
      <w:r w:rsidRPr="005F33F3">
        <w:rPr>
          <w:sz w:val="28"/>
          <w:szCs w:val="28"/>
        </w:rPr>
        <w:t>Семинар завершился обсуждением открытых уроков и проведенных мастер-классов.  </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xml:space="preserve">24 апреля 2023г. на базе </w:t>
      </w:r>
      <w:r w:rsidRPr="005F33F3">
        <w:rPr>
          <w:b/>
          <w:sz w:val="28"/>
          <w:szCs w:val="28"/>
        </w:rPr>
        <w:t>МКОУ «Кичигамринская СОШ»</w:t>
      </w:r>
      <w:r w:rsidRPr="005F33F3">
        <w:rPr>
          <w:sz w:val="28"/>
          <w:szCs w:val="28"/>
        </w:rPr>
        <w:t xml:space="preserve"> прошел семинар по теме «Итоги работы РМО учителей начальных классов   за 2022-2023 учебный год. Достижения и нерешенные проблемы». На семинаре приняли участие методист МКУ «Управления образования» Баркаева С.О </w:t>
      </w:r>
      <w:r w:rsidRPr="005F33F3">
        <w:rPr>
          <w:sz w:val="28"/>
          <w:szCs w:val="28"/>
        </w:rPr>
        <w:lastRenderedPageBreak/>
        <w:t>и   руководитель ассоциации учителей начальных классов по Сергокалинскому району Мирзаевой З.А.</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Цель: обмен педагогическим опытом, повышение профессиональной компетентности учителя.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На повестке дня были запланированы:</w:t>
      </w:r>
    </w:p>
    <w:p w:rsidR="00AC13A1" w:rsidRPr="005F33F3" w:rsidRDefault="00AC13A1" w:rsidP="00AC13A1">
      <w:pPr>
        <w:pStyle w:val="a5"/>
        <w:numPr>
          <w:ilvl w:val="0"/>
          <w:numId w:val="20"/>
        </w:numPr>
        <w:spacing w:before="0" w:beforeAutospacing="0" w:after="0" w:afterAutospacing="0"/>
        <w:jc w:val="both"/>
        <w:rPr>
          <w:sz w:val="28"/>
          <w:szCs w:val="28"/>
        </w:rPr>
      </w:pPr>
      <w:r w:rsidRPr="005F33F3">
        <w:rPr>
          <w:sz w:val="28"/>
          <w:szCs w:val="28"/>
        </w:rPr>
        <w:t xml:space="preserve">Открытый урок   по математике во 2-м классе на тему: «Что узнали, чему научились» (учитель: Сулейманова Аймисай </w:t>
      </w:r>
      <w:proofErr w:type="gramStart"/>
      <w:r w:rsidRPr="005F33F3">
        <w:rPr>
          <w:sz w:val="28"/>
          <w:szCs w:val="28"/>
        </w:rPr>
        <w:t>Расуловна )</w:t>
      </w:r>
      <w:proofErr w:type="gramEnd"/>
      <w:r w:rsidRPr="005F33F3">
        <w:rPr>
          <w:sz w:val="28"/>
          <w:szCs w:val="28"/>
        </w:rPr>
        <w:t>.</w:t>
      </w:r>
    </w:p>
    <w:p w:rsidR="00AC13A1" w:rsidRPr="005F33F3" w:rsidRDefault="00AC13A1" w:rsidP="00AC13A1">
      <w:pPr>
        <w:pStyle w:val="a5"/>
        <w:numPr>
          <w:ilvl w:val="0"/>
          <w:numId w:val="20"/>
        </w:numPr>
        <w:spacing w:before="0" w:beforeAutospacing="0" w:after="0" w:afterAutospacing="0"/>
        <w:jc w:val="both"/>
        <w:rPr>
          <w:sz w:val="28"/>
          <w:szCs w:val="28"/>
        </w:rPr>
      </w:pPr>
      <w:r w:rsidRPr="005F33F3">
        <w:rPr>
          <w:sz w:val="28"/>
          <w:szCs w:val="28"/>
        </w:rPr>
        <w:t>Мастер-класс по теме: «Части речи» в 4-м классе. (учитель: Ахмедова Ажабика Мутаевна).</w:t>
      </w:r>
    </w:p>
    <w:p w:rsidR="00AC13A1" w:rsidRPr="005F33F3" w:rsidRDefault="00AC13A1" w:rsidP="00AC13A1">
      <w:pPr>
        <w:pStyle w:val="a5"/>
        <w:numPr>
          <w:ilvl w:val="0"/>
          <w:numId w:val="20"/>
        </w:numPr>
        <w:spacing w:before="0" w:beforeAutospacing="0" w:after="0" w:afterAutospacing="0"/>
        <w:jc w:val="both"/>
        <w:rPr>
          <w:sz w:val="28"/>
          <w:szCs w:val="28"/>
        </w:rPr>
      </w:pPr>
      <w:r w:rsidRPr="005F33F3">
        <w:rPr>
          <w:sz w:val="28"/>
          <w:szCs w:val="28"/>
        </w:rPr>
        <w:t>Внеклассное мероприятие к 100-летию Р.Гамзатова.</w:t>
      </w:r>
    </w:p>
    <w:p w:rsidR="00AC13A1" w:rsidRPr="005F33F3" w:rsidRDefault="00AC13A1" w:rsidP="00AC13A1">
      <w:pPr>
        <w:pStyle w:val="a5"/>
        <w:numPr>
          <w:ilvl w:val="0"/>
          <w:numId w:val="20"/>
        </w:numPr>
        <w:spacing w:before="0" w:beforeAutospacing="0" w:after="0" w:afterAutospacing="0"/>
        <w:jc w:val="both"/>
        <w:rPr>
          <w:sz w:val="28"/>
          <w:szCs w:val="28"/>
        </w:rPr>
      </w:pPr>
      <w:r w:rsidRPr="005F33F3">
        <w:rPr>
          <w:sz w:val="28"/>
          <w:szCs w:val="28"/>
        </w:rPr>
        <w:t>Знакомство с опытом работы учителей начальных классов МКОУ «Кичигамринская СОШ». (Отчет руководителя ШМО).</w:t>
      </w:r>
    </w:p>
    <w:p w:rsidR="00AC13A1" w:rsidRPr="005F33F3" w:rsidRDefault="00AC13A1" w:rsidP="00AC13A1">
      <w:pPr>
        <w:pStyle w:val="a5"/>
        <w:numPr>
          <w:ilvl w:val="0"/>
          <w:numId w:val="20"/>
        </w:numPr>
        <w:spacing w:before="0" w:beforeAutospacing="0" w:after="0" w:afterAutospacing="0"/>
        <w:jc w:val="both"/>
        <w:rPr>
          <w:sz w:val="28"/>
          <w:szCs w:val="28"/>
        </w:rPr>
      </w:pPr>
      <w:r w:rsidRPr="005F33F3">
        <w:rPr>
          <w:sz w:val="28"/>
          <w:szCs w:val="28"/>
        </w:rPr>
        <w:t>Итоги работы РМО учителей начальных классов   за 2022-2023 учебный год.</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Проанализировали работу учителей начальных классов за 2022-2023 учебный год.  В анализе прозвучали положительные стороны и недочеты в работе, которые необходимо учесть в следующем учебном году.</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В ходе семинара присутствующие посетили два урока:</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-мастер-класс по теме: «Части речи» в 4-м классе. (учитель: Ахмедова Ажабика Мутаевна); урок закрепления и систематизации знаний, формирования навыков и умений.</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xml:space="preserve">   - открытый урок   по математике во 2- м классе на тему: «Что узнали, чему научились». (учитель: Сулейманова Аймисай </w:t>
      </w:r>
      <w:proofErr w:type="gramStart"/>
      <w:r w:rsidRPr="005F33F3">
        <w:rPr>
          <w:sz w:val="28"/>
          <w:szCs w:val="28"/>
        </w:rPr>
        <w:t>Расуловна )</w:t>
      </w:r>
      <w:proofErr w:type="gramEnd"/>
      <w:r w:rsidRPr="005F33F3">
        <w:rPr>
          <w:sz w:val="28"/>
          <w:szCs w:val="28"/>
        </w:rPr>
        <w:t>.</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Учителя начальных классов отметили высокий уровень подготовки к урокам. Уроки были разработаны в соответствии с ФГОС.</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Для активизации деятельности на уроках использовались различные методы обучения- устные и письменные виды работы. Формы организации работы были разнообразными: фронтальная, групповая, парная, индивидуальная. С отзывом об уроках выступили учителя: Новомугринской СОШ, Дегвинской СОШ, Балтамахинской СОШ, Мюрегинской СОШ, Кадиркентской СОШ,</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В теплой дружественной обстановке прошло внеклассное мероприятие, посвященное 100-летию Р.Гамзатову, где учащиеся читали стихи и пели песни.</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Руководитель районной ассоциации учителей начальных классов Мирзаева З.А отметила участие учителей в конкурсах и олимпиадах районного и регионального уровня, выделила активных участников.  Также, указала учителей, прошедших КПК и защитивших квалификацию.</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По вопросу размещения информации на сайтах школ   и по планированию работы ШМО выступила методист УО Баркаева С. О.</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Семинар прошел в дружественной обстановке.  Прошёл обмен опытом, обсудили вопросы на актуальные проблемные темы начального обучения.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xml:space="preserve">Присутствующие учителя дали высокую оценку семинару, выразили благодарность администрации школы за хорошую организацию семинара. А </w:t>
      </w:r>
      <w:r w:rsidRPr="005F33F3">
        <w:rPr>
          <w:sz w:val="28"/>
          <w:szCs w:val="28"/>
        </w:rPr>
        <w:lastRenderedPageBreak/>
        <w:t>также отметили, что учителя показали свое педагогическое мастерство, уроки проведены на высоком методическом уровне.  </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xml:space="preserve"> 25 апреля 2023г. на базе </w:t>
      </w:r>
      <w:r w:rsidRPr="005F33F3">
        <w:rPr>
          <w:b/>
          <w:sz w:val="28"/>
          <w:szCs w:val="28"/>
        </w:rPr>
        <w:t>МКОУ «Мургукская СОШ»</w:t>
      </w:r>
      <w:r w:rsidRPr="005F33F3">
        <w:rPr>
          <w:sz w:val="28"/>
          <w:szCs w:val="28"/>
        </w:rPr>
        <w:t xml:space="preserve"> под руководством методиста МКУ «Управления образования» Баркаевой С.О и руководителя районной ассоциации учителей родного языка Гаджиевой </w:t>
      </w:r>
      <w:r>
        <w:rPr>
          <w:sz w:val="28"/>
          <w:szCs w:val="28"/>
        </w:rPr>
        <w:t xml:space="preserve">Н.З. </w:t>
      </w:r>
      <w:r w:rsidRPr="005F33F3">
        <w:rPr>
          <w:sz w:val="28"/>
          <w:szCs w:val="28"/>
        </w:rPr>
        <w:t xml:space="preserve">состоялся </w:t>
      </w:r>
      <w:proofErr w:type="gramStart"/>
      <w:r w:rsidRPr="005F33F3">
        <w:rPr>
          <w:sz w:val="28"/>
          <w:szCs w:val="28"/>
        </w:rPr>
        <w:t>районный  семинар</w:t>
      </w:r>
      <w:proofErr w:type="gramEnd"/>
      <w:r w:rsidRPr="005F33F3">
        <w:rPr>
          <w:sz w:val="28"/>
          <w:szCs w:val="28"/>
        </w:rPr>
        <w:t xml:space="preserve"> учителей родного языка и литературы по теме «Приемы повышения эффективности изучения  родного даргинского  языка. Повышение мотивации к изучению родного языка и литературы через вовлечение в различные виды урочной и внеурочной деятельности».</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Открывая мероприятие, с приветственным словом к его участникам обратились руководители выездного семинара: методист УО и руководитель ассоциации.</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Цель: обмен педагогическим опытом, повышение профессиональной компетентности учителя.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На повестке дня были запланированы:</w:t>
      </w:r>
    </w:p>
    <w:p w:rsidR="00AC13A1" w:rsidRPr="005F33F3" w:rsidRDefault="00AC13A1" w:rsidP="00AC13A1">
      <w:pPr>
        <w:pStyle w:val="a5"/>
        <w:numPr>
          <w:ilvl w:val="0"/>
          <w:numId w:val="21"/>
        </w:numPr>
        <w:tabs>
          <w:tab w:val="clear" w:pos="720"/>
          <w:tab w:val="num" w:pos="360"/>
        </w:tabs>
        <w:spacing w:before="0" w:beforeAutospacing="0" w:after="0" w:afterAutospacing="0"/>
        <w:ind w:left="0" w:firstLine="0"/>
        <w:jc w:val="both"/>
        <w:rPr>
          <w:sz w:val="28"/>
          <w:szCs w:val="28"/>
        </w:rPr>
      </w:pPr>
      <w:r w:rsidRPr="005F33F3">
        <w:rPr>
          <w:sz w:val="28"/>
          <w:szCs w:val="28"/>
        </w:rPr>
        <w:t>Открытый урок   по родной литературе в 5- м классе на тему: «Г.Юсупов «Телевизор» (учитель: Амирбекова Сарият Тагировна).</w:t>
      </w:r>
    </w:p>
    <w:p w:rsidR="00AC13A1" w:rsidRPr="005F33F3" w:rsidRDefault="00AC13A1" w:rsidP="00AC13A1">
      <w:pPr>
        <w:pStyle w:val="a5"/>
        <w:numPr>
          <w:ilvl w:val="0"/>
          <w:numId w:val="21"/>
        </w:numPr>
        <w:tabs>
          <w:tab w:val="clear" w:pos="720"/>
          <w:tab w:val="num" w:pos="360"/>
        </w:tabs>
        <w:spacing w:before="0" w:beforeAutospacing="0" w:after="0" w:afterAutospacing="0"/>
        <w:ind w:left="0" w:firstLine="0"/>
        <w:jc w:val="both"/>
        <w:rPr>
          <w:sz w:val="28"/>
          <w:szCs w:val="28"/>
        </w:rPr>
      </w:pPr>
      <w:r w:rsidRPr="005F33F3">
        <w:rPr>
          <w:sz w:val="28"/>
          <w:szCs w:val="28"/>
        </w:rPr>
        <w:t>Открытый урок   по родному языку в 6- м классе на тему: «Местоимение» (учитель: Багаудинова Патимат Багаудиновна).</w:t>
      </w:r>
    </w:p>
    <w:p w:rsidR="00AC13A1" w:rsidRPr="005F33F3" w:rsidRDefault="00AC13A1" w:rsidP="00AC13A1">
      <w:pPr>
        <w:pStyle w:val="a5"/>
        <w:tabs>
          <w:tab w:val="num" w:pos="360"/>
        </w:tabs>
        <w:spacing w:before="0" w:beforeAutospacing="0" w:after="0" w:afterAutospacing="0"/>
        <w:jc w:val="both"/>
        <w:rPr>
          <w:sz w:val="28"/>
          <w:szCs w:val="28"/>
        </w:rPr>
      </w:pPr>
      <w:r w:rsidRPr="005F33F3">
        <w:rPr>
          <w:sz w:val="28"/>
          <w:szCs w:val="28"/>
        </w:rPr>
        <w:t xml:space="preserve">3.Внеклассное мероприятие к 100-летию Р.Гамзатова </w:t>
      </w:r>
      <w:proofErr w:type="gramStart"/>
      <w:r w:rsidRPr="005F33F3">
        <w:rPr>
          <w:sz w:val="28"/>
          <w:szCs w:val="28"/>
        </w:rPr>
        <w:t>( Гаджиалиева</w:t>
      </w:r>
      <w:proofErr w:type="gramEnd"/>
      <w:r w:rsidRPr="005F33F3">
        <w:rPr>
          <w:sz w:val="28"/>
          <w:szCs w:val="28"/>
        </w:rPr>
        <w:t xml:space="preserve"> Раисат Димбагамаевна).</w:t>
      </w:r>
    </w:p>
    <w:p w:rsidR="00AC13A1" w:rsidRPr="005F33F3" w:rsidRDefault="00AC13A1" w:rsidP="00AC13A1">
      <w:pPr>
        <w:pStyle w:val="a5"/>
        <w:tabs>
          <w:tab w:val="num" w:pos="360"/>
        </w:tabs>
        <w:spacing w:before="0" w:beforeAutospacing="0" w:after="0" w:afterAutospacing="0"/>
        <w:jc w:val="both"/>
        <w:rPr>
          <w:sz w:val="28"/>
          <w:szCs w:val="28"/>
        </w:rPr>
      </w:pPr>
      <w:r w:rsidRPr="005F33F3">
        <w:rPr>
          <w:sz w:val="28"/>
          <w:szCs w:val="28"/>
        </w:rPr>
        <w:t> 4. Демонстрация исследовательского проекта «</w:t>
      </w:r>
      <w:r w:rsidRPr="005F33F3">
        <w:rPr>
          <w:b/>
          <w:bCs/>
          <w:sz w:val="28"/>
          <w:szCs w:val="28"/>
        </w:rPr>
        <w:t xml:space="preserve">Значение театральной деятельности в изучении и сохранении родного языка» </w:t>
      </w:r>
      <w:r w:rsidRPr="005F33F3">
        <w:rPr>
          <w:sz w:val="28"/>
          <w:szCs w:val="28"/>
        </w:rPr>
        <w:t>(подготовила учитель родного языка и литературы МКОУ «Краснопартизанская СОШ» Гаджиева Н.З.</w:t>
      </w:r>
      <w:r w:rsidRPr="005F33F3">
        <w:rPr>
          <w:b/>
          <w:bCs/>
          <w:sz w:val="28"/>
          <w:szCs w:val="28"/>
        </w:rPr>
        <w:t>)</w:t>
      </w:r>
    </w:p>
    <w:p w:rsidR="00AC13A1" w:rsidRPr="005F33F3" w:rsidRDefault="00AC13A1" w:rsidP="00AC13A1">
      <w:pPr>
        <w:pStyle w:val="a5"/>
        <w:tabs>
          <w:tab w:val="num" w:pos="360"/>
        </w:tabs>
        <w:spacing w:before="0" w:beforeAutospacing="0" w:after="0" w:afterAutospacing="0"/>
        <w:jc w:val="both"/>
        <w:rPr>
          <w:sz w:val="28"/>
          <w:szCs w:val="28"/>
        </w:rPr>
      </w:pPr>
      <w:r w:rsidRPr="005F33F3">
        <w:rPr>
          <w:sz w:val="28"/>
          <w:szCs w:val="28"/>
        </w:rPr>
        <w:t>5. Обсуждение уроков. Самоанализ и анализ уроков и мероприятия.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В практической части семинара присутствующие посетили два урока:</w:t>
      </w:r>
    </w:p>
    <w:p w:rsidR="00AC13A1" w:rsidRPr="005F33F3" w:rsidRDefault="00AC13A1" w:rsidP="00AC13A1">
      <w:pPr>
        <w:pStyle w:val="a5"/>
        <w:spacing w:before="0" w:beforeAutospacing="0" w:after="0" w:afterAutospacing="0"/>
        <w:jc w:val="both"/>
        <w:rPr>
          <w:sz w:val="28"/>
          <w:szCs w:val="28"/>
        </w:rPr>
      </w:pPr>
      <w:r w:rsidRPr="005F33F3">
        <w:rPr>
          <w:sz w:val="28"/>
          <w:szCs w:val="28"/>
        </w:rPr>
        <w:t>1. Открытый урок   по родной литературе в 5- м классе на тему: «Г.Юсупов «Телевизор» (учитель: Амирбекова Сарият Тагировна).</w:t>
      </w:r>
    </w:p>
    <w:p w:rsidR="00AC13A1" w:rsidRPr="005F33F3" w:rsidRDefault="00AC13A1" w:rsidP="00AC13A1">
      <w:pPr>
        <w:pStyle w:val="a5"/>
        <w:spacing w:before="0" w:beforeAutospacing="0" w:after="0" w:afterAutospacing="0"/>
        <w:jc w:val="both"/>
        <w:rPr>
          <w:sz w:val="28"/>
          <w:szCs w:val="28"/>
        </w:rPr>
      </w:pPr>
      <w:r w:rsidRPr="005F33F3">
        <w:rPr>
          <w:sz w:val="28"/>
          <w:szCs w:val="28"/>
        </w:rPr>
        <w:t>2.  Открытый урок   по родному языку в 6- м классе на тему: «Местоимение» (учитель: Багаудинова Патимат Багаудиновна).</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Учителя   отметили высокий уровень подготовки урока в 6м классе. Урок был организован и проведен с применением новых технологий. Учащиеся были активны, внимательны, креативны и на каждом этапе урока взаимодействовали с учителем.</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С отзывом об уроках выступили учителя Краснопартизанской СОШ, Бурхимахинской СОШ, Маммаульской СОШ.</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В теплой дружественной обстановке прошло внеклассное мероприятие, посвященное 100-летию Р.Гамзатову, где учащиеся читали стихи и пели песни. Присутствующие поблагодарили за организацию хорошего внеклассного мероприятия.</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t> Руководитель районной ассоциации учителей родного языка и литературы, учитель МКОУ «Краснопартизанская СОШ» Гаджиева Н.З. продемонстрировала исследовательский проект «</w:t>
      </w:r>
      <w:r w:rsidRPr="005F33F3">
        <w:rPr>
          <w:b/>
          <w:bCs/>
          <w:sz w:val="28"/>
          <w:szCs w:val="28"/>
        </w:rPr>
        <w:t>Значение театральной деятельности в изучении и сохранении родного языка».</w:t>
      </w:r>
    </w:p>
    <w:p w:rsidR="00AC13A1" w:rsidRPr="005F33F3" w:rsidRDefault="00AC13A1" w:rsidP="00AC13A1">
      <w:pPr>
        <w:pStyle w:val="a5"/>
        <w:spacing w:before="0" w:beforeAutospacing="0" w:after="0" w:afterAutospacing="0"/>
        <w:ind w:firstLine="567"/>
        <w:jc w:val="both"/>
        <w:rPr>
          <w:sz w:val="28"/>
          <w:szCs w:val="28"/>
        </w:rPr>
      </w:pPr>
      <w:r w:rsidRPr="005F33F3">
        <w:rPr>
          <w:sz w:val="28"/>
          <w:szCs w:val="28"/>
        </w:rPr>
        <w:lastRenderedPageBreak/>
        <w:t>  Семинар прошел в дружественной обстановке.  Прошёл обмен опытом, обсудили вопросы сохранения родного языка.</w:t>
      </w:r>
    </w:p>
    <w:p w:rsidR="00AC13A1" w:rsidRDefault="00AC13A1" w:rsidP="00AC13A1">
      <w:pPr>
        <w:pStyle w:val="a5"/>
        <w:spacing w:before="0" w:beforeAutospacing="0" w:after="0" w:afterAutospacing="0"/>
        <w:ind w:firstLine="567"/>
        <w:jc w:val="both"/>
        <w:rPr>
          <w:sz w:val="28"/>
          <w:szCs w:val="28"/>
        </w:rPr>
      </w:pPr>
      <w:r w:rsidRPr="005F33F3">
        <w:rPr>
          <w:sz w:val="28"/>
          <w:szCs w:val="28"/>
        </w:rPr>
        <w:t>Присутствующие учителя дали высокую оценку семинару, выразили благодарность администрации школы за хорошую подготовку к семинару.</w:t>
      </w:r>
    </w:p>
    <w:p w:rsidR="00AC13A1" w:rsidRDefault="00AC13A1" w:rsidP="00AC13A1">
      <w:pPr>
        <w:pStyle w:val="a4"/>
        <w:rPr>
          <w:b/>
          <w:sz w:val="28"/>
          <w:szCs w:val="28"/>
        </w:rPr>
      </w:pPr>
      <w:r>
        <w:rPr>
          <w:b/>
          <w:sz w:val="28"/>
          <w:szCs w:val="28"/>
        </w:rPr>
        <w:t xml:space="preserve">                                                  </w:t>
      </w:r>
    </w:p>
    <w:p w:rsidR="00AC13A1" w:rsidRPr="001B7288" w:rsidRDefault="00AC13A1" w:rsidP="00AC13A1">
      <w:pPr>
        <w:pStyle w:val="1"/>
        <w:shd w:val="clear" w:color="auto" w:fill="FFFFFF"/>
        <w:spacing w:before="75" w:beforeAutospacing="0" w:after="150" w:afterAutospacing="0" w:line="312" w:lineRule="atLeast"/>
        <w:jc w:val="center"/>
        <w:rPr>
          <w:color w:val="000000"/>
          <w:sz w:val="28"/>
          <w:szCs w:val="28"/>
        </w:rPr>
      </w:pPr>
      <w:r w:rsidRPr="001B7288">
        <w:rPr>
          <w:color w:val="000000"/>
          <w:sz w:val="28"/>
          <w:szCs w:val="28"/>
        </w:rPr>
        <w:t>Отчёт о работе методобъедине</w:t>
      </w:r>
      <w:r>
        <w:rPr>
          <w:color w:val="000000"/>
          <w:sz w:val="28"/>
          <w:szCs w:val="28"/>
        </w:rPr>
        <w:t>ния учителей иностранного языка</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В 2022-2023 учебном году в составе методического объединения учителей иностранного языка работало 35</w:t>
      </w:r>
      <w:r w:rsidRPr="001B7288">
        <w:rPr>
          <w:b/>
          <w:bCs/>
          <w:color w:val="000000"/>
          <w:sz w:val="28"/>
          <w:szCs w:val="28"/>
        </w:rPr>
        <w:t> </w:t>
      </w:r>
      <w:r w:rsidRPr="001B7288">
        <w:rPr>
          <w:color w:val="000000"/>
          <w:sz w:val="28"/>
          <w:szCs w:val="28"/>
        </w:rPr>
        <w:t>учителей иностранного языка.</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Pr>
          <w:b/>
          <w:bCs/>
          <w:color w:val="000000"/>
          <w:sz w:val="28"/>
          <w:szCs w:val="28"/>
        </w:rPr>
        <w:t>Единая методическая проблема</w:t>
      </w:r>
      <w:r w:rsidRPr="001B7288">
        <w:rPr>
          <w:color w:val="000000"/>
          <w:sz w:val="28"/>
          <w:szCs w:val="28"/>
        </w:rPr>
        <w:t xml:space="preserve">: «Развитие профессиональных компетенций педагогов района как фактор повышения качества достижений и развития личности </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В 2022-2023 учебном году МО учителей иностранного языка работало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 изучению новых технологий, внедрения в практику своей работы с целью обеспечения уровня образования, соответствующего современным требованиям.</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МО продолжило работу над изу</w:t>
      </w:r>
      <w:r>
        <w:rPr>
          <w:color w:val="000000"/>
          <w:sz w:val="28"/>
          <w:szCs w:val="28"/>
        </w:rPr>
        <w:t xml:space="preserve">чением и внедрением требований </w:t>
      </w:r>
      <w:r w:rsidRPr="001B7288">
        <w:rPr>
          <w:color w:val="000000"/>
          <w:sz w:val="28"/>
          <w:szCs w:val="28"/>
        </w:rPr>
        <w:t>ФГОС в процесс обучения иностранным языкам.</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Перед МО учителей иностранного языка стояли </w:t>
      </w:r>
      <w:r w:rsidRPr="001B7288">
        <w:rPr>
          <w:b/>
          <w:bCs/>
          <w:color w:val="000000"/>
          <w:sz w:val="28"/>
          <w:szCs w:val="28"/>
        </w:rPr>
        <w:t>следующие задачи</w:t>
      </w:r>
      <w:r w:rsidRPr="001B7288">
        <w:rPr>
          <w:color w:val="000000"/>
          <w:sz w:val="28"/>
          <w:szCs w:val="28"/>
        </w:rPr>
        <w:t>:</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1.Изучать нормативно-правовую документацию и информационные методические письма по вопросам образования и преподавания иностранных языков, изучать стандарты нового поколения.</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2.Разработать тематическое и календарно-тематическое планирование уроков, проводить и записывать уроки в классные журналы в соответствии с планированием.</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3.Знакомить с состоянием преподавания учебного предмета по основным видам речевой деятельности (аудирование, чтение, монологическая и диалогическая речь, письмо).</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4.Повышать профессионально-методическое мастерство учителей ИЯ с помощью курсов и чтения методической литературы. Заслушать отчеты о самообразовании учителей.</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5.Посещать уроки, внеклассные мероприятия коллег с последующим анализом и самоанализом достигнутых результатов. Изучать педагогический опыт коллег.</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 xml:space="preserve">6.Проводить открытые уроки. мастер-классы для обмена </w:t>
      </w:r>
      <w:proofErr w:type="gramStart"/>
      <w:r w:rsidRPr="001B7288">
        <w:rPr>
          <w:color w:val="000000"/>
          <w:sz w:val="28"/>
          <w:szCs w:val="28"/>
        </w:rPr>
        <w:t>опытом,знакомство</w:t>
      </w:r>
      <w:proofErr w:type="gramEnd"/>
      <w:r w:rsidRPr="001B7288">
        <w:rPr>
          <w:color w:val="000000"/>
          <w:sz w:val="28"/>
          <w:szCs w:val="28"/>
        </w:rPr>
        <w:t xml:space="preserve">  с методическими разработками.</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7.Вырабатывать единые подходы к оценке результатов освоения программы на основе образовательных стандартов по предмету.</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8.Продолжить внедрение современных педагогических технологий в организацию учебной и внеклассной деятельности учащихся.</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 xml:space="preserve">9. Использовать материалы для подготовки к итоговой аттестации учащихся 9 и 11 классов. Осуществлять систематическую подготовку учащихся к сдаче экзаменов в формате ГИА. </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lastRenderedPageBreak/>
        <w:t>10.Проводить школьные и районные этапы олимпиад по английскому языку.</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11. Проводить регулярно, в соответствии с планом, заседания МО учителей.</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12. Способствовать эффективному внедрению государственных образовательных стандартов начального и среднего общего образования.</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13.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14. Продолжить выявление, изучение, обобщение и распространение актуального педагогического опыта.</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15. Совершенствовать педагогическое мастерство учителей.</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b/>
          <w:bCs/>
          <w:color w:val="000000"/>
          <w:sz w:val="28"/>
          <w:szCs w:val="28"/>
        </w:rPr>
        <w:t>Основные формы, используемые в работе МО</w:t>
      </w:r>
      <w:r w:rsidRPr="001B7288">
        <w:rPr>
          <w:color w:val="000000"/>
          <w:sz w:val="28"/>
          <w:szCs w:val="28"/>
        </w:rPr>
        <w:t>:</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1.заседание методического объединения по вопросам методики обучения и воспитания учащихся;</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2.круглые столы, совещания и семинары по учебно-методическим вопросам, творческие отчеты учителей;</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3.открытые уроки и внеклассные мероприятия по предмету;</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4.лекции, доклады, сообщения и дискуссии по методикам обучения и воспитания, вопросам общей педагогии и психологии;</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5.проведение предметной недели в соответствии с графиком предметных недель школ.</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Деятельность работы методического объединения является одним из элементов системы непрерывного образования педагогов и направлена на организацию условий и развитие методической поддержки учителей как средства их профессионального роста.</w:t>
      </w:r>
    </w:p>
    <w:p w:rsidR="00AC13A1" w:rsidRPr="001B7288" w:rsidRDefault="00AC13A1" w:rsidP="00AC13A1">
      <w:pPr>
        <w:pStyle w:val="a5"/>
        <w:shd w:val="clear" w:color="auto" w:fill="FFFFFF"/>
        <w:spacing w:before="0" w:beforeAutospacing="0" w:after="0" w:afterAutospacing="0"/>
        <w:ind w:firstLine="567"/>
        <w:jc w:val="both"/>
        <w:rPr>
          <w:b/>
          <w:bCs/>
          <w:color w:val="000000"/>
          <w:sz w:val="28"/>
          <w:szCs w:val="28"/>
        </w:rPr>
      </w:pPr>
      <w:r w:rsidRPr="001B7288">
        <w:rPr>
          <w:b/>
          <w:bCs/>
          <w:color w:val="000000"/>
          <w:sz w:val="28"/>
          <w:szCs w:val="28"/>
        </w:rPr>
        <w:t>В 2022-2023 учебном году было проведено 3 заседаний МО на следующую тематику:</w:t>
      </w:r>
    </w:p>
    <w:p w:rsidR="00AC13A1" w:rsidRPr="001B7288" w:rsidRDefault="00AC13A1" w:rsidP="00AC13A1">
      <w:pPr>
        <w:pStyle w:val="a5"/>
        <w:shd w:val="clear" w:color="auto" w:fill="FFFFFF"/>
        <w:spacing w:before="0" w:beforeAutospacing="0" w:after="0" w:afterAutospacing="0"/>
        <w:ind w:firstLine="567"/>
        <w:jc w:val="both"/>
        <w:rPr>
          <w:b/>
          <w:bCs/>
          <w:color w:val="000000"/>
          <w:sz w:val="28"/>
          <w:szCs w:val="28"/>
        </w:rPr>
      </w:pPr>
      <w:r w:rsidRPr="001B7288">
        <w:rPr>
          <w:b/>
          <w:bCs/>
          <w:color w:val="000000"/>
          <w:sz w:val="28"/>
          <w:szCs w:val="28"/>
        </w:rPr>
        <w:t>1.Системно-деятельностный подход в обучении иностранному языку-как требование ФГОС.</w:t>
      </w:r>
    </w:p>
    <w:p w:rsidR="00AC13A1" w:rsidRPr="001B7288" w:rsidRDefault="00AC13A1" w:rsidP="00AC13A1">
      <w:pPr>
        <w:pStyle w:val="a5"/>
        <w:shd w:val="clear" w:color="auto" w:fill="FFFFFF"/>
        <w:spacing w:before="0" w:beforeAutospacing="0" w:after="0" w:afterAutospacing="0"/>
        <w:ind w:firstLine="567"/>
        <w:jc w:val="both"/>
        <w:rPr>
          <w:b/>
          <w:bCs/>
          <w:color w:val="000000"/>
          <w:sz w:val="28"/>
          <w:szCs w:val="28"/>
        </w:rPr>
      </w:pPr>
      <w:r w:rsidRPr="001B7288">
        <w:rPr>
          <w:b/>
          <w:bCs/>
          <w:color w:val="000000"/>
          <w:sz w:val="28"/>
          <w:szCs w:val="28"/>
        </w:rPr>
        <w:t>2.Проведение мастер-класса на тему: «Современный урок английского языка в контексте ФГОС».</w:t>
      </w:r>
    </w:p>
    <w:p w:rsidR="00AC13A1" w:rsidRPr="001B7288" w:rsidRDefault="00AC13A1" w:rsidP="00AC13A1">
      <w:pPr>
        <w:pStyle w:val="a5"/>
        <w:shd w:val="clear" w:color="auto" w:fill="FFFFFF"/>
        <w:spacing w:before="0" w:beforeAutospacing="0" w:after="0" w:afterAutospacing="0"/>
        <w:ind w:firstLine="567"/>
        <w:jc w:val="both"/>
        <w:rPr>
          <w:b/>
          <w:bCs/>
          <w:color w:val="000000"/>
          <w:sz w:val="28"/>
          <w:szCs w:val="28"/>
        </w:rPr>
      </w:pPr>
      <w:r w:rsidRPr="001B7288">
        <w:rPr>
          <w:b/>
          <w:bCs/>
          <w:color w:val="000000"/>
          <w:sz w:val="28"/>
          <w:szCs w:val="28"/>
        </w:rPr>
        <w:t>3.Работа учителей английского языка по цифровому образовательному контенту.</w:t>
      </w:r>
    </w:p>
    <w:p w:rsidR="00AC13A1" w:rsidRPr="001B7288" w:rsidRDefault="00AC13A1" w:rsidP="00AC13A1">
      <w:pPr>
        <w:pStyle w:val="a5"/>
        <w:shd w:val="clear" w:color="auto" w:fill="FFFFFF"/>
        <w:spacing w:before="0" w:beforeAutospacing="0" w:after="0" w:afterAutospacing="0"/>
        <w:ind w:firstLine="567"/>
        <w:jc w:val="both"/>
        <w:rPr>
          <w:b/>
          <w:bCs/>
          <w:color w:val="000000"/>
          <w:sz w:val="28"/>
          <w:szCs w:val="28"/>
        </w:rPr>
      </w:pPr>
      <w:r w:rsidRPr="001B7288">
        <w:rPr>
          <w:b/>
          <w:bCs/>
          <w:color w:val="000000"/>
          <w:sz w:val="28"/>
          <w:szCs w:val="28"/>
        </w:rPr>
        <w:t>4.Аналитический отчет учителей английского языка за 2022-2023 учебный год.</w:t>
      </w:r>
    </w:p>
    <w:p w:rsidR="00AC13A1" w:rsidRPr="001B7288" w:rsidRDefault="00AC13A1" w:rsidP="00AC13A1">
      <w:pPr>
        <w:pStyle w:val="a5"/>
        <w:shd w:val="clear" w:color="auto" w:fill="FFFFFF"/>
        <w:spacing w:before="0" w:beforeAutospacing="0" w:after="0" w:afterAutospacing="0"/>
        <w:ind w:firstLine="567"/>
        <w:jc w:val="both"/>
        <w:rPr>
          <w:b/>
          <w:bCs/>
          <w:color w:val="000000"/>
          <w:sz w:val="28"/>
          <w:szCs w:val="28"/>
        </w:rPr>
      </w:pPr>
      <w:r w:rsidRPr="001B7288">
        <w:rPr>
          <w:b/>
          <w:bCs/>
          <w:color w:val="000000"/>
          <w:sz w:val="28"/>
          <w:szCs w:val="28"/>
        </w:rPr>
        <w:t>Заседания МО проводились на базе МКОУ «Мургукская СОШ». МКОУ «Сергокалинская СОШ №2» и МКОУ «Ванашимахинская СОШ».</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 xml:space="preserve">Особое место в работе по повышению профессиональной компетентности кадров занимает самообразование учителей. Всеми педагогами были выбраны темы самообразования, работа над которыми продолжалась весь учебный год. Результатом самообразования стали фрагменты открытых уроков, выступления перед коллегами на </w:t>
      </w:r>
      <w:r>
        <w:rPr>
          <w:color w:val="000000"/>
          <w:sz w:val="28"/>
          <w:szCs w:val="28"/>
        </w:rPr>
        <w:t>заседаниях МО, и мастер-классы.</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b/>
          <w:bCs/>
          <w:color w:val="000000"/>
          <w:sz w:val="28"/>
          <w:szCs w:val="28"/>
        </w:rPr>
        <w:lastRenderedPageBreak/>
        <w:t>Анализ методической работы позволяет сделать вывод о том, что план методической работы МО иностранного языка в целом выполнен:</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1. Тематика заседаний МО отражала основные проблемные вопросы, стоящие перед педагогами.</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2. Все педагоги работали и работают над созданием системы обучения, удовлетворяющей потребностям каждого ученика в соответствии с его склонностями, интересами и возможностями.</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3. Проводилась работа по овладению учителями современными методиками и технологиями обучения. Большое внимание уделялось использованию информационных технологий педагогами при подготовке к урокам, использовании их на уроках и во внеурочной деятельности, сохранению и поддержанию здоровьесберегающей образовательной среды.</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всех уровней, была направлена на кадровое и методическое обеспечение образовательного процесса. Серьёзное внимание уделялось повышению квалификации учителей Методического Объединения:</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b/>
          <w:bCs/>
          <w:color w:val="000000"/>
          <w:sz w:val="28"/>
          <w:szCs w:val="28"/>
        </w:rPr>
        <w:t>В этом учебном году прошли курсы повышения квалификации 15 учителей</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b/>
          <w:bCs/>
          <w:color w:val="000000"/>
          <w:sz w:val="28"/>
          <w:szCs w:val="28"/>
        </w:rPr>
        <w:t>В этом учебном году прошли аттестацию 4 учителя.</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 xml:space="preserve">    Учителя английского языка приняли участие дистанционно на вебинарах по английскому языку и получили сертификаты.</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При проведении анализа уроков учителя, самоанализа и самооценки достигнутых результатов образовательного, воспитательного и развивающего характера были сделаны заключения о том, что все уроки соответствовали принципам оптимальной организации обучения и всем необходимым требованиям, учителя продемонстрировали разнообразные, эффективные формы работы по активизации деятельности учащихся на уроке.</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Наряду с положительными сторонами в работе учителей английского языка наблюдались и недостатки:</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proofErr w:type="gramStart"/>
      <w:r w:rsidRPr="001B7288">
        <w:rPr>
          <w:color w:val="000000"/>
          <w:sz w:val="28"/>
          <w:szCs w:val="28"/>
        </w:rPr>
        <w:t>1 .В</w:t>
      </w:r>
      <w:proofErr w:type="gramEnd"/>
      <w:r w:rsidRPr="001B7288">
        <w:rPr>
          <w:color w:val="000000"/>
          <w:sz w:val="28"/>
          <w:szCs w:val="28"/>
        </w:rPr>
        <w:t xml:space="preserve"> основном у учителей английского языка уроки посвящены чтению и переводу с английского языка на русский. А на уроках должны быть задействованы все виды речевой деятельности: аудирование. говорение, чтение и письмо.</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2.Нерегулярно проверяются тетради и словари учащихся.</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 xml:space="preserve">3. Недостаточно форм и методов, направленных на повышение интереса к изучению языка у детей. На уроках не применяется наглядность, редко используются ИКТ, мало развивается речемыслительная деятельность учащихся, недостаточно проводят игровые моменты на уроках. </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4.Учащиеся на районных олимпиадах набирают низкое количество балов.</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b/>
          <w:bCs/>
          <w:color w:val="000000"/>
          <w:sz w:val="28"/>
          <w:szCs w:val="28"/>
        </w:rPr>
        <w:t>В течение учебного года была проведена Неделя английского языка.</w:t>
      </w:r>
      <w:r w:rsidRPr="001B7288">
        <w:rPr>
          <w:color w:val="000000"/>
          <w:sz w:val="28"/>
          <w:szCs w:val="28"/>
        </w:rPr>
        <w:t> Неделя была посвящена страноведению, путешествию по англоговорящим странам. Открытые уроки и мероприятия прошли согласно плану, бы</w:t>
      </w:r>
      <w:r>
        <w:rPr>
          <w:color w:val="000000"/>
          <w:sz w:val="28"/>
          <w:szCs w:val="28"/>
        </w:rPr>
        <w:t xml:space="preserve">ли организованы и проведены на </w:t>
      </w:r>
      <w:r w:rsidRPr="001B7288">
        <w:rPr>
          <w:color w:val="000000"/>
          <w:sz w:val="28"/>
          <w:szCs w:val="28"/>
        </w:rPr>
        <w:t xml:space="preserve">хорошем уровне, педагоги и </w:t>
      </w:r>
      <w:r w:rsidRPr="001B7288">
        <w:rPr>
          <w:color w:val="000000"/>
          <w:sz w:val="28"/>
          <w:szCs w:val="28"/>
        </w:rPr>
        <w:lastRenderedPageBreak/>
        <w:t>учащиеся ежедневно принимали активное участие, что повыс</w:t>
      </w:r>
      <w:r>
        <w:rPr>
          <w:color w:val="000000"/>
          <w:sz w:val="28"/>
          <w:szCs w:val="28"/>
        </w:rPr>
        <w:t>ило мотивацию к обучению, а так</w:t>
      </w:r>
      <w:r w:rsidRPr="001B7288">
        <w:rPr>
          <w:color w:val="000000"/>
          <w:sz w:val="28"/>
          <w:szCs w:val="28"/>
        </w:rPr>
        <w:t>же поспособствовало профессиональному росту учителей.</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b/>
          <w:bCs/>
          <w:color w:val="000000"/>
          <w:sz w:val="28"/>
          <w:szCs w:val="28"/>
        </w:rPr>
        <w:t>В апреле</w:t>
      </w:r>
      <w:r>
        <w:rPr>
          <w:b/>
          <w:bCs/>
          <w:color w:val="000000"/>
          <w:sz w:val="28"/>
          <w:szCs w:val="28"/>
        </w:rPr>
        <w:t xml:space="preserve"> </w:t>
      </w:r>
      <w:r w:rsidRPr="001B7288">
        <w:rPr>
          <w:b/>
          <w:bCs/>
          <w:color w:val="000000"/>
          <w:sz w:val="28"/>
          <w:szCs w:val="28"/>
        </w:rPr>
        <w:t>202</w:t>
      </w:r>
      <w:r>
        <w:rPr>
          <w:b/>
          <w:bCs/>
          <w:color w:val="000000"/>
          <w:sz w:val="28"/>
          <w:szCs w:val="28"/>
        </w:rPr>
        <w:t>3</w:t>
      </w:r>
      <w:r w:rsidRPr="001B7288">
        <w:rPr>
          <w:b/>
          <w:bCs/>
          <w:color w:val="000000"/>
          <w:sz w:val="28"/>
          <w:szCs w:val="28"/>
        </w:rPr>
        <w:t xml:space="preserve"> г был проведён на базе МКОУ «Мургукская СОШ» семинар-практикум</w:t>
      </w:r>
      <w:r w:rsidRPr="001B7288">
        <w:rPr>
          <w:color w:val="000000"/>
          <w:sz w:val="28"/>
          <w:szCs w:val="28"/>
        </w:rPr>
        <w:t xml:space="preserve"> «Современный урок английского языка в контесте ФГОС». Целью данного семинара было совершенствование профессионального мастерства учителей английского языка с целью обеспечения высоких результатов педагогической и учебно-воспитательной деятельности в условиях внедрения государственных стандартов образования. Мероприятия прошли согласно плану проведения семинара, были организованы и проведены на высоком уровне. </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Вместе с тем имеются следующие </w:t>
      </w:r>
      <w:r w:rsidRPr="001B7288">
        <w:rPr>
          <w:b/>
          <w:bCs/>
          <w:color w:val="000000"/>
          <w:sz w:val="28"/>
          <w:szCs w:val="28"/>
        </w:rPr>
        <w:t>недостатки в работе МО</w:t>
      </w:r>
      <w:r w:rsidRPr="001B7288">
        <w:rPr>
          <w:color w:val="000000"/>
          <w:sz w:val="28"/>
          <w:szCs w:val="28"/>
        </w:rPr>
        <w:t>:</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На заседаниях МО мало рассматривались вопросы, связанные с работой с одарёнными детьми, с систематической подготовкой таких детей к олимпиадам разного уровня.</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Недостаточная активность педагогов в печатной деятельности.</w:t>
      </w:r>
    </w:p>
    <w:p w:rsidR="00AC13A1"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Хотелось бы больше уделять внимания взаимопосещению уроков и проведению открытых уроков и творческих мероприятий по внеклассной работе для расширения кругозора учащихся, формирования уважения и интереса к культуре и народу страны</w:t>
      </w:r>
      <w:r>
        <w:rPr>
          <w:color w:val="000000"/>
          <w:sz w:val="28"/>
          <w:szCs w:val="28"/>
        </w:rPr>
        <w:t>.</w:t>
      </w:r>
    </w:p>
    <w:p w:rsidR="00AC13A1" w:rsidRPr="001B7288" w:rsidRDefault="00AC13A1" w:rsidP="00AC13A1">
      <w:pPr>
        <w:pStyle w:val="a5"/>
        <w:shd w:val="clear" w:color="auto" w:fill="FFFFFF"/>
        <w:spacing w:before="0" w:beforeAutospacing="0" w:after="0" w:afterAutospacing="0"/>
        <w:ind w:firstLine="567"/>
        <w:jc w:val="both"/>
        <w:rPr>
          <w:color w:val="000000"/>
          <w:sz w:val="28"/>
          <w:szCs w:val="28"/>
        </w:rPr>
      </w:pPr>
      <w:r w:rsidRPr="001B7288">
        <w:rPr>
          <w:color w:val="000000"/>
          <w:sz w:val="28"/>
          <w:szCs w:val="28"/>
        </w:rPr>
        <w:t xml:space="preserve"> </w:t>
      </w:r>
    </w:p>
    <w:p w:rsidR="00AC13A1" w:rsidRDefault="00AC13A1" w:rsidP="00AC13A1">
      <w:pPr>
        <w:spacing w:after="0"/>
        <w:ind w:firstLine="851"/>
        <w:jc w:val="both"/>
        <w:rPr>
          <w:rFonts w:ascii="Times New Roman" w:hAnsi="Times New Roman" w:cs="Times New Roman"/>
          <w:sz w:val="28"/>
          <w:szCs w:val="28"/>
        </w:rPr>
      </w:pPr>
      <w:r>
        <w:rPr>
          <w:rFonts w:ascii="Times New Roman" w:hAnsi="Times New Roman" w:cs="Times New Roman"/>
          <w:b/>
          <w:sz w:val="28"/>
          <w:szCs w:val="28"/>
        </w:rPr>
        <w:t>Анализируя работу методических объединений, хочется сказать, что д</w:t>
      </w:r>
      <w:r w:rsidRPr="009F12BB">
        <w:rPr>
          <w:rFonts w:ascii="Times New Roman" w:hAnsi="Times New Roman" w:cs="Times New Roman"/>
          <w:b/>
          <w:sz w:val="28"/>
          <w:szCs w:val="28"/>
        </w:rPr>
        <w:t>ля эффективного функционирования</w:t>
      </w:r>
      <w:r w:rsidRPr="009F12BB">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9F12BB">
        <w:rPr>
          <w:rFonts w:ascii="Times New Roman" w:hAnsi="Times New Roman" w:cs="Times New Roman"/>
          <w:sz w:val="28"/>
          <w:szCs w:val="28"/>
        </w:rPr>
        <w:t xml:space="preserve"> системы научно-методического сопровождения педагогов</w:t>
      </w:r>
      <w:r>
        <w:rPr>
          <w:rFonts w:ascii="Times New Roman" w:hAnsi="Times New Roman" w:cs="Times New Roman"/>
          <w:sz w:val="28"/>
          <w:szCs w:val="28"/>
        </w:rPr>
        <w:t>,</w:t>
      </w:r>
      <w:r w:rsidRPr="009F12BB">
        <w:rPr>
          <w:rFonts w:ascii="Times New Roman" w:hAnsi="Times New Roman" w:cs="Times New Roman"/>
          <w:sz w:val="28"/>
          <w:szCs w:val="28"/>
        </w:rPr>
        <w:t xml:space="preserve"> прежде всего</w:t>
      </w:r>
      <w:r>
        <w:rPr>
          <w:rFonts w:ascii="Times New Roman" w:hAnsi="Times New Roman" w:cs="Times New Roman"/>
          <w:sz w:val="28"/>
          <w:szCs w:val="28"/>
        </w:rPr>
        <w:t xml:space="preserve">, необходимо </w:t>
      </w:r>
      <w:r w:rsidRPr="009F12BB">
        <w:rPr>
          <w:rFonts w:ascii="Times New Roman" w:hAnsi="Times New Roman" w:cs="Times New Roman"/>
          <w:sz w:val="28"/>
          <w:szCs w:val="28"/>
        </w:rPr>
        <w:t>наладить работу муниципальных предметных объединений</w:t>
      </w:r>
      <w:r>
        <w:rPr>
          <w:rFonts w:ascii="Times New Roman" w:hAnsi="Times New Roman" w:cs="Times New Roman"/>
          <w:sz w:val="28"/>
          <w:szCs w:val="28"/>
        </w:rPr>
        <w:t>, ассоциаций</w:t>
      </w:r>
      <w:r w:rsidRPr="009F12BB">
        <w:rPr>
          <w:rFonts w:ascii="Times New Roman" w:hAnsi="Times New Roman" w:cs="Times New Roman"/>
          <w:sz w:val="28"/>
          <w:szCs w:val="28"/>
        </w:rPr>
        <w:t xml:space="preserve">. </w:t>
      </w:r>
    </w:p>
    <w:p w:rsidR="00AC13A1" w:rsidRDefault="00AC13A1" w:rsidP="00AC13A1">
      <w:pPr>
        <w:spacing w:after="0"/>
        <w:ind w:firstLine="851"/>
        <w:jc w:val="both"/>
        <w:rPr>
          <w:sz w:val="28"/>
          <w:szCs w:val="28"/>
        </w:rPr>
      </w:pPr>
      <w:r>
        <w:rPr>
          <w:rFonts w:ascii="Times New Roman" w:hAnsi="Times New Roman" w:cs="Times New Roman"/>
          <w:sz w:val="28"/>
          <w:szCs w:val="28"/>
        </w:rPr>
        <w:t>Что ожидает школу в новом учебном году в рамках формирования муниципальной системы научно-методического сопровождения?</w:t>
      </w:r>
    </w:p>
    <w:p w:rsidR="00AC13A1" w:rsidRDefault="00AC13A1" w:rsidP="00AC13A1">
      <w:pPr>
        <w:spacing w:after="0"/>
        <w:ind w:firstLine="851"/>
        <w:jc w:val="both"/>
        <w:rPr>
          <w:rFonts w:ascii="Times New Roman" w:hAnsi="Times New Roman" w:cs="Times New Roman"/>
          <w:sz w:val="28"/>
          <w:szCs w:val="28"/>
        </w:rPr>
      </w:pPr>
      <w:r>
        <w:rPr>
          <w:rFonts w:ascii="Times New Roman" w:hAnsi="Times New Roman" w:cs="Times New Roman"/>
          <w:sz w:val="28"/>
          <w:szCs w:val="28"/>
        </w:rPr>
        <w:t>У</w:t>
      </w:r>
      <w:r w:rsidRPr="00471668">
        <w:rPr>
          <w:rFonts w:ascii="Times New Roman" w:hAnsi="Times New Roman" w:cs="Times New Roman"/>
          <w:sz w:val="28"/>
          <w:szCs w:val="28"/>
        </w:rPr>
        <w:t>правленческим командам школ необходимо обновить содержание работы школьных методических служб и объединений.</w:t>
      </w:r>
    </w:p>
    <w:p w:rsidR="00AC13A1" w:rsidRDefault="00AC13A1" w:rsidP="00AC13A1">
      <w:pPr>
        <w:pStyle w:val="a5"/>
        <w:spacing w:before="0" w:beforeAutospacing="0" w:after="0" w:afterAutospacing="0"/>
        <w:ind w:firstLine="851"/>
        <w:jc w:val="both"/>
        <w:rPr>
          <w:bCs/>
          <w:sz w:val="28"/>
          <w:szCs w:val="28"/>
        </w:rPr>
      </w:pPr>
      <w:r w:rsidRPr="005C7B2C">
        <w:rPr>
          <w:sz w:val="28"/>
          <w:szCs w:val="28"/>
        </w:rPr>
        <w:t xml:space="preserve">Хочу обратить внимание, что далеко не во всех школах сегодня </w:t>
      </w:r>
      <w:r>
        <w:rPr>
          <w:sz w:val="28"/>
          <w:szCs w:val="28"/>
        </w:rPr>
        <w:t>в полную меру работают</w:t>
      </w:r>
      <w:r w:rsidRPr="005C7B2C">
        <w:rPr>
          <w:sz w:val="28"/>
          <w:szCs w:val="28"/>
        </w:rPr>
        <w:t xml:space="preserve"> методические советы. Их необходимо создать, так как в </w:t>
      </w:r>
      <w:r>
        <w:rPr>
          <w:sz w:val="28"/>
          <w:szCs w:val="28"/>
        </w:rPr>
        <w:t>муниципальной</w:t>
      </w:r>
      <w:r w:rsidRPr="005C7B2C">
        <w:rPr>
          <w:sz w:val="28"/>
          <w:szCs w:val="28"/>
        </w:rPr>
        <w:t xml:space="preserve"> системе научно-методического сопровождения </w:t>
      </w:r>
      <w:r>
        <w:rPr>
          <w:sz w:val="28"/>
          <w:szCs w:val="28"/>
        </w:rPr>
        <w:t xml:space="preserve">районные предметные методические объединения и ассоциации </w:t>
      </w:r>
      <w:r w:rsidRPr="005C7B2C">
        <w:rPr>
          <w:sz w:val="28"/>
          <w:szCs w:val="28"/>
        </w:rPr>
        <w:t>выполняют важную функцию</w:t>
      </w:r>
      <w:r>
        <w:rPr>
          <w:bCs/>
          <w:sz w:val="28"/>
          <w:szCs w:val="28"/>
        </w:rPr>
        <w:t xml:space="preserve"> взаимодействия со школьными</w:t>
      </w:r>
      <w:r w:rsidRPr="005C7B2C">
        <w:rPr>
          <w:bCs/>
          <w:sz w:val="28"/>
          <w:szCs w:val="28"/>
        </w:rPr>
        <w:t xml:space="preserve"> методическими службами,</w:t>
      </w:r>
      <w:r w:rsidRPr="005C7B2C">
        <w:rPr>
          <w:sz w:val="28"/>
          <w:szCs w:val="28"/>
        </w:rPr>
        <w:t xml:space="preserve"> </w:t>
      </w:r>
      <w:r w:rsidRPr="005C7B2C">
        <w:rPr>
          <w:bCs/>
          <w:sz w:val="28"/>
          <w:szCs w:val="28"/>
        </w:rPr>
        <w:t>создания условий для повышения уровня профессионального мастерства педагогических работников, в том числе в форме наставничества и тьюторства.</w:t>
      </w:r>
      <w:r>
        <w:rPr>
          <w:bCs/>
          <w:sz w:val="28"/>
          <w:szCs w:val="28"/>
        </w:rPr>
        <w:t xml:space="preserve"> </w:t>
      </w:r>
    </w:p>
    <w:p w:rsidR="00AC13A1" w:rsidRPr="00C1475A" w:rsidRDefault="00AC13A1" w:rsidP="00AC13A1">
      <w:pPr>
        <w:pStyle w:val="a5"/>
        <w:spacing w:before="0" w:beforeAutospacing="0" w:after="0" w:afterAutospacing="0"/>
        <w:ind w:firstLine="851"/>
        <w:jc w:val="both"/>
        <w:rPr>
          <w:b/>
          <w:sz w:val="28"/>
          <w:szCs w:val="28"/>
        </w:rPr>
      </w:pPr>
      <w:r w:rsidRPr="00C1475A">
        <w:rPr>
          <w:b/>
          <w:sz w:val="28"/>
          <w:szCs w:val="28"/>
        </w:rPr>
        <w:t>Мы выделяем две основные задачи школ:</w:t>
      </w:r>
    </w:p>
    <w:p w:rsidR="00AC13A1" w:rsidRDefault="00AC13A1" w:rsidP="00AC13A1">
      <w:pPr>
        <w:spacing w:after="0"/>
        <w:ind w:firstLine="851"/>
        <w:jc w:val="both"/>
        <w:rPr>
          <w:rFonts w:ascii="Times New Roman" w:hAnsi="Times New Roman" w:cs="Times New Roman"/>
          <w:sz w:val="28"/>
          <w:szCs w:val="28"/>
        </w:rPr>
      </w:pPr>
      <w:r>
        <w:rPr>
          <w:rFonts w:ascii="Times New Roman" w:hAnsi="Times New Roman" w:cs="Times New Roman"/>
          <w:sz w:val="28"/>
          <w:szCs w:val="28"/>
        </w:rPr>
        <w:t>– корреляция (соотнесение) результатов обучающихся с профессиональным уровнем педагогов и выявление проблемных точек. В этом плане на уровне учителя и предметного методического объединения школы необходимо системно проводить анализ результатов оценочных процедур;</w:t>
      </w:r>
    </w:p>
    <w:p w:rsidR="00AC13A1" w:rsidRDefault="00AC13A1" w:rsidP="00AC13A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обсуждение результатов анализа на заседании методического совета школы для выработки решений по организации «горизонтального» обучения </w:t>
      </w:r>
      <w:r>
        <w:rPr>
          <w:rFonts w:ascii="Times New Roman" w:hAnsi="Times New Roman" w:cs="Times New Roman"/>
          <w:sz w:val="28"/>
          <w:szCs w:val="28"/>
        </w:rPr>
        <w:lastRenderedPageBreak/>
        <w:t xml:space="preserve">и формированию запроса к Центру непрерывного повышения профмастерства на адресную поддержку педагогов. </w:t>
      </w:r>
    </w:p>
    <w:p w:rsidR="00AC13A1" w:rsidRDefault="00AC13A1" w:rsidP="004C0C65">
      <w:pPr>
        <w:spacing w:after="0" w:line="240" w:lineRule="auto"/>
        <w:ind w:firstLine="567"/>
        <w:jc w:val="center"/>
        <w:rPr>
          <w:rFonts w:ascii="Times New Roman" w:hAnsi="Times New Roman" w:cs="Times New Roman"/>
          <w:b/>
          <w:sz w:val="28"/>
          <w:szCs w:val="28"/>
        </w:rPr>
      </w:pPr>
    </w:p>
    <w:p w:rsidR="00E20141" w:rsidRPr="00E20141" w:rsidRDefault="00E20141" w:rsidP="004C0C65">
      <w:pPr>
        <w:spacing w:line="240" w:lineRule="auto"/>
        <w:ind w:firstLine="567"/>
        <w:jc w:val="center"/>
        <w:rPr>
          <w:rFonts w:ascii="Times New Roman" w:hAnsi="Times New Roman" w:cs="Times New Roman"/>
          <w:b/>
          <w:sz w:val="28"/>
          <w:szCs w:val="28"/>
        </w:rPr>
      </w:pPr>
      <w:r w:rsidRPr="00E20141">
        <w:rPr>
          <w:rFonts w:ascii="Times New Roman" w:hAnsi="Times New Roman" w:cs="Times New Roman"/>
          <w:b/>
          <w:sz w:val="28"/>
          <w:szCs w:val="28"/>
        </w:rPr>
        <w:t>ГИА</w:t>
      </w:r>
    </w:p>
    <w:p w:rsidR="00C252C5" w:rsidRDefault="00CA4EFD"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CA4EFD">
        <w:rPr>
          <w:rFonts w:ascii="Times New Roman" w:eastAsia="Calibri" w:hAnsi="Times New Roman" w:cs="Times New Roman"/>
          <w:color w:val="000000" w:themeColor="text1"/>
          <w:sz w:val="28"/>
          <w:szCs w:val="28"/>
        </w:rPr>
        <w:t xml:space="preserve">Согласно Приказа Минпросвещения России, Рособрнадзора от </w:t>
      </w:r>
      <w:r w:rsidR="00234E44">
        <w:rPr>
          <w:rFonts w:ascii="Times New Roman" w:eastAsia="Calibri" w:hAnsi="Times New Roman" w:cs="Times New Roman"/>
          <w:color w:val="000000" w:themeColor="text1"/>
          <w:sz w:val="28"/>
          <w:szCs w:val="28"/>
        </w:rPr>
        <w:t>13.02.2023г. № 86</w:t>
      </w:r>
      <w:r w:rsidRPr="00CA4EFD">
        <w:rPr>
          <w:rFonts w:ascii="Times New Roman" w:eastAsia="Calibri" w:hAnsi="Times New Roman" w:cs="Times New Roman"/>
          <w:color w:val="000000" w:themeColor="text1"/>
          <w:sz w:val="28"/>
          <w:szCs w:val="28"/>
        </w:rPr>
        <w:t>/</w:t>
      </w:r>
      <w:r w:rsidR="00234E44">
        <w:rPr>
          <w:rFonts w:ascii="Times New Roman" w:eastAsia="Calibri" w:hAnsi="Times New Roman" w:cs="Times New Roman"/>
          <w:color w:val="000000" w:themeColor="text1"/>
          <w:sz w:val="28"/>
          <w:szCs w:val="28"/>
        </w:rPr>
        <w:t>194</w:t>
      </w:r>
      <w:r w:rsidRPr="00CA4EFD">
        <w:rPr>
          <w:rFonts w:ascii="Times New Roman" w:eastAsia="Calibri" w:hAnsi="Times New Roman" w:cs="Times New Roman"/>
          <w:color w:val="000000" w:themeColor="text1"/>
          <w:sz w:val="28"/>
          <w:szCs w:val="28"/>
        </w:rPr>
        <w:t xml:space="preserve"> «Об особенностях проведения государственной итоговой аттестации по образовательным программам основного общего </w:t>
      </w:r>
      <w:r w:rsidR="00234E44">
        <w:rPr>
          <w:rFonts w:ascii="Times New Roman" w:eastAsia="Calibri" w:hAnsi="Times New Roman" w:cs="Times New Roman"/>
          <w:color w:val="000000" w:themeColor="text1"/>
          <w:sz w:val="28"/>
          <w:szCs w:val="28"/>
        </w:rPr>
        <w:t xml:space="preserve">и среднего общего </w:t>
      </w:r>
      <w:r w:rsidRPr="00CA4EFD">
        <w:rPr>
          <w:rFonts w:ascii="Times New Roman" w:eastAsia="Calibri" w:hAnsi="Times New Roman" w:cs="Times New Roman"/>
          <w:color w:val="000000" w:themeColor="text1"/>
          <w:sz w:val="28"/>
          <w:szCs w:val="28"/>
        </w:rPr>
        <w:t>образования в 202</w:t>
      </w:r>
      <w:r w:rsidR="00234E44">
        <w:rPr>
          <w:rFonts w:ascii="Times New Roman" w:eastAsia="Calibri" w:hAnsi="Times New Roman" w:cs="Times New Roman"/>
          <w:color w:val="000000" w:themeColor="text1"/>
          <w:sz w:val="28"/>
          <w:szCs w:val="28"/>
        </w:rPr>
        <w:t>3</w:t>
      </w:r>
      <w:r w:rsidRPr="00CA4EFD">
        <w:rPr>
          <w:rFonts w:ascii="Times New Roman" w:eastAsia="Calibri" w:hAnsi="Times New Roman" w:cs="Times New Roman"/>
          <w:color w:val="000000" w:themeColor="text1"/>
          <w:sz w:val="28"/>
          <w:szCs w:val="28"/>
        </w:rPr>
        <w:t xml:space="preserve"> году» условием получения аттестата об </w:t>
      </w:r>
      <w:r w:rsidR="00234E44">
        <w:rPr>
          <w:rFonts w:ascii="Times New Roman" w:eastAsia="Calibri" w:hAnsi="Times New Roman" w:cs="Times New Roman"/>
          <w:color w:val="000000" w:themeColor="text1"/>
          <w:sz w:val="28"/>
          <w:szCs w:val="28"/>
        </w:rPr>
        <w:t>среднем</w:t>
      </w:r>
      <w:r w:rsidRPr="00CA4EFD">
        <w:rPr>
          <w:rFonts w:ascii="Times New Roman" w:eastAsia="Calibri" w:hAnsi="Times New Roman" w:cs="Times New Roman"/>
          <w:color w:val="000000" w:themeColor="text1"/>
          <w:sz w:val="28"/>
          <w:szCs w:val="28"/>
        </w:rPr>
        <w:t xml:space="preserve"> общем образовании в 202</w:t>
      </w:r>
      <w:r w:rsidR="00234E44">
        <w:rPr>
          <w:rFonts w:ascii="Times New Roman" w:eastAsia="Calibri" w:hAnsi="Times New Roman" w:cs="Times New Roman"/>
          <w:color w:val="000000" w:themeColor="text1"/>
          <w:sz w:val="28"/>
          <w:szCs w:val="28"/>
        </w:rPr>
        <w:t>3</w:t>
      </w:r>
      <w:r w:rsidRPr="00CA4EFD">
        <w:rPr>
          <w:rFonts w:ascii="Times New Roman" w:eastAsia="Calibri" w:hAnsi="Times New Roman" w:cs="Times New Roman"/>
          <w:color w:val="000000" w:themeColor="text1"/>
          <w:sz w:val="28"/>
          <w:szCs w:val="28"/>
        </w:rPr>
        <w:t xml:space="preserve"> году являлось успешное прохождение ГИА по двум обязательным предметам: по русскому языку и математике</w:t>
      </w:r>
      <w:r w:rsidR="00234E44">
        <w:rPr>
          <w:rFonts w:ascii="Times New Roman" w:eastAsia="Calibri" w:hAnsi="Times New Roman" w:cs="Times New Roman"/>
          <w:color w:val="000000" w:themeColor="text1"/>
          <w:sz w:val="28"/>
          <w:szCs w:val="28"/>
        </w:rPr>
        <w:t xml:space="preserve"> и </w:t>
      </w:r>
      <w:r w:rsidRPr="00CA4EFD">
        <w:rPr>
          <w:rFonts w:ascii="Times New Roman" w:eastAsia="Calibri" w:hAnsi="Times New Roman" w:cs="Times New Roman"/>
          <w:color w:val="000000" w:themeColor="text1"/>
          <w:sz w:val="28"/>
          <w:szCs w:val="28"/>
        </w:rPr>
        <w:t xml:space="preserve">ГИА-9 </w:t>
      </w:r>
      <w:r w:rsidR="00D05051">
        <w:rPr>
          <w:rFonts w:ascii="Times New Roman" w:eastAsia="Calibri" w:hAnsi="Times New Roman" w:cs="Times New Roman"/>
          <w:color w:val="000000" w:themeColor="text1"/>
          <w:sz w:val="28"/>
          <w:szCs w:val="28"/>
        </w:rPr>
        <w:t xml:space="preserve">- </w:t>
      </w:r>
      <w:r w:rsidRPr="00CA4EFD">
        <w:rPr>
          <w:rFonts w:ascii="Times New Roman" w:eastAsia="Calibri" w:hAnsi="Times New Roman" w:cs="Times New Roman"/>
          <w:color w:val="000000" w:themeColor="text1"/>
          <w:sz w:val="28"/>
          <w:szCs w:val="28"/>
        </w:rPr>
        <w:t xml:space="preserve">по </w:t>
      </w:r>
      <w:r w:rsidR="00D05051" w:rsidRPr="00D05051">
        <w:rPr>
          <w:rFonts w:ascii="Times New Roman" w:eastAsia="Calibri" w:hAnsi="Times New Roman" w:cs="Times New Roman"/>
          <w:color w:val="000000" w:themeColor="text1"/>
          <w:sz w:val="28"/>
          <w:szCs w:val="28"/>
        </w:rPr>
        <w:t xml:space="preserve">двум обязательным предметам: по русскому языку и математике </w:t>
      </w:r>
      <w:r w:rsidR="00D05051">
        <w:rPr>
          <w:rFonts w:ascii="Times New Roman" w:eastAsia="Calibri" w:hAnsi="Times New Roman" w:cs="Times New Roman"/>
          <w:color w:val="000000" w:themeColor="text1"/>
          <w:sz w:val="28"/>
          <w:szCs w:val="28"/>
        </w:rPr>
        <w:t>и по двум предметам по выбору учащегося.</w:t>
      </w:r>
      <w:r w:rsidR="00C252C5">
        <w:rPr>
          <w:rFonts w:ascii="Times New Roman" w:eastAsia="Calibri" w:hAnsi="Times New Roman" w:cs="Times New Roman"/>
          <w:color w:val="000000" w:themeColor="text1"/>
          <w:sz w:val="28"/>
          <w:szCs w:val="28"/>
        </w:rPr>
        <w:t xml:space="preserve"> </w:t>
      </w:r>
      <w:r w:rsidR="00C252C5" w:rsidRPr="008039E4">
        <w:rPr>
          <w:rFonts w:ascii="Times New Roman" w:hAnsi="Times New Roman" w:cs="Times New Roman"/>
          <w:bCs/>
          <w:sz w:val="28"/>
          <w:szCs w:val="28"/>
        </w:rPr>
        <w:t>В целях качественной подготовки и проведения государственной итоговой аттестации по образовательным программам основного общего и среднего общего образования в форме Единого государственного экзамена, основного государственного экзамена и государственного выпускного экзамена и в соответствии с Планом («дорожной карт</w:t>
      </w:r>
      <w:r w:rsidR="00C252C5">
        <w:rPr>
          <w:rFonts w:ascii="Times New Roman" w:hAnsi="Times New Roman" w:cs="Times New Roman"/>
          <w:bCs/>
          <w:sz w:val="28"/>
          <w:szCs w:val="28"/>
        </w:rPr>
        <w:t xml:space="preserve">ой») по организации </w:t>
      </w:r>
      <w:r w:rsidR="00C252C5" w:rsidRPr="008039E4">
        <w:rPr>
          <w:rFonts w:ascii="Times New Roman" w:hAnsi="Times New Roman" w:cs="Times New Roman"/>
          <w:bCs/>
          <w:sz w:val="28"/>
          <w:szCs w:val="28"/>
        </w:rPr>
        <w:t>ГИА-2023, утверждённого Приказом Минобрнауки от 25.10.2022г. № 05-02-2-</w:t>
      </w:r>
      <w:r w:rsidR="00DA65C7">
        <w:rPr>
          <w:rFonts w:ascii="Times New Roman" w:hAnsi="Times New Roman" w:cs="Times New Roman"/>
          <w:bCs/>
          <w:sz w:val="28"/>
          <w:szCs w:val="28"/>
        </w:rPr>
        <w:t xml:space="preserve">1038/22 в Сергокалинском районе </w:t>
      </w:r>
      <w:r w:rsidR="00C252C5" w:rsidRPr="008039E4">
        <w:rPr>
          <w:rFonts w:ascii="Times New Roman" w:hAnsi="Times New Roman" w:cs="Times New Roman"/>
          <w:bCs/>
          <w:sz w:val="28"/>
          <w:szCs w:val="28"/>
        </w:rPr>
        <w:t>разработана дорожная карта по организации и проведения ГИА.</w:t>
      </w:r>
    </w:p>
    <w:p w:rsidR="00C252C5"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8039E4">
        <w:rPr>
          <w:rFonts w:ascii="Times New Roman" w:hAnsi="Times New Roman" w:cs="Times New Roman"/>
          <w:bCs/>
          <w:sz w:val="28"/>
          <w:szCs w:val="28"/>
        </w:rPr>
        <w:t xml:space="preserve">Для обеспечения качественного и объективного проведения ГИА на территории района </w:t>
      </w:r>
      <w:r w:rsidR="00FB774A">
        <w:rPr>
          <w:rFonts w:ascii="Times New Roman" w:hAnsi="Times New Roman" w:cs="Times New Roman"/>
          <w:bCs/>
          <w:sz w:val="28"/>
          <w:szCs w:val="28"/>
        </w:rPr>
        <w:t xml:space="preserve">были </w:t>
      </w:r>
      <w:r w:rsidRPr="008039E4">
        <w:rPr>
          <w:rFonts w:ascii="Times New Roman" w:hAnsi="Times New Roman" w:cs="Times New Roman"/>
          <w:bCs/>
          <w:sz w:val="28"/>
          <w:szCs w:val="28"/>
        </w:rPr>
        <w:t>приняты все необходимые меры.</w:t>
      </w:r>
    </w:p>
    <w:p w:rsidR="00C252C5"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8039E4">
        <w:rPr>
          <w:rFonts w:ascii="Times New Roman" w:hAnsi="Times New Roman" w:cs="Times New Roman"/>
          <w:bCs/>
          <w:sz w:val="28"/>
          <w:szCs w:val="28"/>
        </w:rPr>
        <w:t xml:space="preserve">В рамках подготовки к проведению единого государственного экзамена 10 ноября 2022 года проведено совещание руководителей общеобразовательных организаций. На семинаре были обсуждены вопросы участия учащихся 11 класса в написании итогового сочинения, сбор данных об учащихся 11 класса. Был актуализирован вопрос о претендентах на медаль «За особые успехи в учении». </w:t>
      </w:r>
    </w:p>
    <w:p w:rsidR="00C252C5"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8039E4">
        <w:rPr>
          <w:rFonts w:ascii="Times New Roman" w:hAnsi="Times New Roman" w:cs="Times New Roman"/>
          <w:bCs/>
          <w:sz w:val="28"/>
          <w:szCs w:val="28"/>
        </w:rPr>
        <w:t>7 декабря 2022 года 112 учащихся 11 класса приняли участие в итоговом сочинении, которое является допуском к ЕГЭ и направлено на проверку общих речевых компетенций обучающегося, выявление уровня речевой культуры, оценку умения выпускника рассуждать по избранной теме, аргументировать свою позицию.</w:t>
      </w:r>
    </w:p>
    <w:p w:rsidR="00C252C5"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Пятый</w:t>
      </w:r>
      <w:r w:rsidRPr="008039E4">
        <w:rPr>
          <w:rFonts w:ascii="Times New Roman" w:hAnsi="Times New Roman" w:cs="Times New Roman"/>
          <w:bCs/>
          <w:sz w:val="28"/>
          <w:szCs w:val="28"/>
          <w:shd w:val="clear" w:color="auto" w:fill="FFFFFF"/>
        </w:rPr>
        <w:t xml:space="preserve"> год итоговое собеседование проводится для девятиклассников как обязательное, его успешная сдача является для них условием допуска к ГИА. В этом году итоговое собеседование было проведено 8 февраля. Все выпускники получили зачет и </w:t>
      </w:r>
      <w:r w:rsidR="00FB774A">
        <w:rPr>
          <w:rFonts w:ascii="Times New Roman" w:hAnsi="Times New Roman" w:cs="Times New Roman"/>
          <w:bCs/>
          <w:sz w:val="28"/>
          <w:szCs w:val="28"/>
          <w:shd w:val="clear" w:color="auto" w:fill="FFFFFF"/>
        </w:rPr>
        <w:t xml:space="preserve">были </w:t>
      </w:r>
      <w:r w:rsidRPr="008039E4">
        <w:rPr>
          <w:rFonts w:ascii="Times New Roman" w:hAnsi="Times New Roman" w:cs="Times New Roman"/>
          <w:bCs/>
          <w:sz w:val="28"/>
          <w:szCs w:val="28"/>
          <w:shd w:val="clear" w:color="auto" w:fill="FFFFFF"/>
        </w:rPr>
        <w:t>допущены к сдаче ОГЭ по русскому языку.</w:t>
      </w:r>
    </w:p>
    <w:p w:rsidR="00C252C5" w:rsidRPr="00C252C5" w:rsidRDefault="00FB774A"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252C5" w:rsidRPr="00C252C5">
        <w:rPr>
          <w:rFonts w:ascii="Times New Roman" w:hAnsi="Times New Roman" w:cs="Times New Roman"/>
          <w:bCs/>
          <w:iCs/>
          <w:sz w:val="28"/>
          <w:szCs w:val="28"/>
        </w:rPr>
        <w:t>С 23 по 26 января 2023 года в районе проведены зональные муниципальные родительские собрания по вопросам подготовки к ГИА.</w:t>
      </w:r>
    </w:p>
    <w:p w:rsid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8039E4">
        <w:rPr>
          <w:rFonts w:ascii="Times New Roman" w:hAnsi="Times New Roman" w:cs="Times New Roman"/>
          <w:bCs/>
          <w:sz w:val="28"/>
          <w:szCs w:val="28"/>
        </w:rPr>
        <w:t xml:space="preserve">В целях качественной подготовки к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и среднего общего образования в форме ЕГЭ и с учетом перехода на новые технологии проведения экзаменов: доставка экзаменационных материалов по сети «Интернет» и сканирования экзаменационных материалов в аудитории пункта </w:t>
      </w:r>
      <w:r w:rsidRPr="008039E4">
        <w:rPr>
          <w:rFonts w:ascii="Times New Roman" w:hAnsi="Times New Roman" w:cs="Times New Roman"/>
          <w:bCs/>
          <w:sz w:val="28"/>
          <w:szCs w:val="28"/>
        </w:rPr>
        <w:lastRenderedPageBreak/>
        <w:t>проведения экзамена, реализации Плана мероприятий («дорожной карты»), в соответствии с письмом Федеральной службы по надзору в сфере образования и науки от 13.01.2023 г. №9/02, письмом Регионального центра обработки информации №03/06-23 от 17.01.2023г. в целях качественного обучения специалистов ППЭ, привлекаемых к проведению ЕГЭ в 2023 году, к проведению экзаменов с применением технологии доставки ЭМ по сети «Интернет», печати полного комплекта ЭМ, сканирования ЭМ в аудиториях ППЭ, а также в соответствии с планом-графиком проведения региональных тренировочных мероприятий</w:t>
      </w:r>
      <w:r w:rsidRPr="008039E4">
        <w:rPr>
          <w:rFonts w:ascii="Times New Roman" w:hAnsi="Times New Roman" w:cs="Times New Roman"/>
          <w:sz w:val="28"/>
          <w:szCs w:val="28"/>
        </w:rPr>
        <w:t xml:space="preserve"> проведены </w:t>
      </w:r>
      <w:r w:rsidRPr="008039E4">
        <w:rPr>
          <w:rFonts w:ascii="Times New Roman" w:hAnsi="Times New Roman" w:cs="Times New Roman"/>
          <w:bCs/>
          <w:sz w:val="28"/>
          <w:szCs w:val="28"/>
        </w:rPr>
        <w:t>федеральные тренировочные мероприятия с применением технологии передачи ЭМ по сети «Интернет» с охватом всех аудиторий ППЭ</w:t>
      </w:r>
      <w:r>
        <w:rPr>
          <w:rFonts w:ascii="Times New Roman" w:hAnsi="Times New Roman" w:cs="Times New Roman"/>
          <w:bCs/>
          <w:sz w:val="28"/>
          <w:szCs w:val="28"/>
        </w:rPr>
        <w:t xml:space="preserve">. </w:t>
      </w:r>
      <w:r w:rsidRPr="008039E4">
        <w:rPr>
          <w:rFonts w:ascii="Times New Roman" w:hAnsi="Times New Roman" w:cs="Times New Roman"/>
          <w:bCs/>
          <w:sz w:val="28"/>
          <w:szCs w:val="28"/>
        </w:rPr>
        <w:t xml:space="preserve"> По организации и проведению государственной итоговой аттестации по образовательным программам основного общего и среднего общего образования в Сергокалинском районе все задействованные лица приняли участие в федеральном тренировочном</w:t>
      </w:r>
      <w:r w:rsidR="00E20141">
        <w:rPr>
          <w:rFonts w:ascii="Times New Roman" w:hAnsi="Times New Roman" w:cs="Times New Roman"/>
          <w:bCs/>
          <w:sz w:val="28"/>
          <w:szCs w:val="28"/>
        </w:rPr>
        <w:t xml:space="preserve"> </w:t>
      </w:r>
      <w:r w:rsidRPr="008039E4">
        <w:rPr>
          <w:rFonts w:ascii="Times New Roman" w:hAnsi="Times New Roman" w:cs="Times New Roman"/>
          <w:bCs/>
          <w:sz w:val="28"/>
          <w:szCs w:val="28"/>
        </w:rPr>
        <w:t>экзамене и региональных тренировочных экзаменах.</w:t>
      </w:r>
    </w:p>
    <w:p w:rsid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shd w:val="clear" w:color="auto" w:fill="FFFFFF"/>
        </w:rPr>
      </w:pPr>
      <w:r w:rsidRPr="008039E4">
        <w:rPr>
          <w:rFonts w:ascii="Times New Roman" w:hAnsi="Times New Roman" w:cs="Times New Roman"/>
          <w:bCs/>
          <w:sz w:val="28"/>
          <w:szCs w:val="28"/>
          <w:shd w:val="clear" w:color="auto" w:fill="FFFFFF"/>
        </w:rPr>
        <w:t xml:space="preserve">В пункте проведения экзаменов </w:t>
      </w:r>
      <w:r w:rsidRPr="008039E4">
        <w:rPr>
          <w:rFonts w:ascii="Times New Roman" w:hAnsi="Times New Roman" w:cs="Times New Roman"/>
          <w:bCs/>
          <w:sz w:val="28"/>
          <w:szCs w:val="28"/>
        </w:rPr>
        <w:t>МКОУ «Сергокалинская СОШ №2» 10 марта 2023 года федеральн</w:t>
      </w:r>
      <w:r>
        <w:rPr>
          <w:rFonts w:ascii="Times New Roman" w:hAnsi="Times New Roman" w:cs="Times New Roman"/>
          <w:bCs/>
          <w:sz w:val="28"/>
          <w:szCs w:val="28"/>
        </w:rPr>
        <w:t>о</w:t>
      </w:r>
      <w:r w:rsidRPr="008039E4">
        <w:rPr>
          <w:rFonts w:ascii="Times New Roman" w:hAnsi="Times New Roman" w:cs="Times New Roman"/>
          <w:bCs/>
          <w:sz w:val="28"/>
          <w:szCs w:val="28"/>
        </w:rPr>
        <w:t>е тренировочн</w:t>
      </w:r>
      <w:r>
        <w:rPr>
          <w:rFonts w:ascii="Times New Roman" w:hAnsi="Times New Roman" w:cs="Times New Roman"/>
          <w:bCs/>
          <w:sz w:val="28"/>
          <w:szCs w:val="28"/>
        </w:rPr>
        <w:t>о</w:t>
      </w:r>
      <w:r w:rsidRPr="008039E4">
        <w:rPr>
          <w:rFonts w:ascii="Times New Roman" w:hAnsi="Times New Roman" w:cs="Times New Roman"/>
          <w:bCs/>
          <w:sz w:val="28"/>
          <w:szCs w:val="28"/>
        </w:rPr>
        <w:t>е мероприяти</w:t>
      </w:r>
      <w:r>
        <w:rPr>
          <w:rFonts w:ascii="Times New Roman" w:hAnsi="Times New Roman" w:cs="Times New Roman"/>
          <w:bCs/>
          <w:sz w:val="28"/>
          <w:szCs w:val="28"/>
        </w:rPr>
        <w:t>е</w:t>
      </w:r>
      <w:r w:rsidRPr="008039E4">
        <w:rPr>
          <w:rFonts w:ascii="Times New Roman" w:hAnsi="Times New Roman" w:cs="Times New Roman"/>
          <w:bCs/>
          <w:sz w:val="28"/>
          <w:szCs w:val="28"/>
        </w:rPr>
        <w:t xml:space="preserve"> </w:t>
      </w:r>
      <w:r>
        <w:rPr>
          <w:rFonts w:ascii="Times New Roman" w:hAnsi="Times New Roman" w:cs="Times New Roman"/>
          <w:bCs/>
          <w:sz w:val="28"/>
          <w:szCs w:val="28"/>
        </w:rPr>
        <w:t>(</w:t>
      </w:r>
      <w:r w:rsidRPr="008039E4">
        <w:rPr>
          <w:rFonts w:ascii="Times New Roman" w:hAnsi="Times New Roman" w:cs="Times New Roman"/>
          <w:bCs/>
          <w:sz w:val="28"/>
          <w:szCs w:val="28"/>
        </w:rPr>
        <w:t>ФТМ</w:t>
      </w:r>
      <w:r>
        <w:rPr>
          <w:rFonts w:ascii="Times New Roman" w:hAnsi="Times New Roman" w:cs="Times New Roman"/>
          <w:bCs/>
          <w:sz w:val="28"/>
          <w:szCs w:val="28"/>
        </w:rPr>
        <w:t>)</w:t>
      </w:r>
      <w:r w:rsidRPr="008039E4">
        <w:rPr>
          <w:rFonts w:ascii="Times New Roman" w:hAnsi="Times New Roman" w:cs="Times New Roman"/>
          <w:bCs/>
          <w:sz w:val="28"/>
          <w:szCs w:val="28"/>
          <w:shd w:val="clear" w:color="auto" w:fill="FFFFFF"/>
        </w:rPr>
        <w:t xml:space="preserve"> </w:t>
      </w:r>
      <w:r w:rsidRPr="008039E4">
        <w:rPr>
          <w:rFonts w:ascii="Times New Roman" w:hAnsi="Times New Roman" w:cs="Times New Roman"/>
          <w:bCs/>
          <w:sz w:val="28"/>
          <w:szCs w:val="28"/>
        </w:rPr>
        <w:t>по предмету</w:t>
      </w:r>
      <w:r>
        <w:rPr>
          <w:rFonts w:ascii="Times New Roman" w:hAnsi="Times New Roman" w:cs="Times New Roman"/>
          <w:bCs/>
          <w:sz w:val="28"/>
          <w:szCs w:val="28"/>
        </w:rPr>
        <w:t xml:space="preserve"> «биология» </w:t>
      </w:r>
      <w:r w:rsidRPr="008039E4">
        <w:rPr>
          <w:rFonts w:ascii="Times New Roman" w:hAnsi="Times New Roman" w:cs="Times New Roman"/>
          <w:bCs/>
          <w:sz w:val="28"/>
          <w:szCs w:val="28"/>
          <w:shd w:val="clear" w:color="auto" w:fill="FFFFFF"/>
        </w:rPr>
        <w:t>прошл</w:t>
      </w:r>
      <w:r>
        <w:rPr>
          <w:rFonts w:ascii="Times New Roman" w:hAnsi="Times New Roman" w:cs="Times New Roman"/>
          <w:bCs/>
          <w:sz w:val="28"/>
          <w:szCs w:val="28"/>
          <w:shd w:val="clear" w:color="auto" w:fill="FFFFFF"/>
        </w:rPr>
        <w:t>о с участием обучающихся.</w:t>
      </w:r>
    </w:p>
    <w:p w:rsid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shd w:val="clear" w:color="auto" w:fill="FFFFFF"/>
        </w:rPr>
      </w:pPr>
      <w:r w:rsidRPr="008039E4">
        <w:rPr>
          <w:rFonts w:ascii="Times New Roman" w:hAnsi="Times New Roman" w:cs="Times New Roman"/>
          <w:bCs/>
          <w:sz w:val="28"/>
          <w:szCs w:val="28"/>
          <w:shd w:val="clear" w:color="auto" w:fill="FFFFFF"/>
        </w:rPr>
        <w:t>В апробации приняли участие около 49 педагогов, задействованных в проведении ЕГЭ-2023. В каждой аудитории были отработаны нештатные ситуации, которые могут встретиться при проведении ЕГЭ: замена станции печати, печать экзаменационных материалов для опоздавшего участника и т.д.</w:t>
      </w:r>
    </w:p>
    <w:p w:rsidR="00FB774A" w:rsidRDefault="00C252C5" w:rsidP="004C0C65">
      <w:pPr>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bCs/>
          <w:kern w:val="36"/>
          <w:sz w:val="28"/>
          <w:szCs w:val="28"/>
        </w:rPr>
      </w:pPr>
      <w:r w:rsidRPr="008039E4">
        <w:rPr>
          <w:rFonts w:ascii="Times New Roman" w:eastAsia="Times New Roman" w:hAnsi="Times New Roman" w:cs="Times New Roman"/>
          <w:bCs/>
          <w:kern w:val="36"/>
          <w:sz w:val="28"/>
          <w:szCs w:val="28"/>
        </w:rPr>
        <w:t>Проведенное тренировочное мероприятие позволило отработать процедуру экзамена: печать экзаменационных материалов и сканирование в аудитории, действие специалистов в случае возникновения нештатных ситуациях.</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shd w:val="clear" w:color="auto" w:fill="FFFFFF"/>
        </w:rPr>
      </w:pPr>
      <w:r w:rsidRPr="00FB774A">
        <w:rPr>
          <w:rFonts w:ascii="Times New Roman" w:hAnsi="Times New Roman" w:cs="Times New Roman"/>
          <w:bCs/>
          <w:sz w:val="28"/>
          <w:szCs w:val="28"/>
        </w:rPr>
        <w:t>Проведены региональные тренировочные мероприятия с применением технологии передачи ЭМ по сети «Интернет</w:t>
      </w:r>
      <w:r w:rsidRPr="00FB774A">
        <w:rPr>
          <w:rFonts w:ascii="Times New Roman" w:hAnsi="Times New Roman" w:cs="Times New Roman"/>
          <w:bCs/>
          <w:sz w:val="28"/>
          <w:szCs w:val="28"/>
          <w:shd w:val="clear" w:color="auto" w:fill="FFFFFF"/>
        </w:rPr>
        <w:t xml:space="preserve"> без участия обучающихся:</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28.03.2023г. - по предмету «русский язык»;</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31.03.2023г. – по предмету «география».</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Будут проведены всероссийские тренировочные мероприятия федерального уровня:</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20.04.2023г. – по предмету «русский язык»</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17.05.2023г.- по предмету «русский язык».</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С целью формирования у родителей позитивного и объективного мнения о ЕГЭ как форме ГИА, снятия лишнего психологического напряжения, связанное с подготовкой к ЕГЭ 25 марта 2023 года на базе пункта проведения экзаменов № 322 прошла всероссийская акция «День сдачи ЕГЭ родителями».</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 xml:space="preserve">В акции приняли участие работники МКУ «Управления образования», 47 родителей выпускников из образовательных организаций района. Родители получили возможность поменяться местами со своими детьми и пройти всю процедуру ЕГЭ, от прохода в экзаменационный пункт до получения своих результатов. Им был предложен сокращенный вариант </w:t>
      </w:r>
      <w:r w:rsidRPr="00FB774A">
        <w:rPr>
          <w:rFonts w:ascii="Times New Roman" w:hAnsi="Times New Roman" w:cs="Times New Roman"/>
          <w:bCs/>
          <w:sz w:val="28"/>
          <w:szCs w:val="28"/>
        </w:rPr>
        <w:lastRenderedPageBreak/>
        <w:t xml:space="preserve">ЕГЭ по математике базового уровня, дающий представление об экзаменационных заданиях разных типов. </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В ППЭ №322 проведена техническая подготовка ППЭ в соответствии с требованиями Рособрнадзора: наличие и работоспособность необходимой компьютерной техники (станции авторизации</w:t>
      </w:r>
      <w:r w:rsidR="00E20141">
        <w:rPr>
          <w:rFonts w:ascii="Times New Roman" w:hAnsi="Times New Roman" w:cs="Times New Roman"/>
          <w:bCs/>
          <w:sz w:val="28"/>
          <w:szCs w:val="28"/>
        </w:rPr>
        <w:t>, станции печати и сканирования</w:t>
      </w:r>
      <w:r w:rsidRPr="00FB774A">
        <w:rPr>
          <w:rFonts w:ascii="Times New Roman" w:hAnsi="Times New Roman" w:cs="Times New Roman"/>
          <w:bCs/>
          <w:sz w:val="28"/>
          <w:szCs w:val="28"/>
        </w:rPr>
        <w:t>).</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Обеспечено исполнение</w:t>
      </w:r>
      <w:r w:rsidRPr="00FB774A">
        <w:rPr>
          <w:rFonts w:ascii="Times New Roman" w:hAnsi="Times New Roman" w:cs="Times New Roman"/>
          <w:bCs/>
          <w:sz w:val="28"/>
          <w:szCs w:val="28"/>
        </w:rPr>
        <w:tab/>
        <w:t>рекомендаций Федеральной службы по техническому и экспортному контролю по предотвращению последствий компьютерных атак на информационную инфраструктуру Российской Федерации.</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FB774A">
        <w:rPr>
          <w:rFonts w:ascii="Times New Roman" w:hAnsi="Times New Roman" w:cs="Times New Roman"/>
          <w:bCs/>
          <w:sz w:val="28"/>
          <w:szCs w:val="28"/>
        </w:rPr>
        <w:t>Обеспечено своевременное выполнение действий по технической подготовке ППЭ к применению технологий печати полного комплекта экзаменационных материалов и сканированию экзаменационных материалов в аудитории ППЭ (проведение технической подготовки, скачивание экзаменационных материалов по сети Интернет, контроля технической подготовки, авторизации членов государственной экзаменационной комиссии в ППЭ).</w:t>
      </w:r>
      <w:r w:rsidRPr="00FB774A">
        <w:rPr>
          <w:rFonts w:ascii="Times New Roman" w:hAnsi="Times New Roman" w:cs="Times New Roman"/>
          <w:sz w:val="28"/>
          <w:szCs w:val="28"/>
        </w:rPr>
        <w:t xml:space="preserve"> </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sz w:val="28"/>
          <w:szCs w:val="28"/>
        </w:rPr>
        <w:t xml:space="preserve">Обеспечена </w:t>
      </w:r>
      <w:r w:rsidRPr="00FB774A">
        <w:rPr>
          <w:rFonts w:ascii="Times New Roman" w:hAnsi="Times New Roman" w:cs="Times New Roman"/>
          <w:bCs/>
          <w:sz w:val="28"/>
          <w:szCs w:val="28"/>
        </w:rPr>
        <w:t>работоспособность основной и резервной станций авторизации и станции для входа в личный кабинет ППЭ.</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Обеспечена подготовка системы видеонаблюдения в ППЭ к онлайн трансляции на портал smotriege.ru и офлайн записи в штабе ППЭ (АРМ-видеонаблюдения со специализированным ПО).</w:t>
      </w:r>
      <w:r w:rsidRPr="00FB774A">
        <w:rPr>
          <w:rFonts w:ascii="Times New Roman" w:hAnsi="Times New Roman" w:cs="Times New Roman"/>
          <w:sz w:val="28"/>
          <w:szCs w:val="28"/>
        </w:rPr>
        <w:t xml:space="preserve"> Выделен </w:t>
      </w:r>
      <w:r w:rsidRPr="00FB774A">
        <w:rPr>
          <w:rFonts w:ascii="Times New Roman" w:hAnsi="Times New Roman" w:cs="Times New Roman"/>
          <w:bCs/>
          <w:sz w:val="28"/>
          <w:szCs w:val="28"/>
        </w:rPr>
        <w:t>отдельный компьютер с выходом в сеть Интернет для онлайн-наблюдения и отработки видеометок на портале – smotriege.ru.</w:t>
      </w:r>
    </w:p>
    <w:p w:rsidR="00FB774A" w:rsidRPr="00FB774A"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Проведена подготовка системы видеонаблюдения в ППЭ для обеспечения бесперебойной видеозаписи проведения ЕГЭ и ОГЭ, онлайн трансляции ЕГЭ на федеральный портал SMOTRIEGE.RU и онлайн видеотрансляции на региональный портал SMOTRIGIA.RCOI05.RU, в том числе обеспечение бесперебойного функционирования комплекса оборудования: ip-видеокамеры, коммутаторы, АРМ-оператора видеонаблюдения (основной и резервный) с ПО AVS (с действующей лицензией на ПО для корректной работы.</w:t>
      </w:r>
    </w:p>
    <w:p w:rsidR="00BE215E"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Обеспечена работоспособность основного и резервного канала доступа в сеть «Интернет», в том числе сеть ЕСПД (единая система передачи данных.</w:t>
      </w:r>
    </w:p>
    <w:p w:rsidR="00BE215E"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Выполнены действия по технической подготовке ППЭ в соответствии с Методическими рекомендациями по подготовке и проведению ЕГЭ в ППЭ в 2023 году.</w:t>
      </w:r>
    </w:p>
    <w:p w:rsidR="00BE215E"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 xml:space="preserve">Изолированы от сети «Интернет» все компьютеры, которые успешно были апробированы во время проведения всероссийского тренировочного </w:t>
      </w:r>
      <w:r w:rsidR="00E64ADA">
        <w:rPr>
          <w:rFonts w:ascii="Times New Roman" w:hAnsi="Times New Roman" w:cs="Times New Roman"/>
          <w:bCs/>
          <w:sz w:val="28"/>
          <w:szCs w:val="28"/>
        </w:rPr>
        <w:t>э</w:t>
      </w:r>
      <w:r w:rsidRPr="00FB774A">
        <w:rPr>
          <w:rFonts w:ascii="Times New Roman" w:hAnsi="Times New Roman" w:cs="Times New Roman"/>
          <w:bCs/>
          <w:sz w:val="28"/>
          <w:szCs w:val="28"/>
        </w:rPr>
        <w:t>кзамена 10 марта 2023 года.</w:t>
      </w:r>
    </w:p>
    <w:p w:rsidR="00BE215E"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Имеются в наличии два металлоискателя и проведена корректная настройка стационарных рамок металлоискателей и переносных металлоискателей на входе в ППЭ.</w:t>
      </w:r>
    </w:p>
    <w:p w:rsidR="00BE215E"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 xml:space="preserve">Для своевременной доставки в ППЭ членов государственной экзаменационной комиссии с экзаменационными материалами и </w:t>
      </w:r>
      <w:r w:rsidRPr="00FB774A">
        <w:rPr>
          <w:rFonts w:ascii="Times New Roman" w:hAnsi="Times New Roman" w:cs="Times New Roman"/>
          <w:bCs/>
          <w:sz w:val="28"/>
          <w:szCs w:val="28"/>
        </w:rPr>
        <w:lastRenderedPageBreak/>
        <w:t>общественных наблюдателей в дни проведения экзаменов назначены ответственные лица. Для подвоза федеральных инспекторов и членов ГЭК заявлен</w:t>
      </w:r>
      <w:r w:rsidR="00BE215E">
        <w:rPr>
          <w:rFonts w:ascii="Times New Roman" w:hAnsi="Times New Roman" w:cs="Times New Roman"/>
          <w:bCs/>
          <w:sz w:val="28"/>
          <w:szCs w:val="28"/>
        </w:rPr>
        <w:t>а</w:t>
      </w:r>
      <w:r w:rsidRPr="00FB774A">
        <w:rPr>
          <w:rFonts w:ascii="Times New Roman" w:hAnsi="Times New Roman" w:cs="Times New Roman"/>
          <w:bCs/>
          <w:sz w:val="28"/>
          <w:szCs w:val="28"/>
        </w:rPr>
        <w:t xml:space="preserve"> автомашин</w:t>
      </w:r>
      <w:r w:rsidR="00BE215E">
        <w:rPr>
          <w:rFonts w:ascii="Times New Roman" w:hAnsi="Times New Roman" w:cs="Times New Roman"/>
          <w:bCs/>
          <w:sz w:val="28"/>
          <w:szCs w:val="28"/>
        </w:rPr>
        <w:t>а</w:t>
      </w:r>
      <w:r w:rsidRPr="00FB774A">
        <w:rPr>
          <w:rFonts w:ascii="Times New Roman" w:hAnsi="Times New Roman" w:cs="Times New Roman"/>
          <w:bCs/>
          <w:sz w:val="28"/>
          <w:szCs w:val="28"/>
        </w:rPr>
        <w:t>.</w:t>
      </w:r>
    </w:p>
    <w:p w:rsidR="00BE215E"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Во всех общеобразовательных организациях района проведена разъяснительная работа с выпускниками, их родителями, общественностью по вопросам проведения тренировочного мероприятия и ГИА; назначены ответственные лица за сопровождение участников ГИА до пункта проведения экзамена и для осуществления контроля во время проведения тренировочного мероприятия и ГИА.</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 xml:space="preserve">Для проведения экзаменов </w:t>
      </w:r>
      <w:r w:rsidR="00F84B51">
        <w:rPr>
          <w:rFonts w:ascii="Times New Roman" w:hAnsi="Times New Roman" w:cs="Times New Roman"/>
          <w:bCs/>
          <w:sz w:val="28"/>
          <w:szCs w:val="28"/>
        </w:rPr>
        <w:t xml:space="preserve">было </w:t>
      </w:r>
      <w:r w:rsidRPr="00FB774A">
        <w:rPr>
          <w:rFonts w:ascii="Times New Roman" w:hAnsi="Times New Roman" w:cs="Times New Roman"/>
          <w:bCs/>
          <w:sz w:val="28"/>
          <w:szCs w:val="28"/>
        </w:rPr>
        <w:t>подготовлено 26 аудиторий + 1 аудитория для участников с ограниченными возможностями здоровья + штаб ППЭ. Име</w:t>
      </w:r>
      <w:r w:rsidR="00F84B51">
        <w:rPr>
          <w:rFonts w:ascii="Times New Roman" w:hAnsi="Times New Roman" w:cs="Times New Roman"/>
          <w:bCs/>
          <w:sz w:val="28"/>
          <w:szCs w:val="28"/>
        </w:rPr>
        <w:t>л</w:t>
      </w:r>
      <w:r w:rsidRPr="00FB774A">
        <w:rPr>
          <w:rFonts w:ascii="Times New Roman" w:hAnsi="Times New Roman" w:cs="Times New Roman"/>
          <w:bCs/>
          <w:sz w:val="28"/>
          <w:szCs w:val="28"/>
        </w:rPr>
        <w:t xml:space="preserve">ся проводной и беспроводной Интернет в штабе ППЭ. Во всех аудиториях установлены новые web-камеры с полным охватом всех аудиторий, проведена проверка исправности локально-вычислительной сети. </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 xml:space="preserve">Пункт проведения экзаменов </w:t>
      </w:r>
      <w:r w:rsidR="00F84B51">
        <w:rPr>
          <w:rFonts w:ascii="Times New Roman" w:hAnsi="Times New Roman" w:cs="Times New Roman"/>
          <w:bCs/>
          <w:sz w:val="28"/>
          <w:szCs w:val="28"/>
        </w:rPr>
        <w:t xml:space="preserve">был </w:t>
      </w:r>
      <w:r w:rsidRPr="00FB774A">
        <w:rPr>
          <w:rFonts w:ascii="Times New Roman" w:hAnsi="Times New Roman" w:cs="Times New Roman"/>
          <w:bCs/>
          <w:sz w:val="28"/>
          <w:szCs w:val="28"/>
        </w:rPr>
        <w:t>обеспечен качественной работающей техникой, принтерами, картриджами, сканерами, расходным материалом. Все ПАКи установлены на свои места и работают в режиме онлайн. Включены видеокамеры, ведется видеонаблюдение. Име</w:t>
      </w:r>
      <w:r w:rsidR="00F84B51">
        <w:rPr>
          <w:rFonts w:ascii="Times New Roman" w:hAnsi="Times New Roman" w:cs="Times New Roman"/>
          <w:bCs/>
          <w:sz w:val="28"/>
          <w:szCs w:val="28"/>
        </w:rPr>
        <w:t>лись</w:t>
      </w:r>
      <w:r w:rsidRPr="00FB774A">
        <w:rPr>
          <w:rFonts w:ascii="Times New Roman" w:hAnsi="Times New Roman" w:cs="Times New Roman"/>
          <w:bCs/>
          <w:sz w:val="28"/>
          <w:szCs w:val="28"/>
        </w:rPr>
        <w:t xml:space="preserve"> в наличии источники бесперебойного питания видеокамер и автоматизированное рабочее место (АРМ) оператора видеонаблюдения в штабе ППЭ.</w:t>
      </w:r>
      <w:r w:rsidR="00F84B51">
        <w:rPr>
          <w:rFonts w:ascii="Times New Roman" w:hAnsi="Times New Roman" w:cs="Times New Roman"/>
          <w:bCs/>
          <w:sz w:val="28"/>
          <w:szCs w:val="28"/>
        </w:rPr>
        <w:t xml:space="preserve"> </w:t>
      </w:r>
      <w:r w:rsidRPr="00FB774A">
        <w:rPr>
          <w:rFonts w:ascii="Times New Roman" w:hAnsi="Times New Roman" w:cs="Times New Roman"/>
          <w:bCs/>
          <w:sz w:val="28"/>
          <w:szCs w:val="28"/>
        </w:rPr>
        <w:t>В ППЭ №322 име</w:t>
      </w:r>
      <w:r w:rsidR="00F84B51">
        <w:rPr>
          <w:rFonts w:ascii="Times New Roman" w:hAnsi="Times New Roman" w:cs="Times New Roman"/>
          <w:bCs/>
          <w:sz w:val="28"/>
          <w:szCs w:val="28"/>
        </w:rPr>
        <w:t>лся</w:t>
      </w:r>
      <w:r w:rsidRPr="00FB774A">
        <w:rPr>
          <w:rFonts w:ascii="Times New Roman" w:hAnsi="Times New Roman" w:cs="Times New Roman"/>
          <w:bCs/>
          <w:sz w:val="28"/>
          <w:szCs w:val="28"/>
        </w:rPr>
        <w:t xml:space="preserve"> генератор электрического тока. Име</w:t>
      </w:r>
      <w:r w:rsidR="00F84B51">
        <w:rPr>
          <w:rFonts w:ascii="Times New Roman" w:hAnsi="Times New Roman" w:cs="Times New Roman"/>
          <w:bCs/>
          <w:sz w:val="28"/>
          <w:szCs w:val="28"/>
        </w:rPr>
        <w:t>лись</w:t>
      </w:r>
      <w:r w:rsidRPr="00FB774A">
        <w:rPr>
          <w:rFonts w:ascii="Times New Roman" w:hAnsi="Times New Roman" w:cs="Times New Roman"/>
          <w:bCs/>
          <w:sz w:val="28"/>
          <w:szCs w:val="28"/>
        </w:rPr>
        <w:t xml:space="preserve"> два стационарных блокиратора сигналов (глушилки) для подавления сигнала сотовой связи </w:t>
      </w:r>
      <w:r w:rsidRPr="00FB774A">
        <w:rPr>
          <w:rFonts w:ascii="Times New Roman" w:hAnsi="Times New Roman" w:cs="Times New Roman"/>
          <w:bCs/>
          <w:i/>
          <w:iCs/>
          <w:sz w:val="28"/>
          <w:szCs w:val="28"/>
        </w:rPr>
        <w:t xml:space="preserve">(Спрут 4G/GPS и Аллигатор-80-ЕГЭ). </w:t>
      </w:r>
      <w:r w:rsidRPr="00FB774A">
        <w:rPr>
          <w:rFonts w:ascii="Times New Roman" w:hAnsi="Times New Roman" w:cs="Times New Roman"/>
          <w:bCs/>
          <w:sz w:val="28"/>
          <w:szCs w:val="28"/>
        </w:rPr>
        <w:t>На них получены свидетельства о регистрации в Управлении Федеральной службы по надзору в сфере связи, информационных технологий и массовых коммуникаций по Республике Дагестан со сроком по декабрь 2024 года.</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rPr>
      </w:pPr>
      <w:r w:rsidRPr="00FB774A">
        <w:rPr>
          <w:rFonts w:ascii="Times New Roman" w:eastAsia="Times New Roman" w:hAnsi="Times New Roman" w:cs="Times New Roman"/>
          <w:color w:val="000000"/>
          <w:sz w:val="28"/>
          <w:szCs w:val="28"/>
        </w:rPr>
        <w:t xml:space="preserve">МКУ «Управление образования» взаимодействует с органами исполнительной власти субъектов Российской Федерации, осуществляющими функции по обеспечению энергоснабжения, для бесперебойной подачи электропитания в ППЭ в дни проведения экзаменов; с ОМВД России по Сергокалинскому району по вопросу обеспечения безопасности и охраны общественного порядка во время проведения ЕГЭ в ППЭ и на прилегающих к ним территориях; с региональными органами здравоохранения по вопросам направления медицинских работников в ППЭ. </w:t>
      </w:r>
      <w:r w:rsidR="00F84B51">
        <w:rPr>
          <w:rFonts w:ascii="Times New Roman" w:eastAsia="Times New Roman" w:hAnsi="Times New Roman" w:cs="Times New Roman"/>
          <w:color w:val="000000"/>
          <w:sz w:val="28"/>
          <w:szCs w:val="28"/>
        </w:rPr>
        <w:t>Было в</w:t>
      </w:r>
      <w:r w:rsidRPr="00FB774A">
        <w:rPr>
          <w:rFonts w:ascii="Times New Roman" w:eastAsia="Times New Roman" w:hAnsi="Times New Roman" w:cs="Times New Roman"/>
          <w:color w:val="000000"/>
          <w:sz w:val="28"/>
          <w:szCs w:val="28"/>
        </w:rPr>
        <w:t xml:space="preserve">ыделено два медицинских работника в ППЭ в дни проведения экзаменов. </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 xml:space="preserve">Ежегодно Глава района Омаров М.А. из бюджета выделяет немалые финансовые средства для оснащения пункта ЕГЭ в соответствии всем современным требования. Из местного бюджета выделено 1 800 000 рублей на приобретение технических средств и канцелярских товаров для проведения </w:t>
      </w:r>
      <w:r w:rsidR="004C0C65">
        <w:rPr>
          <w:rFonts w:ascii="Times New Roman" w:hAnsi="Times New Roman" w:cs="Times New Roman"/>
          <w:bCs/>
          <w:sz w:val="28"/>
          <w:szCs w:val="28"/>
        </w:rPr>
        <w:t>Е</w:t>
      </w:r>
      <w:r w:rsidRPr="00FB774A">
        <w:rPr>
          <w:rFonts w:ascii="Times New Roman" w:hAnsi="Times New Roman" w:cs="Times New Roman"/>
          <w:bCs/>
          <w:sz w:val="28"/>
          <w:szCs w:val="28"/>
        </w:rPr>
        <w:t>ГЭ в ППЭ-322.</w:t>
      </w:r>
      <w:r w:rsidR="00F84B51">
        <w:rPr>
          <w:rFonts w:ascii="Times New Roman" w:hAnsi="Times New Roman" w:cs="Times New Roman"/>
          <w:bCs/>
          <w:sz w:val="28"/>
          <w:szCs w:val="28"/>
        </w:rPr>
        <w:t xml:space="preserve"> </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 xml:space="preserve">Создана горячая линия поддержки пользователей портала, горячая линия поддержки представителей ППЭ по вопросам видеонаблюдения. На все метки, проставленные федеральными инспекторами, руководитель ППЭ и </w:t>
      </w:r>
      <w:r w:rsidRPr="00FB774A">
        <w:rPr>
          <w:rFonts w:ascii="Times New Roman" w:hAnsi="Times New Roman" w:cs="Times New Roman"/>
          <w:bCs/>
          <w:sz w:val="28"/>
          <w:szCs w:val="28"/>
        </w:rPr>
        <w:lastRenderedPageBreak/>
        <w:t>технические специалисты ППЭ оперативно реагирова</w:t>
      </w:r>
      <w:r w:rsidR="00F84B51">
        <w:rPr>
          <w:rFonts w:ascii="Times New Roman" w:hAnsi="Times New Roman" w:cs="Times New Roman"/>
          <w:bCs/>
          <w:sz w:val="28"/>
          <w:szCs w:val="28"/>
        </w:rPr>
        <w:t>ли</w:t>
      </w:r>
      <w:r w:rsidRPr="00FB774A">
        <w:rPr>
          <w:rFonts w:ascii="Times New Roman" w:hAnsi="Times New Roman" w:cs="Times New Roman"/>
          <w:bCs/>
          <w:sz w:val="28"/>
          <w:szCs w:val="28"/>
        </w:rPr>
        <w:t xml:space="preserve"> и устраня</w:t>
      </w:r>
      <w:r w:rsidR="00F84B51">
        <w:rPr>
          <w:rFonts w:ascii="Times New Roman" w:hAnsi="Times New Roman" w:cs="Times New Roman"/>
          <w:bCs/>
          <w:sz w:val="28"/>
          <w:szCs w:val="28"/>
        </w:rPr>
        <w:t xml:space="preserve">ли </w:t>
      </w:r>
      <w:r w:rsidRPr="00FB774A">
        <w:rPr>
          <w:rFonts w:ascii="Times New Roman" w:hAnsi="Times New Roman" w:cs="Times New Roman"/>
          <w:bCs/>
          <w:sz w:val="28"/>
          <w:szCs w:val="28"/>
        </w:rPr>
        <w:t>имеющиеся нарушения.</w:t>
      </w:r>
      <w:r w:rsidR="00F84B51">
        <w:rPr>
          <w:rFonts w:ascii="Times New Roman" w:hAnsi="Times New Roman" w:cs="Times New Roman"/>
          <w:bCs/>
          <w:sz w:val="28"/>
          <w:szCs w:val="28"/>
        </w:rPr>
        <w:t xml:space="preserve"> </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 xml:space="preserve">Оптимизирован и обновлен кадровый состав организаторов ППЭ. На учебной платформе по подготовке специалистов, привлекаемых к ГИА основной и резервный руководители ППЭ, два </w:t>
      </w:r>
      <w:bookmarkStart w:id="2" w:name="_Hlk101165115"/>
      <w:r w:rsidRPr="00FB774A">
        <w:rPr>
          <w:rFonts w:ascii="Times New Roman" w:hAnsi="Times New Roman" w:cs="Times New Roman"/>
          <w:bCs/>
          <w:sz w:val="28"/>
          <w:szCs w:val="28"/>
        </w:rPr>
        <w:t>технических специалиста</w:t>
      </w:r>
      <w:bookmarkEnd w:id="2"/>
      <w:r w:rsidRPr="00FB774A">
        <w:rPr>
          <w:rFonts w:ascii="Times New Roman" w:hAnsi="Times New Roman" w:cs="Times New Roman"/>
          <w:bCs/>
          <w:sz w:val="28"/>
          <w:szCs w:val="28"/>
        </w:rPr>
        <w:t>, один технический специалист по видеонаблюдению и 50 организаторов ЕГЭ про</w:t>
      </w:r>
      <w:r w:rsidR="00F84B51">
        <w:rPr>
          <w:rFonts w:ascii="Times New Roman" w:hAnsi="Times New Roman" w:cs="Times New Roman"/>
          <w:bCs/>
          <w:sz w:val="28"/>
          <w:szCs w:val="28"/>
        </w:rPr>
        <w:t>шли</w:t>
      </w:r>
      <w:r w:rsidRPr="00FB774A">
        <w:rPr>
          <w:rFonts w:ascii="Times New Roman" w:hAnsi="Times New Roman" w:cs="Times New Roman"/>
          <w:bCs/>
          <w:sz w:val="28"/>
          <w:szCs w:val="28"/>
        </w:rPr>
        <w:t xml:space="preserve"> теоретические и интерактивные дистанционные курсы и получ</w:t>
      </w:r>
      <w:r w:rsidR="00F84B51">
        <w:rPr>
          <w:rFonts w:ascii="Times New Roman" w:hAnsi="Times New Roman" w:cs="Times New Roman"/>
          <w:bCs/>
          <w:sz w:val="28"/>
          <w:szCs w:val="28"/>
        </w:rPr>
        <w:t>или</w:t>
      </w:r>
      <w:r w:rsidRPr="00FB774A">
        <w:rPr>
          <w:rFonts w:ascii="Times New Roman" w:hAnsi="Times New Roman" w:cs="Times New Roman"/>
          <w:bCs/>
          <w:sz w:val="28"/>
          <w:szCs w:val="28"/>
        </w:rPr>
        <w:t xml:space="preserve"> сертификаты.</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Руководители ППЭ, технические специалисты неоднократно принимали участие в обучающих семинарах на базе РЦОИ, в «мастер-классах».</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shd w:val="clear" w:color="auto" w:fill="FFFFFF"/>
        </w:rPr>
      </w:pPr>
      <w:r w:rsidRPr="00FB774A">
        <w:rPr>
          <w:rFonts w:ascii="Times New Roman" w:hAnsi="Times New Roman" w:cs="Times New Roman"/>
          <w:bCs/>
          <w:sz w:val="28"/>
          <w:szCs w:val="28"/>
          <w:shd w:val="clear" w:color="auto" w:fill="FFFFFF"/>
        </w:rPr>
        <w:t>Это только часть мероприятий по подготовке к проведению государственной итоговой аттестации, организованных на территории Сергокалинского района. ГИА-2023 в нестандартной ситуации и в новых условиях в нашем районе про</w:t>
      </w:r>
      <w:r w:rsidR="00F84B51">
        <w:rPr>
          <w:rFonts w:ascii="Times New Roman" w:hAnsi="Times New Roman" w:cs="Times New Roman"/>
          <w:bCs/>
          <w:sz w:val="28"/>
          <w:szCs w:val="28"/>
          <w:shd w:val="clear" w:color="auto" w:fill="FFFFFF"/>
        </w:rPr>
        <w:t>шел</w:t>
      </w:r>
      <w:r w:rsidRPr="00FB774A">
        <w:rPr>
          <w:rFonts w:ascii="Times New Roman" w:hAnsi="Times New Roman" w:cs="Times New Roman"/>
          <w:bCs/>
          <w:sz w:val="28"/>
          <w:szCs w:val="28"/>
          <w:shd w:val="clear" w:color="auto" w:fill="FFFFFF"/>
        </w:rPr>
        <w:t xml:space="preserve"> чётко, качественно и объективно.</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FB774A">
        <w:rPr>
          <w:rFonts w:ascii="Times New Roman" w:hAnsi="Times New Roman" w:cs="Times New Roman"/>
          <w:bCs/>
          <w:sz w:val="28"/>
          <w:szCs w:val="28"/>
        </w:rPr>
        <w:t>В работе по подготовке к качественному и объективному проведению ГИА существует немало проблем, основная из которых – низкий уровень знаний выпускников школ района.</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FB774A">
        <w:rPr>
          <w:rFonts w:ascii="Times New Roman" w:hAnsi="Times New Roman" w:cs="Times New Roman"/>
          <w:sz w:val="28"/>
          <w:szCs w:val="28"/>
        </w:rPr>
        <w:t>Решением педсовета в 202</w:t>
      </w:r>
      <w:r w:rsidR="00F84B51">
        <w:rPr>
          <w:rFonts w:ascii="Times New Roman" w:hAnsi="Times New Roman" w:cs="Times New Roman"/>
          <w:sz w:val="28"/>
          <w:szCs w:val="28"/>
        </w:rPr>
        <w:t>3</w:t>
      </w:r>
      <w:r w:rsidRPr="00FB774A">
        <w:rPr>
          <w:rFonts w:ascii="Times New Roman" w:hAnsi="Times New Roman" w:cs="Times New Roman"/>
          <w:sz w:val="28"/>
          <w:szCs w:val="28"/>
        </w:rPr>
        <w:t xml:space="preserve"> году двое учащихся 11 класса (МКОУ «К</w:t>
      </w:r>
      <w:r w:rsidR="00F84B51">
        <w:rPr>
          <w:rFonts w:ascii="Times New Roman" w:hAnsi="Times New Roman" w:cs="Times New Roman"/>
          <w:sz w:val="28"/>
          <w:szCs w:val="28"/>
        </w:rPr>
        <w:t>ичигамринская</w:t>
      </w:r>
      <w:r w:rsidRPr="00FB774A">
        <w:rPr>
          <w:rFonts w:ascii="Times New Roman" w:hAnsi="Times New Roman" w:cs="Times New Roman"/>
          <w:sz w:val="28"/>
          <w:szCs w:val="28"/>
        </w:rPr>
        <w:t xml:space="preserve"> СОШ», МКОУ «Бурхимахинская СОШ») и </w:t>
      </w:r>
      <w:r w:rsidR="00F84B51">
        <w:rPr>
          <w:rFonts w:ascii="Times New Roman" w:hAnsi="Times New Roman" w:cs="Times New Roman"/>
          <w:sz w:val="28"/>
          <w:szCs w:val="28"/>
        </w:rPr>
        <w:t>3</w:t>
      </w:r>
      <w:r w:rsidRPr="00FB774A">
        <w:rPr>
          <w:rFonts w:ascii="Times New Roman" w:hAnsi="Times New Roman" w:cs="Times New Roman"/>
          <w:sz w:val="28"/>
          <w:szCs w:val="28"/>
        </w:rPr>
        <w:t xml:space="preserve"> учащихся 9 класса МКОУ «</w:t>
      </w:r>
      <w:r w:rsidR="00F84B51">
        <w:rPr>
          <w:rFonts w:ascii="Times New Roman" w:hAnsi="Times New Roman" w:cs="Times New Roman"/>
          <w:sz w:val="28"/>
          <w:szCs w:val="28"/>
        </w:rPr>
        <w:t>Сергокалинская</w:t>
      </w:r>
      <w:r w:rsidRPr="00FB774A">
        <w:rPr>
          <w:rFonts w:ascii="Times New Roman" w:hAnsi="Times New Roman" w:cs="Times New Roman"/>
          <w:sz w:val="28"/>
          <w:szCs w:val="28"/>
        </w:rPr>
        <w:t xml:space="preserve"> СОШ</w:t>
      </w:r>
      <w:r w:rsidR="00F84B51">
        <w:rPr>
          <w:rFonts w:ascii="Times New Roman" w:hAnsi="Times New Roman" w:cs="Times New Roman"/>
          <w:sz w:val="28"/>
          <w:szCs w:val="28"/>
        </w:rPr>
        <w:t xml:space="preserve"> №2» </w:t>
      </w:r>
      <w:r w:rsidRPr="00FB774A">
        <w:rPr>
          <w:rFonts w:ascii="Times New Roman" w:hAnsi="Times New Roman" w:cs="Times New Roman"/>
          <w:sz w:val="28"/>
          <w:szCs w:val="28"/>
        </w:rPr>
        <w:t>не были допущены к ГИА.</w:t>
      </w:r>
    </w:p>
    <w:p w:rsidR="00F84B51" w:rsidRDefault="00C252C5"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FB774A">
        <w:rPr>
          <w:rFonts w:ascii="Times New Roman" w:hAnsi="Times New Roman" w:cs="Times New Roman"/>
          <w:sz w:val="28"/>
          <w:szCs w:val="28"/>
        </w:rPr>
        <w:t>С 2</w:t>
      </w:r>
      <w:r w:rsidR="00F84B51">
        <w:rPr>
          <w:rFonts w:ascii="Times New Roman" w:hAnsi="Times New Roman" w:cs="Times New Roman"/>
          <w:sz w:val="28"/>
          <w:szCs w:val="28"/>
        </w:rPr>
        <w:t>4</w:t>
      </w:r>
      <w:r w:rsidRPr="00FB774A">
        <w:rPr>
          <w:rFonts w:ascii="Times New Roman" w:hAnsi="Times New Roman" w:cs="Times New Roman"/>
          <w:sz w:val="28"/>
          <w:szCs w:val="28"/>
        </w:rPr>
        <w:t xml:space="preserve"> мая по </w:t>
      </w:r>
      <w:r w:rsidR="00F84B51">
        <w:rPr>
          <w:rFonts w:ascii="Times New Roman" w:hAnsi="Times New Roman" w:cs="Times New Roman"/>
          <w:sz w:val="28"/>
          <w:szCs w:val="28"/>
        </w:rPr>
        <w:t>29 июня</w:t>
      </w:r>
      <w:r w:rsidRPr="00FB774A">
        <w:rPr>
          <w:rFonts w:ascii="Times New Roman" w:hAnsi="Times New Roman" w:cs="Times New Roman"/>
          <w:sz w:val="28"/>
          <w:szCs w:val="28"/>
        </w:rPr>
        <w:t xml:space="preserve"> 202</w:t>
      </w:r>
      <w:r w:rsidR="00F84B51">
        <w:rPr>
          <w:rFonts w:ascii="Times New Roman" w:hAnsi="Times New Roman" w:cs="Times New Roman"/>
          <w:sz w:val="28"/>
          <w:szCs w:val="28"/>
        </w:rPr>
        <w:t>3</w:t>
      </w:r>
      <w:r w:rsidRPr="00FB774A">
        <w:rPr>
          <w:rFonts w:ascii="Times New Roman" w:hAnsi="Times New Roman" w:cs="Times New Roman"/>
          <w:sz w:val="28"/>
          <w:szCs w:val="28"/>
        </w:rPr>
        <w:t xml:space="preserve"> года были проведены единые и основные государственные экзамены в районе.</w:t>
      </w:r>
    </w:p>
    <w:p w:rsidR="00F84B51" w:rsidRDefault="00F84B51"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базе ЕГЭ было заявлено 11</w:t>
      </w:r>
      <w:r w:rsidR="00F63873">
        <w:rPr>
          <w:rFonts w:ascii="Times New Roman" w:hAnsi="Times New Roman" w:cs="Times New Roman"/>
          <w:sz w:val="28"/>
          <w:szCs w:val="28"/>
        </w:rPr>
        <w:t>3</w:t>
      </w:r>
      <w:r>
        <w:rPr>
          <w:rFonts w:ascii="Times New Roman" w:hAnsi="Times New Roman" w:cs="Times New Roman"/>
          <w:sz w:val="28"/>
          <w:szCs w:val="28"/>
        </w:rPr>
        <w:t xml:space="preserve"> учащихся. Решением педсовета двое учащихся не были допущены к ЕГЭ (Кичигамринская СОШ, Бурхимахинская СОШ). Из 11</w:t>
      </w:r>
      <w:r w:rsidR="00F50FB8">
        <w:rPr>
          <w:rFonts w:ascii="Times New Roman" w:hAnsi="Times New Roman" w:cs="Times New Roman"/>
          <w:sz w:val="28"/>
          <w:szCs w:val="28"/>
        </w:rPr>
        <w:t>1</w:t>
      </w:r>
      <w:r>
        <w:rPr>
          <w:rFonts w:ascii="Times New Roman" w:hAnsi="Times New Roman" w:cs="Times New Roman"/>
          <w:sz w:val="28"/>
          <w:szCs w:val="28"/>
        </w:rPr>
        <w:t xml:space="preserve"> учащихся на ЕГЭ не явилось </w:t>
      </w:r>
      <w:r w:rsidR="00F63873">
        <w:rPr>
          <w:rFonts w:ascii="Times New Roman" w:hAnsi="Times New Roman" w:cs="Times New Roman"/>
          <w:sz w:val="28"/>
          <w:szCs w:val="28"/>
        </w:rPr>
        <w:t>6</w:t>
      </w:r>
      <w:r>
        <w:rPr>
          <w:rFonts w:ascii="Times New Roman" w:hAnsi="Times New Roman" w:cs="Times New Roman"/>
          <w:sz w:val="28"/>
          <w:szCs w:val="28"/>
        </w:rPr>
        <w:t xml:space="preserve"> учащихся: трое с Миглакасимахинской СОШ, по одному с Мюрегинской</w:t>
      </w:r>
      <w:r w:rsidR="00F63873">
        <w:rPr>
          <w:rFonts w:ascii="Times New Roman" w:hAnsi="Times New Roman" w:cs="Times New Roman"/>
          <w:sz w:val="28"/>
          <w:szCs w:val="28"/>
        </w:rPr>
        <w:t>,</w:t>
      </w:r>
      <w:r>
        <w:rPr>
          <w:rFonts w:ascii="Times New Roman" w:hAnsi="Times New Roman" w:cs="Times New Roman"/>
          <w:sz w:val="28"/>
          <w:szCs w:val="28"/>
        </w:rPr>
        <w:t xml:space="preserve"> Новомугринской</w:t>
      </w:r>
      <w:r w:rsidR="00F63873">
        <w:rPr>
          <w:rFonts w:ascii="Times New Roman" w:hAnsi="Times New Roman" w:cs="Times New Roman"/>
          <w:sz w:val="28"/>
          <w:szCs w:val="28"/>
        </w:rPr>
        <w:t>, Урахинской</w:t>
      </w:r>
      <w:r>
        <w:rPr>
          <w:rFonts w:ascii="Times New Roman" w:hAnsi="Times New Roman" w:cs="Times New Roman"/>
          <w:sz w:val="28"/>
          <w:szCs w:val="28"/>
        </w:rPr>
        <w:t xml:space="preserve"> СОШ.</w:t>
      </w:r>
    </w:p>
    <w:p w:rsidR="00F84B51" w:rsidRDefault="00F84B51" w:rsidP="004C0C65">
      <w:pPr>
        <w:pBdr>
          <w:bottom w:val="single" w:sz="4" w:space="31" w:color="FFFFFF"/>
        </w:pBdr>
        <w:tabs>
          <w:tab w:val="left" w:pos="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Результаты экзаменов следующие:</w:t>
      </w:r>
    </w:p>
    <w:p w:rsidR="00956484" w:rsidRPr="00BF1153" w:rsidRDefault="00956484"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ЕГЭ по русскому языку сдавали 105 выпускников.</w:t>
      </w:r>
    </w:p>
    <w:p w:rsidR="00416FA9" w:rsidRPr="00BF1153" w:rsidRDefault="00416FA9"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Не справились со сдачей ЕГЭ по русскому языку 9 выпускников (в прошлом году-8): МКОУ «Кичигамринская СОШ», МКОУ "Мургукская СОШ", МКОУ «Нижнемахаргинская СОШ», МКОУ «Нижнемулебкинская СОШ», двое МКОУ "Новомугринская СОШ", трое </w:t>
      </w:r>
      <w:r w:rsidR="00956484" w:rsidRPr="00BF1153">
        <w:rPr>
          <w:rFonts w:ascii="Times New Roman" w:hAnsi="Times New Roman" w:cs="Times New Roman"/>
          <w:sz w:val="28"/>
          <w:szCs w:val="28"/>
        </w:rPr>
        <w:t>с</w:t>
      </w:r>
      <w:r w:rsidRPr="00BF1153">
        <w:rPr>
          <w:rFonts w:ascii="Times New Roman" w:hAnsi="Times New Roman" w:cs="Times New Roman"/>
          <w:sz w:val="28"/>
          <w:szCs w:val="28"/>
        </w:rPr>
        <w:t xml:space="preserve"> МКОУ "Сергокалинская СОШ №2". </w:t>
      </w:r>
    </w:p>
    <w:p w:rsidR="00416FA9" w:rsidRPr="00BF1153" w:rsidRDefault="00416FA9"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Успеваемость составляет </w:t>
      </w:r>
      <w:r w:rsidR="00A85515" w:rsidRPr="00BF1153">
        <w:rPr>
          <w:rFonts w:ascii="Times New Roman" w:hAnsi="Times New Roman" w:cs="Times New Roman"/>
          <w:sz w:val="28"/>
          <w:szCs w:val="28"/>
        </w:rPr>
        <w:t>91</w:t>
      </w:r>
      <w:r w:rsidRPr="00BF1153">
        <w:rPr>
          <w:rFonts w:ascii="Times New Roman" w:hAnsi="Times New Roman" w:cs="Times New Roman"/>
          <w:sz w:val="28"/>
          <w:szCs w:val="28"/>
        </w:rPr>
        <w:t xml:space="preserve">%, средний балл – 47. </w:t>
      </w:r>
      <w:r w:rsidR="00A85515" w:rsidRPr="00BF1153">
        <w:rPr>
          <w:rFonts w:ascii="Times New Roman" w:hAnsi="Times New Roman" w:cs="Times New Roman"/>
          <w:sz w:val="28"/>
          <w:szCs w:val="28"/>
        </w:rPr>
        <w:t xml:space="preserve">Успеваемость и средний балл снизились. </w:t>
      </w:r>
      <w:r w:rsidRPr="00BF1153">
        <w:rPr>
          <w:rFonts w:ascii="Times New Roman" w:hAnsi="Times New Roman" w:cs="Times New Roman"/>
          <w:sz w:val="28"/>
          <w:szCs w:val="28"/>
        </w:rPr>
        <w:t xml:space="preserve">По сравнению с прошлым годом средний балл </w:t>
      </w:r>
      <w:r w:rsidR="004C0C65">
        <w:rPr>
          <w:rFonts w:ascii="Times New Roman" w:hAnsi="Times New Roman" w:cs="Times New Roman"/>
          <w:sz w:val="28"/>
          <w:szCs w:val="28"/>
        </w:rPr>
        <w:t>с</w:t>
      </w:r>
      <w:r w:rsidRPr="00BF1153">
        <w:rPr>
          <w:rFonts w:ascii="Times New Roman" w:hAnsi="Times New Roman" w:cs="Times New Roman"/>
          <w:sz w:val="28"/>
          <w:szCs w:val="28"/>
        </w:rPr>
        <w:t xml:space="preserve">низился на 4,8 баллов. </w:t>
      </w:r>
    </w:p>
    <w:p w:rsidR="00416FA9" w:rsidRPr="00BF1153" w:rsidRDefault="00416FA9"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В 2022 году успеваемость </w:t>
      </w:r>
      <w:r w:rsidR="00A85515" w:rsidRPr="00BF1153">
        <w:rPr>
          <w:rFonts w:ascii="Times New Roman" w:hAnsi="Times New Roman" w:cs="Times New Roman"/>
          <w:sz w:val="28"/>
          <w:szCs w:val="28"/>
        </w:rPr>
        <w:t>составляла</w:t>
      </w:r>
      <w:r w:rsidRPr="00BF1153">
        <w:rPr>
          <w:rFonts w:ascii="Times New Roman" w:hAnsi="Times New Roman" w:cs="Times New Roman"/>
          <w:sz w:val="28"/>
          <w:szCs w:val="28"/>
        </w:rPr>
        <w:t xml:space="preserve"> 94,5%, средний балл – 51,8. В 2021 году успеваемость составляла 98,6%, средний балл – 61,6. В 2020 году успеваемость составляла 96,6%, средний балл – 63. В 2019 году успеваемость составляла 97,8%, средний балл – 57, в 2018 году успеваемость составляла 97%, средний балл – 54, в 2017 году успеваемость составляла 96,5%, средний </w:t>
      </w:r>
      <w:r w:rsidRPr="00BF1153">
        <w:rPr>
          <w:rFonts w:ascii="Times New Roman" w:hAnsi="Times New Roman" w:cs="Times New Roman"/>
          <w:sz w:val="28"/>
          <w:szCs w:val="28"/>
        </w:rPr>
        <w:lastRenderedPageBreak/>
        <w:t xml:space="preserve">балл – 53. В 2016 году успеваемость - 92 %, средний балл – 46, а в 2015 году успеваемость - 87%, средний балл – 43. </w:t>
      </w:r>
    </w:p>
    <w:p w:rsidR="00416FA9" w:rsidRPr="00BF1153" w:rsidRDefault="00416FA9"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При сдаче ЕГЭ по </w:t>
      </w:r>
      <w:r w:rsidR="00E97A9E" w:rsidRPr="00BF1153">
        <w:rPr>
          <w:rFonts w:ascii="Times New Roman" w:hAnsi="Times New Roman" w:cs="Times New Roman"/>
          <w:sz w:val="28"/>
          <w:szCs w:val="28"/>
        </w:rPr>
        <w:t xml:space="preserve">русскому языку максимальный балл – 95 баллов </w:t>
      </w:r>
      <w:r w:rsidRPr="00BF1153">
        <w:rPr>
          <w:rFonts w:ascii="Times New Roman" w:hAnsi="Times New Roman" w:cs="Times New Roman"/>
          <w:sz w:val="28"/>
          <w:szCs w:val="28"/>
        </w:rPr>
        <w:t>набрал</w:t>
      </w:r>
      <w:r w:rsidR="00E97A9E" w:rsidRPr="00BF1153">
        <w:rPr>
          <w:rFonts w:ascii="Times New Roman" w:hAnsi="Times New Roman" w:cs="Times New Roman"/>
          <w:sz w:val="28"/>
          <w:szCs w:val="28"/>
        </w:rPr>
        <w:t>а</w:t>
      </w:r>
      <w:r w:rsidRPr="00BF1153">
        <w:rPr>
          <w:rFonts w:ascii="Times New Roman" w:hAnsi="Times New Roman" w:cs="Times New Roman"/>
          <w:sz w:val="28"/>
          <w:szCs w:val="28"/>
        </w:rPr>
        <w:t xml:space="preserve"> </w:t>
      </w:r>
      <w:r w:rsidR="00E97A9E" w:rsidRPr="00BF1153">
        <w:rPr>
          <w:rFonts w:ascii="Times New Roman" w:hAnsi="Times New Roman" w:cs="Times New Roman"/>
          <w:sz w:val="28"/>
          <w:szCs w:val="28"/>
        </w:rPr>
        <w:t>1</w:t>
      </w:r>
      <w:r w:rsidRPr="00BF1153">
        <w:rPr>
          <w:rFonts w:ascii="Times New Roman" w:hAnsi="Times New Roman" w:cs="Times New Roman"/>
          <w:sz w:val="28"/>
          <w:szCs w:val="28"/>
        </w:rPr>
        <w:t xml:space="preserve"> выпускни</w:t>
      </w:r>
      <w:r w:rsidR="00E97A9E" w:rsidRPr="00BF1153">
        <w:rPr>
          <w:rFonts w:ascii="Times New Roman" w:hAnsi="Times New Roman" w:cs="Times New Roman"/>
          <w:sz w:val="28"/>
          <w:szCs w:val="28"/>
        </w:rPr>
        <w:t>ца МКОУ «Сергокалинская СОШ №1» Мустапаева Салимат</w:t>
      </w:r>
      <w:r w:rsidRPr="00BF1153">
        <w:rPr>
          <w:rFonts w:ascii="Times New Roman" w:hAnsi="Times New Roman" w:cs="Times New Roman"/>
          <w:sz w:val="28"/>
          <w:szCs w:val="28"/>
        </w:rPr>
        <w:t xml:space="preserve"> (в 202</w:t>
      </w:r>
      <w:r w:rsidR="00E97A9E" w:rsidRPr="00BF1153">
        <w:rPr>
          <w:rFonts w:ascii="Times New Roman" w:hAnsi="Times New Roman" w:cs="Times New Roman"/>
          <w:sz w:val="28"/>
          <w:szCs w:val="28"/>
        </w:rPr>
        <w:t>2</w:t>
      </w:r>
      <w:r w:rsidRPr="00BF1153">
        <w:rPr>
          <w:rFonts w:ascii="Times New Roman" w:hAnsi="Times New Roman" w:cs="Times New Roman"/>
          <w:sz w:val="28"/>
          <w:szCs w:val="28"/>
        </w:rPr>
        <w:t xml:space="preserve"> году их было </w:t>
      </w:r>
      <w:r w:rsidR="00E97A9E" w:rsidRPr="00BF1153">
        <w:rPr>
          <w:rFonts w:ascii="Times New Roman" w:hAnsi="Times New Roman" w:cs="Times New Roman"/>
          <w:sz w:val="28"/>
          <w:szCs w:val="28"/>
        </w:rPr>
        <w:t xml:space="preserve">2, в 2021 году - </w:t>
      </w:r>
      <w:r w:rsidRPr="00BF1153">
        <w:rPr>
          <w:rFonts w:ascii="Times New Roman" w:hAnsi="Times New Roman" w:cs="Times New Roman"/>
          <w:sz w:val="28"/>
          <w:szCs w:val="28"/>
        </w:rPr>
        <w:t>8)</w:t>
      </w:r>
      <w:r w:rsidR="00E97A9E" w:rsidRPr="00BF1153">
        <w:rPr>
          <w:rFonts w:ascii="Times New Roman" w:hAnsi="Times New Roman" w:cs="Times New Roman"/>
          <w:sz w:val="28"/>
          <w:szCs w:val="28"/>
        </w:rPr>
        <w:t>.</w:t>
      </w:r>
      <w:r w:rsidRPr="00BF1153">
        <w:rPr>
          <w:rFonts w:ascii="Times New Roman" w:hAnsi="Times New Roman" w:cs="Times New Roman"/>
          <w:sz w:val="28"/>
          <w:szCs w:val="28"/>
        </w:rPr>
        <w:t xml:space="preserve"> </w:t>
      </w:r>
    </w:p>
    <w:p w:rsidR="00E97A9E" w:rsidRPr="00BF1153" w:rsidRDefault="00E97A9E"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Выше 80 баллов набрали трое: Якубов Амин, Бурдекинская СОШ – 81 балл, Ибрагимов Амир, Сергокалинская СОШ №1 -  83 балла, Умалатова Аслихат, </w:t>
      </w:r>
      <w:r w:rsidR="00B26E7D" w:rsidRPr="00BF1153">
        <w:rPr>
          <w:rFonts w:ascii="Times New Roman" w:hAnsi="Times New Roman" w:cs="Times New Roman"/>
          <w:sz w:val="28"/>
          <w:szCs w:val="28"/>
        </w:rPr>
        <w:t>С</w:t>
      </w:r>
      <w:r w:rsidRPr="00BF1153">
        <w:rPr>
          <w:rFonts w:ascii="Times New Roman" w:hAnsi="Times New Roman" w:cs="Times New Roman"/>
          <w:sz w:val="28"/>
          <w:szCs w:val="28"/>
        </w:rPr>
        <w:t>ергокалинская СОШ №2 -89 баллов.</w:t>
      </w:r>
      <w:r w:rsidR="00416FA9" w:rsidRPr="00BF1153">
        <w:rPr>
          <w:rFonts w:ascii="Times New Roman" w:hAnsi="Times New Roman" w:cs="Times New Roman"/>
          <w:sz w:val="28"/>
          <w:szCs w:val="28"/>
        </w:rPr>
        <w:t xml:space="preserve"> </w:t>
      </w:r>
    </w:p>
    <w:p w:rsidR="00416FA9" w:rsidRPr="00BF1153" w:rsidRDefault="00416FA9"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Математика была сдана в двух формах: математика базового уровня для получения аттестата и математика профильного уровня для поступления в ВУЗ.</w:t>
      </w:r>
      <w:r w:rsidR="001343CB">
        <w:rPr>
          <w:rFonts w:ascii="Times New Roman" w:hAnsi="Times New Roman" w:cs="Times New Roman"/>
          <w:sz w:val="28"/>
          <w:szCs w:val="28"/>
        </w:rPr>
        <w:t xml:space="preserve"> </w:t>
      </w:r>
      <w:r w:rsidRPr="00BF1153">
        <w:rPr>
          <w:rFonts w:ascii="Times New Roman" w:hAnsi="Times New Roman" w:cs="Times New Roman"/>
          <w:sz w:val="28"/>
          <w:szCs w:val="28"/>
        </w:rPr>
        <w:t xml:space="preserve">ЕГЭ по математике базового уровня сдавали </w:t>
      </w:r>
      <w:r w:rsidR="00460F03" w:rsidRPr="00BF1153">
        <w:rPr>
          <w:rFonts w:ascii="Times New Roman" w:hAnsi="Times New Roman" w:cs="Times New Roman"/>
          <w:sz w:val="28"/>
          <w:szCs w:val="28"/>
        </w:rPr>
        <w:t>97</w:t>
      </w:r>
      <w:r w:rsidRPr="00BF1153">
        <w:rPr>
          <w:rFonts w:ascii="Times New Roman" w:hAnsi="Times New Roman" w:cs="Times New Roman"/>
          <w:sz w:val="28"/>
          <w:szCs w:val="28"/>
        </w:rPr>
        <w:t xml:space="preserve"> учащихся. </w:t>
      </w:r>
      <w:r w:rsidR="00460F03" w:rsidRPr="00BF1153">
        <w:rPr>
          <w:rFonts w:ascii="Times New Roman" w:hAnsi="Times New Roman" w:cs="Times New Roman"/>
          <w:sz w:val="28"/>
          <w:szCs w:val="28"/>
        </w:rPr>
        <w:t>Успеваемость составляет 86,6%, средний балл – 3,5. В 2022 году у</w:t>
      </w:r>
      <w:r w:rsidRPr="00BF1153">
        <w:rPr>
          <w:rFonts w:ascii="Times New Roman" w:hAnsi="Times New Roman" w:cs="Times New Roman"/>
          <w:sz w:val="28"/>
          <w:szCs w:val="28"/>
        </w:rPr>
        <w:t>спеваемость составля</w:t>
      </w:r>
      <w:r w:rsidR="00460F03" w:rsidRPr="00BF1153">
        <w:rPr>
          <w:rFonts w:ascii="Times New Roman" w:hAnsi="Times New Roman" w:cs="Times New Roman"/>
          <w:sz w:val="28"/>
          <w:szCs w:val="28"/>
        </w:rPr>
        <w:t>ла</w:t>
      </w:r>
      <w:r w:rsidRPr="00BF1153">
        <w:rPr>
          <w:rFonts w:ascii="Times New Roman" w:hAnsi="Times New Roman" w:cs="Times New Roman"/>
          <w:sz w:val="28"/>
          <w:szCs w:val="28"/>
        </w:rPr>
        <w:t xml:space="preserve"> 92%, ср</w:t>
      </w:r>
      <w:r w:rsidR="00460F03" w:rsidRPr="00BF1153">
        <w:rPr>
          <w:rFonts w:ascii="Times New Roman" w:hAnsi="Times New Roman" w:cs="Times New Roman"/>
          <w:sz w:val="28"/>
          <w:szCs w:val="28"/>
        </w:rPr>
        <w:t>едний балл – 3,7. Успеваемость и средний балл снизились. Справилось – 84</w:t>
      </w:r>
      <w:r w:rsidRPr="00BF1153">
        <w:rPr>
          <w:rFonts w:ascii="Times New Roman" w:hAnsi="Times New Roman" w:cs="Times New Roman"/>
          <w:sz w:val="28"/>
          <w:szCs w:val="28"/>
        </w:rPr>
        <w:t xml:space="preserve">, не справилось – </w:t>
      </w:r>
      <w:r w:rsidR="00460F03" w:rsidRPr="00BF1153">
        <w:rPr>
          <w:rFonts w:ascii="Times New Roman" w:hAnsi="Times New Roman" w:cs="Times New Roman"/>
          <w:sz w:val="28"/>
          <w:szCs w:val="28"/>
        </w:rPr>
        <w:t>13</w:t>
      </w:r>
      <w:r w:rsidRPr="00BF1153">
        <w:rPr>
          <w:rFonts w:ascii="Times New Roman" w:hAnsi="Times New Roman" w:cs="Times New Roman"/>
          <w:sz w:val="28"/>
          <w:szCs w:val="28"/>
        </w:rPr>
        <w:t xml:space="preserve"> (</w:t>
      </w:r>
      <w:r w:rsidR="00460F03" w:rsidRPr="00BF1153">
        <w:rPr>
          <w:rFonts w:ascii="Times New Roman" w:hAnsi="Times New Roman" w:cs="Times New Roman"/>
          <w:sz w:val="28"/>
          <w:szCs w:val="28"/>
        </w:rPr>
        <w:t xml:space="preserve">МКОУ "Кичигамринская СОШ" - 3, по 2 - </w:t>
      </w:r>
      <w:r w:rsidRPr="00BF1153">
        <w:rPr>
          <w:rFonts w:ascii="Times New Roman" w:hAnsi="Times New Roman" w:cs="Times New Roman"/>
          <w:sz w:val="28"/>
          <w:szCs w:val="28"/>
        </w:rPr>
        <w:t xml:space="preserve"> </w:t>
      </w:r>
      <w:r w:rsidR="00460F03" w:rsidRPr="00BF1153">
        <w:rPr>
          <w:rFonts w:ascii="Times New Roman" w:hAnsi="Times New Roman" w:cs="Times New Roman"/>
          <w:sz w:val="28"/>
          <w:szCs w:val="28"/>
        </w:rPr>
        <w:t xml:space="preserve">МКОУ "Мургукская СОШ", МКОУ "Новомугринская СОШ", </w:t>
      </w:r>
      <w:r w:rsidRPr="00BF1153">
        <w:rPr>
          <w:rFonts w:ascii="Times New Roman" w:hAnsi="Times New Roman" w:cs="Times New Roman"/>
          <w:sz w:val="28"/>
          <w:szCs w:val="28"/>
        </w:rPr>
        <w:t xml:space="preserve">МКОУ "Сергокалинская СОШ №2", МКОУ "Сергокалинская СОШ №1", </w:t>
      </w:r>
      <w:r w:rsidR="00460F03" w:rsidRPr="00BF1153">
        <w:rPr>
          <w:rFonts w:ascii="Times New Roman" w:hAnsi="Times New Roman" w:cs="Times New Roman"/>
          <w:sz w:val="28"/>
          <w:szCs w:val="28"/>
        </w:rPr>
        <w:t xml:space="preserve">по </w:t>
      </w:r>
      <w:r w:rsidRPr="00BF1153">
        <w:rPr>
          <w:rFonts w:ascii="Times New Roman" w:hAnsi="Times New Roman" w:cs="Times New Roman"/>
          <w:sz w:val="28"/>
          <w:szCs w:val="28"/>
        </w:rPr>
        <w:t xml:space="preserve">1 - МКОУ "Маммаульская СОШ", </w:t>
      </w:r>
      <w:r w:rsidR="00460F03" w:rsidRPr="00BF1153">
        <w:rPr>
          <w:rFonts w:ascii="Times New Roman" w:hAnsi="Times New Roman" w:cs="Times New Roman"/>
          <w:sz w:val="28"/>
          <w:szCs w:val="28"/>
        </w:rPr>
        <w:t>МКОУ «Нижнемулебкинская СОШ»</w:t>
      </w:r>
      <w:r w:rsidRPr="00BF1153">
        <w:rPr>
          <w:rFonts w:ascii="Times New Roman" w:hAnsi="Times New Roman" w:cs="Times New Roman"/>
          <w:sz w:val="28"/>
          <w:szCs w:val="28"/>
        </w:rPr>
        <w:t xml:space="preserve">). </w:t>
      </w:r>
    </w:p>
    <w:p w:rsidR="00416FA9" w:rsidRPr="00BF1153" w:rsidRDefault="00416FA9"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 ЕГЭ по математике профильного уровня сдавали </w:t>
      </w:r>
      <w:r w:rsidR="00B26E7D" w:rsidRPr="00BF1153">
        <w:rPr>
          <w:rFonts w:ascii="Times New Roman" w:hAnsi="Times New Roman" w:cs="Times New Roman"/>
          <w:sz w:val="28"/>
          <w:szCs w:val="28"/>
        </w:rPr>
        <w:t>8</w:t>
      </w:r>
      <w:r w:rsidRPr="00BF1153">
        <w:rPr>
          <w:rFonts w:ascii="Times New Roman" w:hAnsi="Times New Roman" w:cs="Times New Roman"/>
          <w:sz w:val="28"/>
          <w:szCs w:val="28"/>
        </w:rPr>
        <w:t xml:space="preserve"> выпускников. Успеваемость составляет </w:t>
      </w:r>
      <w:r w:rsidR="00B26E7D" w:rsidRPr="00BF1153">
        <w:rPr>
          <w:rFonts w:ascii="Times New Roman" w:hAnsi="Times New Roman" w:cs="Times New Roman"/>
          <w:sz w:val="28"/>
          <w:szCs w:val="28"/>
        </w:rPr>
        <w:t>62,5</w:t>
      </w:r>
      <w:r w:rsidRPr="00BF1153">
        <w:rPr>
          <w:rFonts w:ascii="Times New Roman" w:hAnsi="Times New Roman" w:cs="Times New Roman"/>
          <w:sz w:val="28"/>
          <w:szCs w:val="28"/>
        </w:rPr>
        <w:t xml:space="preserve">%, средний балл – </w:t>
      </w:r>
      <w:r w:rsidR="00B26E7D" w:rsidRPr="00BF1153">
        <w:rPr>
          <w:rFonts w:ascii="Times New Roman" w:hAnsi="Times New Roman" w:cs="Times New Roman"/>
          <w:sz w:val="28"/>
          <w:szCs w:val="28"/>
        </w:rPr>
        <w:t>37,3</w:t>
      </w:r>
      <w:r w:rsidRPr="00BF1153">
        <w:rPr>
          <w:rFonts w:ascii="Times New Roman" w:hAnsi="Times New Roman" w:cs="Times New Roman"/>
          <w:sz w:val="28"/>
          <w:szCs w:val="28"/>
        </w:rPr>
        <w:t>.</w:t>
      </w:r>
    </w:p>
    <w:p w:rsidR="00416FA9" w:rsidRPr="00BF1153" w:rsidRDefault="00416FA9"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Справилось – </w:t>
      </w:r>
      <w:r w:rsidR="00B26E7D" w:rsidRPr="00BF1153">
        <w:rPr>
          <w:rFonts w:ascii="Times New Roman" w:hAnsi="Times New Roman" w:cs="Times New Roman"/>
          <w:sz w:val="28"/>
          <w:szCs w:val="28"/>
        </w:rPr>
        <w:t>5</w:t>
      </w:r>
      <w:r w:rsidRPr="00BF1153">
        <w:rPr>
          <w:rFonts w:ascii="Times New Roman" w:hAnsi="Times New Roman" w:cs="Times New Roman"/>
          <w:sz w:val="28"/>
          <w:szCs w:val="28"/>
        </w:rPr>
        <w:t xml:space="preserve">, не справилось – </w:t>
      </w:r>
      <w:r w:rsidR="00B26E7D" w:rsidRPr="00BF1153">
        <w:rPr>
          <w:rFonts w:ascii="Times New Roman" w:hAnsi="Times New Roman" w:cs="Times New Roman"/>
          <w:sz w:val="28"/>
          <w:szCs w:val="28"/>
        </w:rPr>
        <w:t>3</w:t>
      </w:r>
      <w:r w:rsidRPr="00BF1153">
        <w:rPr>
          <w:rFonts w:ascii="Times New Roman" w:hAnsi="Times New Roman" w:cs="Times New Roman"/>
          <w:sz w:val="28"/>
          <w:szCs w:val="28"/>
        </w:rPr>
        <w:t xml:space="preserve"> (МКОУ "</w:t>
      </w:r>
      <w:r w:rsidR="00B26E7D" w:rsidRPr="00BF1153">
        <w:rPr>
          <w:rFonts w:ascii="Times New Roman" w:hAnsi="Times New Roman" w:cs="Times New Roman"/>
          <w:sz w:val="28"/>
          <w:szCs w:val="28"/>
        </w:rPr>
        <w:t xml:space="preserve">Сергокалинская </w:t>
      </w:r>
      <w:r w:rsidRPr="00BF1153">
        <w:rPr>
          <w:rFonts w:ascii="Times New Roman" w:hAnsi="Times New Roman" w:cs="Times New Roman"/>
          <w:sz w:val="28"/>
          <w:szCs w:val="28"/>
        </w:rPr>
        <w:t>СОШ</w:t>
      </w:r>
      <w:r w:rsidR="00B26E7D" w:rsidRPr="00BF1153">
        <w:rPr>
          <w:rFonts w:ascii="Times New Roman" w:hAnsi="Times New Roman" w:cs="Times New Roman"/>
          <w:sz w:val="28"/>
          <w:szCs w:val="28"/>
        </w:rPr>
        <w:t xml:space="preserve"> №1</w:t>
      </w:r>
      <w:r w:rsidRPr="00BF1153">
        <w:rPr>
          <w:rFonts w:ascii="Times New Roman" w:hAnsi="Times New Roman" w:cs="Times New Roman"/>
          <w:sz w:val="28"/>
          <w:szCs w:val="28"/>
        </w:rPr>
        <w:t>"</w:t>
      </w:r>
      <w:r w:rsidR="00B26E7D" w:rsidRPr="00BF1153">
        <w:rPr>
          <w:rFonts w:ascii="Times New Roman" w:hAnsi="Times New Roman" w:cs="Times New Roman"/>
          <w:sz w:val="28"/>
          <w:szCs w:val="28"/>
        </w:rPr>
        <w:t xml:space="preserve"> – 2, МКОУ «Сергокалинская СОШ №2» - 1</w:t>
      </w:r>
      <w:r w:rsidRPr="00BF1153">
        <w:rPr>
          <w:rFonts w:ascii="Times New Roman" w:hAnsi="Times New Roman" w:cs="Times New Roman"/>
          <w:sz w:val="28"/>
          <w:szCs w:val="28"/>
        </w:rPr>
        <w:t xml:space="preserve">). По сравнению с прошлым годом успеваемость и средний балл </w:t>
      </w:r>
      <w:r w:rsidR="00B26E7D" w:rsidRPr="00BF1153">
        <w:rPr>
          <w:rFonts w:ascii="Times New Roman" w:hAnsi="Times New Roman" w:cs="Times New Roman"/>
          <w:sz w:val="28"/>
          <w:szCs w:val="28"/>
        </w:rPr>
        <w:t>снизились</w:t>
      </w:r>
      <w:r w:rsidRPr="00BF1153">
        <w:rPr>
          <w:rFonts w:ascii="Times New Roman" w:hAnsi="Times New Roman" w:cs="Times New Roman"/>
          <w:sz w:val="28"/>
          <w:szCs w:val="28"/>
        </w:rPr>
        <w:t xml:space="preserve">. </w:t>
      </w:r>
    </w:p>
    <w:p w:rsidR="00E97A9E" w:rsidRPr="00BF1153" w:rsidRDefault="00416FA9"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В 202</w:t>
      </w:r>
      <w:r w:rsidR="00B26E7D" w:rsidRPr="00BF1153">
        <w:rPr>
          <w:rFonts w:ascii="Times New Roman" w:hAnsi="Times New Roman" w:cs="Times New Roman"/>
          <w:sz w:val="28"/>
          <w:szCs w:val="28"/>
        </w:rPr>
        <w:t>2</w:t>
      </w:r>
      <w:r w:rsidRPr="00BF1153">
        <w:rPr>
          <w:rFonts w:ascii="Times New Roman" w:hAnsi="Times New Roman" w:cs="Times New Roman"/>
          <w:sz w:val="28"/>
          <w:szCs w:val="28"/>
        </w:rPr>
        <w:t xml:space="preserve"> году </w:t>
      </w:r>
      <w:r w:rsidR="00B26E7D" w:rsidRPr="00BF1153">
        <w:rPr>
          <w:rFonts w:ascii="Times New Roman" w:hAnsi="Times New Roman" w:cs="Times New Roman"/>
          <w:sz w:val="28"/>
          <w:szCs w:val="28"/>
        </w:rPr>
        <w:t xml:space="preserve">успеваемость составляла 95%, средний балл – 40, в 2021 году успеваемость </w:t>
      </w:r>
      <w:r w:rsidRPr="00BF1153">
        <w:rPr>
          <w:rFonts w:ascii="Times New Roman" w:hAnsi="Times New Roman" w:cs="Times New Roman"/>
          <w:sz w:val="28"/>
          <w:szCs w:val="28"/>
        </w:rPr>
        <w:t xml:space="preserve">составляла 57%, средний балл – 32. В 2020 году успеваемость составляла 75%, средний балл – 36. В 2019 году успеваемость составляла 95,5%, средний балл – 45,3. В 2018 году успеваемость составляла 77%, средний балл – 37. </w:t>
      </w:r>
    </w:p>
    <w:p w:rsidR="00E97A9E" w:rsidRPr="00BF1153" w:rsidRDefault="00E97A9E"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ЕГЭ по английскому языку сдавал</w:t>
      </w:r>
      <w:r w:rsidR="007263A8" w:rsidRPr="00BF1153">
        <w:rPr>
          <w:rFonts w:ascii="Times New Roman" w:hAnsi="Times New Roman" w:cs="Times New Roman"/>
          <w:sz w:val="28"/>
          <w:szCs w:val="28"/>
        </w:rPr>
        <w:t>а</w:t>
      </w:r>
      <w:r w:rsidRPr="00BF1153">
        <w:rPr>
          <w:rFonts w:ascii="Times New Roman" w:hAnsi="Times New Roman" w:cs="Times New Roman"/>
          <w:sz w:val="28"/>
          <w:szCs w:val="28"/>
        </w:rPr>
        <w:t xml:space="preserve"> </w:t>
      </w:r>
      <w:r w:rsidR="007263A8" w:rsidRPr="00BF1153">
        <w:rPr>
          <w:rFonts w:ascii="Times New Roman" w:hAnsi="Times New Roman" w:cs="Times New Roman"/>
          <w:sz w:val="28"/>
          <w:szCs w:val="28"/>
        </w:rPr>
        <w:t>1</w:t>
      </w:r>
      <w:r w:rsidRPr="00BF1153">
        <w:rPr>
          <w:rFonts w:ascii="Times New Roman" w:hAnsi="Times New Roman" w:cs="Times New Roman"/>
          <w:sz w:val="28"/>
          <w:szCs w:val="28"/>
        </w:rPr>
        <w:t xml:space="preserve"> выпускни</w:t>
      </w:r>
      <w:r w:rsidR="007263A8" w:rsidRPr="00BF1153">
        <w:rPr>
          <w:rFonts w:ascii="Times New Roman" w:hAnsi="Times New Roman" w:cs="Times New Roman"/>
          <w:sz w:val="28"/>
          <w:szCs w:val="28"/>
        </w:rPr>
        <w:t>ца МКОУ «Сергокалинская СОШ №1» и набрала 56 баллов. Успеваемость составляет 100%, средний балл – 56.</w:t>
      </w:r>
    </w:p>
    <w:p w:rsidR="00E97A9E" w:rsidRPr="00BF1153" w:rsidRDefault="007263A8"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В 2022 году у</w:t>
      </w:r>
      <w:r w:rsidR="00E97A9E" w:rsidRPr="00BF1153">
        <w:rPr>
          <w:rFonts w:ascii="Times New Roman" w:hAnsi="Times New Roman" w:cs="Times New Roman"/>
          <w:sz w:val="28"/>
          <w:szCs w:val="28"/>
        </w:rPr>
        <w:t>спеваемость составля</w:t>
      </w:r>
      <w:r w:rsidRPr="00BF1153">
        <w:rPr>
          <w:rFonts w:ascii="Times New Roman" w:hAnsi="Times New Roman" w:cs="Times New Roman"/>
          <w:sz w:val="28"/>
          <w:szCs w:val="28"/>
        </w:rPr>
        <w:t>ла</w:t>
      </w:r>
      <w:r w:rsidR="001343CB">
        <w:rPr>
          <w:rFonts w:ascii="Times New Roman" w:hAnsi="Times New Roman" w:cs="Times New Roman"/>
          <w:sz w:val="28"/>
          <w:szCs w:val="28"/>
        </w:rPr>
        <w:t xml:space="preserve"> 83,3%, средний балл – 47,83</w:t>
      </w:r>
      <w:r w:rsidR="0053348A" w:rsidRPr="00BF1153">
        <w:rPr>
          <w:rFonts w:ascii="Times New Roman" w:hAnsi="Times New Roman" w:cs="Times New Roman"/>
          <w:sz w:val="28"/>
          <w:szCs w:val="28"/>
        </w:rPr>
        <w:t>(снизился).</w:t>
      </w:r>
    </w:p>
    <w:p w:rsidR="001343CB" w:rsidRDefault="00E97A9E"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В 2021 году успеваемость составляла 83,3%, средний балл – 52. В 2020</w:t>
      </w:r>
    </w:p>
    <w:p w:rsidR="00E97A9E" w:rsidRPr="00BF1153" w:rsidRDefault="00E97A9E"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году успеваемость составляла 66,7%, средний балл – 50.</w:t>
      </w:r>
    </w:p>
    <w:p w:rsidR="007263A8" w:rsidRPr="00BF1153" w:rsidRDefault="007263A8"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ЕГЭ по биологии сдавали 22 выпускника района. Справилось – </w:t>
      </w:r>
      <w:r w:rsidR="009B4F2B" w:rsidRPr="00BF1153">
        <w:rPr>
          <w:rFonts w:ascii="Times New Roman" w:hAnsi="Times New Roman" w:cs="Times New Roman"/>
          <w:sz w:val="28"/>
          <w:szCs w:val="28"/>
        </w:rPr>
        <w:t>13</w:t>
      </w:r>
      <w:r w:rsidRPr="00BF1153">
        <w:rPr>
          <w:rFonts w:ascii="Times New Roman" w:hAnsi="Times New Roman" w:cs="Times New Roman"/>
          <w:sz w:val="28"/>
          <w:szCs w:val="28"/>
        </w:rPr>
        <w:t xml:space="preserve">, не справилось – </w:t>
      </w:r>
      <w:r w:rsidR="009B4F2B" w:rsidRPr="00BF1153">
        <w:rPr>
          <w:rFonts w:ascii="Times New Roman" w:hAnsi="Times New Roman" w:cs="Times New Roman"/>
          <w:sz w:val="28"/>
          <w:szCs w:val="28"/>
        </w:rPr>
        <w:t>9</w:t>
      </w:r>
      <w:r w:rsidRPr="00BF1153">
        <w:rPr>
          <w:rFonts w:ascii="Times New Roman" w:hAnsi="Times New Roman" w:cs="Times New Roman"/>
          <w:sz w:val="28"/>
          <w:szCs w:val="28"/>
        </w:rPr>
        <w:t xml:space="preserve">. Успеваемость составляет 59%, средний балл – 38. </w:t>
      </w:r>
      <w:r w:rsidR="0053348A" w:rsidRPr="00BF1153">
        <w:rPr>
          <w:rFonts w:ascii="Times New Roman" w:hAnsi="Times New Roman" w:cs="Times New Roman"/>
          <w:sz w:val="28"/>
          <w:szCs w:val="28"/>
        </w:rPr>
        <w:t xml:space="preserve">Успеваемость и средний балл снизились. </w:t>
      </w:r>
      <w:r w:rsidRPr="00BF1153">
        <w:rPr>
          <w:rFonts w:ascii="Times New Roman" w:hAnsi="Times New Roman" w:cs="Times New Roman"/>
          <w:sz w:val="28"/>
          <w:szCs w:val="28"/>
        </w:rPr>
        <w:t xml:space="preserve">В 2022 году успеваемость составляла 62,5%, средний балл – 42. </w:t>
      </w:r>
    </w:p>
    <w:p w:rsidR="007263A8" w:rsidRPr="00BF1153" w:rsidRDefault="007263A8"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Не преодолели минимальный проходной порог </w:t>
      </w:r>
      <w:r w:rsidR="009B4F2B" w:rsidRPr="00BF1153">
        <w:rPr>
          <w:rFonts w:ascii="Times New Roman" w:hAnsi="Times New Roman" w:cs="Times New Roman"/>
          <w:sz w:val="28"/>
          <w:szCs w:val="28"/>
        </w:rPr>
        <w:t>9</w:t>
      </w:r>
      <w:r w:rsidRPr="00BF1153">
        <w:rPr>
          <w:rFonts w:ascii="Times New Roman" w:hAnsi="Times New Roman" w:cs="Times New Roman"/>
          <w:sz w:val="28"/>
          <w:szCs w:val="28"/>
        </w:rPr>
        <w:t xml:space="preserve"> выпускников: МКОУ «Кичигамринская СОШ» - 1, МКОУ «Мургукская СОШ» - 4, по 2 -  МКОУ "Сергокалинская СОШ №1", МКОУ "Сергокалинская СОШ №2".</w:t>
      </w:r>
    </w:p>
    <w:p w:rsidR="003F3637" w:rsidRPr="00BF1153" w:rsidRDefault="003F3637"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79 и 77 баллов набрали Багомедов Гаджи, Сергокалинская СОШ №1 и Умалатова Аслихат, Сергокалинская СОШ №2.</w:t>
      </w:r>
    </w:p>
    <w:p w:rsidR="009B4F2B" w:rsidRPr="00BF1153" w:rsidRDefault="007263A8"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ЕГЭ по истории сдавали 22 выпускника района. </w:t>
      </w:r>
    </w:p>
    <w:p w:rsidR="00C65BCB" w:rsidRPr="00BF1153" w:rsidRDefault="007263A8"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lastRenderedPageBreak/>
        <w:t xml:space="preserve">Успеваемость составляет </w:t>
      </w:r>
      <w:r w:rsidR="009B4F2B" w:rsidRPr="00BF1153">
        <w:rPr>
          <w:rFonts w:ascii="Times New Roman" w:hAnsi="Times New Roman" w:cs="Times New Roman"/>
          <w:sz w:val="28"/>
          <w:szCs w:val="28"/>
        </w:rPr>
        <w:t>83,3</w:t>
      </w:r>
      <w:r w:rsidRPr="00BF1153">
        <w:rPr>
          <w:rFonts w:ascii="Times New Roman" w:hAnsi="Times New Roman" w:cs="Times New Roman"/>
          <w:sz w:val="28"/>
          <w:szCs w:val="28"/>
        </w:rPr>
        <w:t xml:space="preserve"> %, средний балл – </w:t>
      </w:r>
      <w:r w:rsidR="009B4F2B" w:rsidRPr="00BF1153">
        <w:rPr>
          <w:rFonts w:ascii="Times New Roman" w:hAnsi="Times New Roman" w:cs="Times New Roman"/>
          <w:sz w:val="28"/>
          <w:szCs w:val="28"/>
        </w:rPr>
        <w:t>30,5</w:t>
      </w:r>
      <w:r w:rsidRPr="00BF1153">
        <w:rPr>
          <w:rFonts w:ascii="Times New Roman" w:hAnsi="Times New Roman" w:cs="Times New Roman"/>
          <w:sz w:val="28"/>
          <w:szCs w:val="28"/>
        </w:rPr>
        <w:t xml:space="preserve"> баллов</w:t>
      </w:r>
      <w:r w:rsidR="00C65BCB" w:rsidRPr="00BF1153">
        <w:rPr>
          <w:rFonts w:ascii="Times New Roman" w:hAnsi="Times New Roman" w:cs="Times New Roman"/>
          <w:sz w:val="28"/>
          <w:szCs w:val="28"/>
        </w:rPr>
        <w:t xml:space="preserve"> (снизился)</w:t>
      </w:r>
      <w:r w:rsidRPr="00BF1153">
        <w:rPr>
          <w:rFonts w:ascii="Times New Roman" w:hAnsi="Times New Roman" w:cs="Times New Roman"/>
          <w:sz w:val="28"/>
          <w:szCs w:val="28"/>
        </w:rPr>
        <w:t>. Справилось 1</w:t>
      </w:r>
      <w:r w:rsidR="009B4F2B" w:rsidRPr="00BF1153">
        <w:rPr>
          <w:rFonts w:ascii="Times New Roman" w:hAnsi="Times New Roman" w:cs="Times New Roman"/>
          <w:sz w:val="28"/>
          <w:szCs w:val="28"/>
        </w:rPr>
        <w:t>0</w:t>
      </w:r>
      <w:r w:rsidRPr="00BF1153">
        <w:rPr>
          <w:rFonts w:ascii="Times New Roman" w:hAnsi="Times New Roman" w:cs="Times New Roman"/>
          <w:sz w:val="28"/>
          <w:szCs w:val="28"/>
        </w:rPr>
        <w:t xml:space="preserve"> выпускников, не справилось </w:t>
      </w:r>
      <w:r w:rsidR="009B4F2B" w:rsidRPr="00BF1153">
        <w:rPr>
          <w:rFonts w:ascii="Times New Roman" w:hAnsi="Times New Roman" w:cs="Times New Roman"/>
          <w:sz w:val="28"/>
          <w:szCs w:val="28"/>
        </w:rPr>
        <w:t>12</w:t>
      </w:r>
      <w:r w:rsidRPr="00BF1153">
        <w:rPr>
          <w:rFonts w:ascii="Times New Roman" w:hAnsi="Times New Roman" w:cs="Times New Roman"/>
          <w:sz w:val="28"/>
          <w:szCs w:val="28"/>
        </w:rPr>
        <w:t xml:space="preserve"> выпускников (</w:t>
      </w:r>
      <w:r w:rsidR="009B4F2B" w:rsidRPr="00BF1153">
        <w:rPr>
          <w:rFonts w:ascii="Times New Roman" w:hAnsi="Times New Roman" w:cs="Times New Roman"/>
          <w:sz w:val="28"/>
          <w:szCs w:val="28"/>
        </w:rPr>
        <w:t xml:space="preserve">по 1 - </w:t>
      </w:r>
      <w:r w:rsidRPr="00BF1153">
        <w:rPr>
          <w:rFonts w:ascii="Times New Roman" w:hAnsi="Times New Roman" w:cs="Times New Roman"/>
          <w:sz w:val="28"/>
          <w:szCs w:val="28"/>
        </w:rPr>
        <w:t>МКОУ «Балтамахинская СОШ»</w:t>
      </w:r>
      <w:r w:rsidR="009B4F2B" w:rsidRPr="00BF1153">
        <w:rPr>
          <w:rFonts w:ascii="Times New Roman" w:hAnsi="Times New Roman" w:cs="Times New Roman"/>
          <w:sz w:val="28"/>
          <w:szCs w:val="28"/>
        </w:rPr>
        <w:t xml:space="preserve">, </w:t>
      </w:r>
      <w:r w:rsidRPr="00BF1153">
        <w:rPr>
          <w:rFonts w:ascii="Times New Roman" w:hAnsi="Times New Roman" w:cs="Times New Roman"/>
          <w:sz w:val="28"/>
          <w:szCs w:val="28"/>
        </w:rPr>
        <w:t>МКОУ «Бур</w:t>
      </w:r>
      <w:r w:rsidR="009B4F2B" w:rsidRPr="00BF1153">
        <w:rPr>
          <w:rFonts w:ascii="Times New Roman" w:hAnsi="Times New Roman" w:cs="Times New Roman"/>
          <w:sz w:val="28"/>
          <w:szCs w:val="28"/>
        </w:rPr>
        <w:t>декинская СОШ», МКОУ «Нижнемулебкинская СОШ», МКОУ «Сергокалинская СОШ №1», по 4 -</w:t>
      </w:r>
      <w:r w:rsidR="00C65BCB" w:rsidRPr="00BF1153">
        <w:rPr>
          <w:rFonts w:ascii="Times New Roman" w:hAnsi="Times New Roman" w:cs="Times New Roman"/>
          <w:sz w:val="28"/>
          <w:szCs w:val="28"/>
        </w:rPr>
        <w:t xml:space="preserve"> </w:t>
      </w:r>
      <w:r w:rsidRPr="00BF1153">
        <w:rPr>
          <w:rFonts w:ascii="Times New Roman" w:hAnsi="Times New Roman" w:cs="Times New Roman"/>
          <w:sz w:val="28"/>
          <w:szCs w:val="28"/>
        </w:rPr>
        <w:t>МКОУ "</w:t>
      </w:r>
      <w:r w:rsidR="009B4F2B" w:rsidRPr="00BF1153">
        <w:rPr>
          <w:rFonts w:ascii="Times New Roman" w:hAnsi="Times New Roman" w:cs="Times New Roman"/>
          <w:sz w:val="28"/>
          <w:szCs w:val="28"/>
        </w:rPr>
        <w:t>Мургукская СОШ", МКОУ "Сергокалинская СОШ №2"</w:t>
      </w:r>
      <w:r w:rsidRPr="00BF1153">
        <w:rPr>
          <w:rFonts w:ascii="Times New Roman" w:hAnsi="Times New Roman" w:cs="Times New Roman"/>
          <w:sz w:val="28"/>
          <w:szCs w:val="28"/>
        </w:rPr>
        <w:t xml:space="preserve">). </w:t>
      </w:r>
      <w:r w:rsidR="00C65BCB" w:rsidRPr="00BF1153">
        <w:rPr>
          <w:rFonts w:ascii="Times New Roman" w:hAnsi="Times New Roman" w:cs="Times New Roman"/>
          <w:sz w:val="28"/>
          <w:szCs w:val="28"/>
        </w:rPr>
        <w:t>Максимальный балл – 82 балла набрал Ибрагимов Амир, Сергокалинская СОШ №1.</w:t>
      </w:r>
    </w:p>
    <w:p w:rsidR="00C65BCB" w:rsidRPr="00BF1153" w:rsidRDefault="009B4F2B"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В 2022 году успеваемость составляла 63 %, средний балл – 40 баллов. </w:t>
      </w:r>
      <w:r w:rsidR="007263A8" w:rsidRPr="00BF1153">
        <w:rPr>
          <w:rFonts w:ascii="Times New Roman" w:hAnsi="Times New Roman" w:cs="Times New Roman"/>
          <w:sz w:val="28"/>
          <w:szCs w:val="28"/>
        </w:rPr>
        <w:t xml:space="preserve">В </w:t>
      </w:r>
      <w:r w:rsidRPr="00BF1153">
        <w:rPr>
          <w:rFonts w:ascii="Times New Roman" w:hAnsi="Times New Roman" w:cs="Times New Roman"/>
          <w:sz w:val="28"/>
          <w:szCs w:val="28"/>
        </w:rPr>
        <w:t xml:space="preserve">2021 </w:t>
      </w:r>
      <w:r w:rsidR="007263A8" w:rsidRPr="00BF1153">
        <w:rPr>
          <w:rFonts w:ascii="Times New Roman" w:hAnsi="Times New Roman" w:cs="Times New Roman"/>
          <w:sz w:val="28"/>
          <w:szCs w:val="28"/>
        </w:rPr>
        <w:t xml:space="preserve">году успеваемость составляла 77 %, средний балл – 40 баллов. Успеваемость снизилась, средний балл остался также. </w:t>
      </w:r>
    </w:p>
    <w:p w:rsidR="009B4F2B" w:rsidRPr="00BF1153" w:rsidRDefault="009B4F2B"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ЕГЭ по обществознании сдавали 34 выпускника района. Справилось – 11, не справилось – 23.</w:t>
      </w:r>
      <w:r w:rsidR="00FB1D6F" w:rsidRPr="00BF1153">
        <w:rPr>
          <w:rFonts w:ascii="Times New Roman" w:hAnsi="Times New Roman" w:cs="Times New Roman"/>
          <w:sz w:val="28"/>
          <w:szCs w:val="28"/>
        </w:rPr>
        <w:t xml:space="preserve"> Успеваемость составляет 32%, средний балл – 37 баллов.</w:t>
      </w:r>
    </w:p>
    <w:p w:rsidR="009B4F2B" w:rsidRPr="00BF1153" w:rsidRDefault="009B4F2B"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В 2022 году у</w:t>
      </w:r>
      <w:r w:rsidR="00FB1D6F" w:rsidRPr="00BF1153">
        <w:rPr>
          <w:rFonts w:ascii="Times New Roman" w:hAnsi="Times New Roman" w:cs="Times New Roman"/>
          <w:sz w:val="28"/>
          <w:szCs w:val="28"/>
        </w:rPr>
        <w:t>спеваемость составила</w:t>
      </w:r>
      <w:r w:rsidRPr="00BF1153">
        <w:rPr>
          <w:rFonts w:ascii="Times New Roman" w:hAnsi="Times New Roman" w:cs="Times New Roman"/>
          <w:sz w:val="28"/>
          <w:szCs w:val="28"/>
        </w:rPr>
        <w:t xml:space="preserve"> 51,1%, средний балл – 39,55 баллов. Успеваемость и средний балл снизились.</w:t>
      </w:r>
      <w:r w:rsidR="00C65BCB" w:rsidRPr="00BF1153">
        <w:rPr>
          <w:rFonts w:ascii="Times New Roman" w:hAnsi="Times New Roman" w:cs="Times New Roman"/>
          <w:sz w:val="28"/>
          <w:szCs w:val="28"/>
        </w:rPr>
        <w:t xml:space="preserve"> </w:t>
      </w:r>
      <w:r w:rsidRPr="00BF1153">
        <w:rPr>
          <w:rFonts w:ascii="Times New Roman" w:hAnsi="Times New Roman" w:cs="Times New Roman"/>
          <w:sz w:val="28"/>
          <w:szCs w:val="28"/>
        </w:rPr>
        <w:t xml:space="preserve">В 2021 году успеваемость составляла 63%, средний балл – 44 баллов. В 2020 году успеваемость составляла 75,6%, средний балл – 49 баллов. </w:t>
      </w:r>
    </w:p>
    <w:p w:rsidR="007263A8" w:rsidRPr="00BF1153" w:rsidRDefault="009B4F2B"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2</w:t>
      </w:r>
      <w:r w:rsidR="00FB1D6F" w:rsidRPr="00BF1153">
        <w:rPr>
          <w:rFonts w:ascii="Times New Roman" w:hAnsi="Times New Roman" w:cs="Times New Roman"/>
          <w:sz w:val="28"/>
          <w:szCs w:val="28"/>
        </w:rPr>
        <w:t>3</w:t>
      </w:r>
      <w:r w:rsidRPr="00BF1153">
        <w:rPr>
          <w:rFonts w:ascii="Times New Roman" w:hAnsi="Times New Roman" w:cs="Times New Roman"/>
          <w:sz w:val="28"/>
          <w:szCs w:val="28"/>
        </w:rPr>
        <w:t xml:space="preserve"> выпускника не справил</w:t>
      </w:r>
      <w:r w:rsidR="00C65BCB" w:rsidRPr="00BF1153">
        <w:rPr>
          <w:rFonts w:ascii="Times New Roman" w:hAnsi="Times New Roman" w:cs="Times New Roman"/>
          <w:sz w:val="28"/>
          <w:szCs w:val="28"/>
        </w:rPr>
        <w:t>и</w:t>
      </w:r>
      <w:r w:rsidRPr="00BF1153">
        <w:rPr>
          <w:rFonts w:ascii="Times New Roman" w:hAnsi="Times New Roman" w:cs="Times New Roman"/>
          <w:sz w:val="28"/>
          <w:szCs w:val="28"/>
        </w:rPr>
        <w:t>сь со сдачей ЕГЭ (по 1 - МКОУ «Бурхимахинская СОШ», МКОУ "</w:t>
      </w:r>
      <w:r w:rsidR="00FB1D6F" w:rsidRPr="00BF1153">
        <w:rPr>
          <w:rFonts w:ascii="Times New Roman" w:hAnsi="Times New Roman" w:cs="Times New Roman"/>
          <w:sz w:val="28"/>
          <w:szCs w:val="28"/>
        </w:rPr>
        <w:t>Ванашимахи</w:t>
      </w:r>
      <w:r w:rsidRPr="00BF1153">
        <w:rPr>
          <w:rFonts w:ascii="Times New Roman" w:hAnsi="Times New Roman" w:cs="Times New Roman"/>
          <w:sz w:val="28"/>
          <w:szCs w:val="28"/>
        </w:rPr>
        <w:t xml:space="preserve">нская СОШ", </w:t>
      </w:r>
      <w:r w:rsidR="00FB1D6F" w:rsidRPr="00BF1153">
        <w:rPr>
          <w:rFonts w:ascii="Times New Roman" w:hAnsi="Times New Roman" w:cs="Times New Roman"/>
          <w:sz w:val="28"/>
          <w:szCs w:val="28"/>
        </w:rPr>
        <w:t xml:space="preserve">МКОУ "Мюрегинская СОШ", по 2 - МКОУ «Бурдекинская СОШ», МКОУ "Мургукская СОШ", МКОУ "Нижнемулебкинская СОШ", </w:t>
      </w:r>
      <w:r w:rsidRPr="00BF1153">
        <w:rPr>
          <w:rFonts w:ascii="Times New Roman" w:hAnsi="Times New Roman" w:cs="Times New Roman"/>
          <w:sz w:val="28"/>
          <w:szCs w:val="28"/>
        </w:rPr>
        <w:t xml:space="preserve">МКОУ "Сергокалинская СОШ №1", </w:t>
      </w:r>
      <w:r w:rsidR="00FB1D6F" w:rsidRPr="00BF1153">
        <w:rPr>
          <w:rFonts w:ascii="Times New Roman" w:hAnsi="Times New Roman" w:cs="Times New Roman"/>
          <w:sz w:val="28"/>
          <w:szCs w:val="28"/>
        </w:rPr>
        <w:t xml:space="preserve">по 6 – МКОУ «Кичигамринская СОШ», </w:t>
      </w:r>
      <w:r w:rsidRPr="00BF1153">
        <w:rPr>
          <w:rFonts w:ascii="Times New Roman" w:hAnsi="Times New Roman" w:cs="Times New Roman"/>
          <w:sz w:val="28"/>
          <w:szCs w:val="28"/>
        </w:rPr>
        <w:t>КОУ "Сергокалинская СОШ №2"</w:t>
      </w:r>
      <w:r w:rsidR="00FB1D6F" w:rsidRPr="00BF1153">
        <w:rPr>
          <w:rFonts w:ascii="Times New Roman" w:hAnsi="Times New Roman" w:cs="Times New Roman"/>
          <w:sz w:val="28"/>
          <w:szCs w:val="28"/>
        </w:rPr>
        <w:t>).</w:t>
      </w:r>
      <w:r w:rsidR="001343CB">
        <w:rPr>
          <w:rFonts w:ascii="Times New Roman" w:hAnsi="Times New Roman" w:cs="Times New Roman"/>
          <w:sz w:val="28"/>
          <w:szCs w:val="28"/>
        </w:rPr>
        <w:t xml:space="preserve"> </w:t>
      </w:r>
      <w:r w:rsidR="003F3637" w:rsidRPr="00BF1153">
        <w:rPr>
          <w:rFonts w:ascii="Times New Roman" w:hAnsi="Times New Roman" w:cs="Times New Roman"/>
          <w:sz w:val="28"/>
          <w:szCs w:val="28"/>
        </w:rPr>
        <w:t>Максимальный балл – 73 балла набрала Исаева Зарина, Мюрегинская СОШ.</w:t>
      </w:r>
    </w:p>
    <w:p w:rsidR="003F3637" w:rsidRPr="00BF1153" w:rsidRDefault="003F3637"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ЕГЭ по физике сдавали 3 выпускника района. Не справился – 1. Успеваемость составляет 67%, средний балл – 23.  </w:t>
      </w:r>
    </w:p>
    <w:p w:rsidR="001343CB" w:rsidRDefault="003F3637"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В 2022 году успеваемость составля</w:t>
      </w:r>
      <w:r w:rsidR="00E048B2" w:rsidRPr="00BF1153">
        <w:rPr>
          <w:rFonts w:ascii="Times New Roman" w:hAnsi="Times New Roman" w:cs="Times New Roman"/>
          <w:sz w:val="28"/>
          <w:szCs w:val="28"/>
        </w:rPr>
        <w:t>ла</w:t>
      </w:r>
      <w:r w:rsidRPr="00BF1153">
        <w:rPr>
          <w:rFonts w:ascii="Times New Roman" w:hAnsi="Times New Roman" w:cs="Times New Roman"/>
          <w:sz w:val="28"/>
          <w:szCs w:val="28"/>
        </w:rPr>
        <w:t xml:space="preserve"> 40%, средний балл – 34,2.  В 2021 году успеваемость составляла 64%, в 2020г. - 62,5%, Средний балл составлял в 2021г. - 33,6, в 2020 году – 46. Успеваемость в этом году </w:t>
      </w:r>
      <w:r w:rsidR="00E048B2" w:rsidRPr="00BF1153">
        <w:rPr>
          <w:rFonts w:ascii="Times New Roman" w:hAnsi="Times New Roman" w:cs="Times New Roman"/>
          <w:sz w:val="28"/>
          <w:szCs w:val="28"/>
        </w:rPr>
        <w:t>повысилась</w:t>
      </w:r>
      <w:r w:rsidR="001343CB">
        <w:rPr>
          <w:rFonts w:ascii="Times New Roman" w:hAnsi="Times New Roman" w:cs="Times New Roman"/>
          <w:sz w:val="28"/>
          <w:szCs w:val="28"/>
        </w:rPr>
        <w:t xml:space="preserve">, средний </w:t>
      </w:r>
      <w:r w:rsidRPr="00BF1153">
        <w:rPr>
          <w:rFonts w:ascii="Times New Roman" w:hAnsi="Times New Roman" w:cs="Times New Roman"/>
          <w:sz w:val="28"/>
          <w:szCs w:val="28"/>
        </w:rPr>
        <w:t xml:space="preserve">балл </w:t>
      </w:r>
      <w:r w:rsidR="00E048B2" w:rsidRPr="00BF1153">
        <w:rPr>
          <w:rFonts w:ascii="Times New Roman" w:hAnsi="Times New Roman" w:cs="Times New Roman"/>
          <w:sz w:val="28"/>
          <w:szCs w:val="28"/>
        </w:rPr>
        <w:t>снизился</w:t>
      </w:r>
      <w:r w:rsidRPr="00BF1153">
        <w:rPr>
          <w:rFonts w:ascii="Times New Roman" w:hAnsi="Times New Roman" w:cs="Times New Roman"/>
          <w:sz w:val="28"/>
          <w:szCs w:val="28"/>
        </w:rPr>
        <w:t xml:space="preserve">. </w:t>
      </w:r>
      <w:r w:rsidR="001343CB">
        <w:rPr>
          <w:rFonts w:ascii="Times New Roman" w:hAnsi="Times New Roman" w:cs="Times New Roman"/>
          <w:sz w:val="28"/>
          <w:szCs w:val="28"/>
        </w:rPr>
        <w:t xml:space="preserve"> </w:t>
      </w:r>
      <w:r w:rsidRPr="00BF1153">
        <w:rPr>
          <w:rFonts w:ascii="Times New Roman" w:hAnsi="Times New Roman" w:cs="Times New Roman"/>
          <w:sz w:val="28"/>
          <w:szCs w:val="28"/>
        </w:rPr>
        <w:t>Не справился выпускник МКОУ «Сергокалинская СОШ №2».</w:t>
      </w:r>
      <w:r w:rsidR="00E048B2" w:rsidRPr="00BF1153">
        <w:rPr>
          <w:rFonts w:ascii="Times New Roman" w:hAnsi="Times New Roman" w:cs="Times New Roman"/>
          <w:sz w:val="28"/>
          <w:szCs w:val="28"/>
        </w:rPr>
        <w:t xml:space="preserve"> Наибольший балл составил 51.</w:t>
      </w:r>
      <w:r w:rsidRPr="00BF1153">
        <w:rPr>
          <w:rFonts w:ascii="Times New Roman" w:hAnsi="Times New Roman" w:cs="Times New Roman"/>
          <w:sz w:val="28"/>
          <w:szCs w:val="28"/>
        </w:rPr>
        <w:t xml:space="preserve"> </w:t>
      </w:r>
    </w:p>
    <w:p w:rsidR="00E048B2" w:rsidRPr="00BF1153" w:rsidRDefault="00E048B2" w:rsidP="001343CB">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ЕГЭ по химии сдавали 23 выпускника района. Справилось – 12, не справилось - 11. Успеваемость составляет 52%, средний балл – 30,3. И</w:t>
      </w:r>
      <w:r w:rsidR="001343CB">
        <w:rPr>
          <w:rFonts w:ascii="Times New Roman" w:hAnsi="Times New Roman" w:cs="Times New Roman"/>
          <w:sz w:val="28"/>
          <w:szCs w:val="28"/>
        </w:rPr>
        <w:t xml:space="preserve"> </w:t>
      </w:r>
      <w:r w:rsidRPr="00BF1153">
        <w:rPr>
          <w:rFonts w:ascii="Times New Roman" w:hAnsi="Times New Roman" w:cs="Times New Roman"/>
          <w:sz w:val="28"/>
          <w:szCs w:val="28"/>
        </w:rPr>
        <w:t>успеваемость, и средний балл снизились.</w:t>
      </w:r>
    </w:p>
    <w:p w:rsidR="001343CB" w:rsidRDefault="00E048B2"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В 2022 году успеваемость составляла 57,58%, средний балл – 38,06. </w:t>
      </w:r>
    </w:p>
    <w:p w:rsidR="00E048B2" w:rsidRPr="00BF1153" w:rsidRDefault="00E048B2"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В 2021 году успеваемость составляла 51,3%, средний балл – 36,7. </w:t>
      </w:r>
    </w:p>
    <w:p w:rsidR="00E048B2" w:rsidRPr="00BF1153" w:rsidRDefault="00E048B2"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Не набрали минимальный балл в 2022 году - 14: по 1 – МКОУ «Бурдекинская СОШ», МКОУ "Дегвинская СОШ", МКОУ "Мюрегинская СОШ", МКОУ "Нижнемулебкинская СОШ"; по 2 – МКОУ «Балтамахинская СОШ»; по 3 - МКОУ "Сергокалинская СОШ №2"; 5 двоек - МКОУ «Мургукская СОШ».</w:t>
      </w:r>
    </w:p>
    <w:p w:rsidR="00E048B2" w:rsidRPr="00BF1153" w:rsidRDefault="00E048B2"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Максимальный балл – 78 баллов набрала Умалатова Аслихат, Сергокалинская СОШ №2.</w:t>
      </w:r>
    </w:p>
    <w:p w:rsidR="00416FA9" w:rsidRPr="00BF1153" w:rsidRDefault="00416FA9"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 xml:space="preserve">ЕГЭ по литературе сдавали </w:t>
      </w:r>
      <w:r w:rsidR="00E048B2" w:rsidRPr="00BF1153">
        <w:rPr>
          <w:rFonts w:ascii="Times New Roman" w:hAnsi="Times New Roman" w:cs="Times New Roman"/>
          <w:sz w:val="28"/>
          <w:szCs w:val="28"/>
        </w:rPr>
        <w:t>2</w:t>
      </w:r>
      <w:r w:rsidRPr="00BF1153">
        <w:rPr>
          <w:rFonts w:ascii="Times New Roman" w:hAnsi="Times New Roman" w:cs="Times New Roman"/>
          <w:sz w:val="28"/>
          <w:szCs w:val="28"/>
        </w:rPr>
        <w:t xml:space="preserve"> выпускник</w:t>
      </w:r>
      <w:r w:rsidR="00E048B2" w:rsidRPr="00BF1153">
        <w:rPr>
          <w:rFonts w:ascii="Times New Roman" w:hAnsi="Times New Roman" w:cs="Times New Roman"/>
          <w:sz w:val="28"/>
          <w:szCs w:val="28"/>
        </w:rPr>
        <w:t>а</w:t>
      </w:r>
      <w:r w:rsidRPr="00BF1153">
        <w:rPr>
          <w:rFonts w:ascii="Times New Roman" w:hAnsi="Times New Roman" w:cs="Times New Roman"/>
          <w:sz w:val="28"/>
          <w:szCs w:val="28"/>
        </w:rPr>
        <w:t xml:space="preserve"> района. </w:t>
      </w:r>
      <w:r w:rsidR="00E048B2" w:rsidRPr="00BF1153">
        <w:rPr>
          <w:rFonts w:ascii="Times New Roman" w:hAnsi="Times New Roman" w:cs="Times New Roman"/>
          <w:sz w:val="28"/>
          <w:szCs w:val="28"/>
        </w:rPr>
        <w:t xml:space="preserve">Справился – 1, не справился – </w:t>
      </w:r>
      <w:r w:rsidR="0053348A" w:rsidRPr="00BF1153">
        <w:rPr>
          <w:rFonts w:ascii="Times New Roman" w:hAnsi="Times New Roman" w:cs="Times New Roman"/>
          <w:sz w:val="28"/>
          <w:szCs w:val="28"/>
        </w:rPr>
        <w:t>1</w:t>
      </w:r>
      <w:r w:rsidR="00E048B2" w:rsidRPr="00BF1153">
        <w:rPr>
          <w:rFonts w:ascii="Times New Roman" w:hAnsi="Times New Roman" w:cs="Times New Roman"/>
          <w:sz w:val="28"/>
          <w:szCs w:val="28"/>
        </w:rPr>
        <w:t xml:space="preserve"> учащи</w:t>
      </w:r>
      <w:r w:rsidR="0053348A" w:rsidRPr="00BF1153">
        <w:rPr>
          <w:rFonts w:ascii="Times New Roman" w:hAnsi="Times New Roman" w:cs="Times New Roman"/>
          <w:sz w:val="28"/>
          <w:szCs w:val="28"/>
        </w:rPr>
        <w:t>й</w:t>
      </w:r>
      <w:r w:rsidR="00E048B2" w:rsidRPr="00BF1153">
        <w:rPr>
          <w:rFonts w:ascii="Times New Roman" w:hAnsi="Times New Roman" w:cs="Times New Roman"/>
          <w:sz w:val="28"/>
          <w:szCs w:val="28"/>
        </w:rPr>
        <w:t xml:space="preserve">ся МКОУ "Сергокалинская СОШ №1". Успеваемость </w:t>
      </w:r>
      <w:r w:rsidR="00E048B2" w:rsidRPr="00BF1153">
        <w:rPr>
          <w:rFonts w:ascii="Times New Roman" w:hAnsi="Times New Roman" w:cs="Times New Roman"/>
          <w:sz w:val="28"/>
          <w:szCs w:val="28"/>
        </w:rPr>
        <w:lastRenderedPageBreak/>
        <w:t xml:space="preserve">составляет 50%, средний балл – 22,5. </w:t>
      </w:r>
      <w:r w:rsidR="0053348A" w:rsidRPr="00BF1153">
        <w:rPr>
          <w:rFonts w:ascii="Times New Roman" w:hAnsi="Times New Roman" w:cs="Times New Roman"/>
          <w:sz w:val="28"/>
          <w:szCs w:val="28"/>
        </w:rPr>
        <w:t xml:space="preserve">Успеваемость и средний балл снизились. </w:t>
      </w:r>
      <w:r w:rsidR="00E048B2" w:rsidRPr="00BF1153">
        <w:rPr>
          <w:rFonts w:ascii="Times New Roman" w:hAnsi="Times New Roman" w:cs="Times New Roman"/>
          <w:sz w:val="28"/>
          <w:szCs w:val="28"/>
        </w:rPr>
        <w:t>В 2022 году у</w:t>
      </w:r>
      <w:r w:rsidRPr="00BF1153">
        <w:rPr>
          <w:rFonts w:ascii="Times New Roman" w:hAnsi="Times New Roman" w:cs="Times New Roman"/>
          <w:sz w:val="28"/>
          <w:szCs w:val="28"/>
        </w:rPr>
        <w:t>спеваемость составля</w:t>
      </w:r>
      <w:r w:rsidR="00E048B2" w:rsidRPr="00BF1153">
        <w:rPr>
          <w:rFonts w:ascii="Times New Roman" w:hAnsi="Times New Roman" w:cs="Times New Roman"/>
          <w:sz w:val="28"/>
          <w:szCs w:val="28"/>
        </w:rPr>
        <w:t xml:space="preserve">ла </w:t>
      </w:r>
      <w:r w:rsidRPr="00BF1153">
        <w:rPr>
          <w:rFonts w:ascii="Times New Roman" w:hAnsi="Times New Roman" w:cs="Times New Roman"/>
          <w:sz w:val="28"/>
          <w:szCs w:val="28"/>
        </w:rPr>
        <w:t xml:space="preserve">60%, средний балл – 40,8. В 2019-2021 годах успеваемость составляла 100%.  В </w:t>
      </w:r>
      <w:r w:rsidR="0053348A" w:rsidRPr="00BF1153">
        <w:rPr>
          <w:rFonts w:ascii="Times New Roman" w:hAnsi="Times New Roman" w:cs="Times New Roman"/>
          <w:sz w:val="28"/>
          <w:szCs w:val="28"/>
        </w:rPr>
        <w:t>2021 году</w:t>
      </w:r>
      <w:r w:rsidRPr="00BF1153">
        <w:rPr>
          <w:rFonts w:ascii="Times New Roman" w:hAnsi="Times New Roman" w:cs="Times New Roman"/>
          <w:sz w:val="28"/>
          <w:szCs w:val="28"/>
        </w:rPr>
        <w:t xml:space="preserve"> средний балл составлял 64 балла. </w:t>
      </w:r>
    </w:p>
    <w:p w:rsidR="00416FA9" w:rsidRDefault="0053348A" w:rsidP="004C0C65">
      <w:pPr>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BF1153">
        <w:rPr>
          <w:rFonts w:ascii="Times New Roman" w:hAnsi="Times New Roman" w:cs="Times New Roman"/>
          <w:sz w:val="28"/>
          <w:szCs w:val="28"/>
        </w:rPr>
        <w:t>ЕГЭ по информатике и ИКТ сдавал</w:t>
      </w:r>
      <w:r w:rsidR="00416FA9" w:rsidRPr="00BF1153">
        <w:rPr>
          <w:rFonts w:ascii="Times New Roman" w:hAnsi="Times New Roman" w:cs="Times New Roman"/>
          <w:sz w:val="28"/>
          <w:szCs w:val="28"/>
        </w:rPr>
        <w:t xml:space="preserve"> </w:t>
      </w:r>
      <w:r w:rsidRPr="00BF1153">
        <w:rPr>
          <w:rFonts w:ascii="Times New Roman" w:hAnsi="Times New Roman" w:cs="Times New Roman"/>
          <w:sz w:val="28"/>
          <w:szCs w:val="28"/>
        </w:rPr>
        <w:t>выпускник Краснопартизанской СОШ и не справился.</w:t>
      </w:r>
      <w:r w:rsidR="00416FA9" w:rsidRPr="00BF1153">
        <w:rPr>
          <w:rFonts w:ascii="Times New Roman" w:hAnsi="Times New Roman" w:cs="Times New Roman"/>
          <w:sz w:val="28"/>
          <w:szCs w:val="28"/>
        </w:rPr>
        <w:t xml:space="preserve"> района.</w:t>
      </w:r>
      <w:r w:rsidRPr="00BF1153">
        <w:rPr>
          <w:sz w:val="28"/>
          <w:szCs w:val="28"/>
        </w:rPr>
        <w:t xml:space="preserve"> </w:t>
      </w:r>
      <w:r w:rsidRPr="00BF1153">
        <w:rPr>
          <w:rFonts w:ascii="Times New Roman" w:hAnsi="Times New Roman" w:cs="Times New Roman"/>
          <w:sz w:val="28"/>
          <w:szCs w:val="28"/>
        </w:rPr>
        <w:t xml:space="preserve">Успеваемость составляет 0%, средний балл – 34. </w:t>
      </w:r>
      <w:r w:rsidR="00416FA9" w:rsidRPr="00BF1153">
        <w:rPr>
          <w:rFonts w:ascii="Times New Roman" w:hAnsi="Times New Roman" w:cs="Times New Roman"/>
          <w:sz w:val="28"/>
          <w:szCs w:val="28"/>
        </w:rPr>
        <w:t xml:space="preserve"> </w:t>
      </w:r>
      <w:r w:rsidRPr="00BF1153">
        <w:rPr>
          <w:rFonts w:ascii="Times New Roman" w:hAnsi="Times New Roman" w:cs="Times New Roman"/>
          <w:sz w:val="28"/>
          <w:szCs w:val="28"/>
        </w:rPr>
        <w:t>В 2022 году у</w:t>
      </w:r>
      <w:r w:rsidR="00416FA9" w:rsidRPr="00BF1153">
        <w:rPr>
          <w:rFonts w:ascii="Times New Roman" w:hAnsi="Times New Roman" w:cs="Times New Roman"/>
          <w:sz w:val="28"/>
          <w:szCs w:val="28"/>
        </w:rPr>
        <w:t>спеваемость составля</w:t>
      </w:r>
      <w:r w:rsidRPr="00BF1153">
        <w:rPr>
          <w:rFonts w:ascii="Times New Roman" w:hAnsi="Times New Roman" w:cs="Times New Roman"/>
          <w:sz w:val="28"/>
          <w:szCs w:val="28"/>
        </w:rPr>
        <w:t>ла</w:t>
      </w:r>
      <w:r w:rsidR="00416FA9" w:rsidRPr="00BF1153">
        <w:rPr>
          <w:rFonts w:ascii="Times New Roman" w:hAnsi="Times New Roman" w:cs="Times New Roman"/>
          <w:sz w:val="28"/>
          <w:szCs w:val="28"/>
        </w:rPr>
        <w:t xml:space="preserve"> 50%, средний балл – 43,5. В 2021 году успеваемость составляла 50%, средний балл – 33. </w:t>
      </w:r>
    </w:p>
    <w:p w:rsidR="001343CB" w:rsidRDefault="00A85515" w:rsidP="001343CB">
      <w:pPr>
        <w:pBdr>
          <w:bottom w:val="single" w:sz="4" w:space="31" w:color="FFFFFF"/>
        </w:pBdr>
        <w:tabs>
          <w:tab w:val="left" w:pos="0"/>
        </w:tabs>
        <w:autoSpaceDE w:val="0"/>
        <w:spacing w:after="0" w:line="240" w:lineRule="auto"/>
        <w:ind w:firstLine="709"/>
        <w:jc w:val="both"/>
        <w:rPr>
          <w:rFonts w:ascii="Times New Roman" w:hAnsi="Times New Roman" w:cs="Times New Roman"/>
          <w:b/>
          <w:sz w:val="28"/>
          <w:szCs w:val="28"/>
        </w:rPr>
      </w:pPr>
      <w:r w:rsidRPr="00BF1153">
        <w:rPr>
          <w:rFonts w:ascii="Times New Roman" w:hAnsi="Times New Roman" w:cs="Times New Roman"/>
          <w:sz w:val="28"/>
          <w:szCs w:val="28"/>
        </w:rPr>
        <w:t>Выпуска школ Аялизимахи и Новомугри за 11 класс не было</w:t>
      </w:r>
      <w:r w:rsidRPr="00BF1153">
        <w:rPr>
          <w:rFonts w:ascii="Times New Roman" w:hAnsi="Times New Roman" w:cs="Times New Roman"/>
          <w:b/>
          <w:sz w:val="28"/>
          <w:szCs w:val="28"/>
        </w:rPr>
        <w:t>.  Из сдавших ЕГЭ 19 школ района 100 %-но прошли минимальный проходной порог по обоим основным предметам выпускники 11 школ:</w:t>
      </w:r>
    </w:p>
    <w:p w:rsidR="001343CB"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МКОУ «Аймаумахинская СОШ»</w:t>
      </w:r>
      <w:r w:rsidR="00A85515" w:rsidRPr="00BF1153">
        <w:rPr>
          <w:rFonts w:ascii="Times New Roman" w:hAnsi="Times New Roman" w:cs="Times New Roman"/>
          <w:b/>
          <w:sz w:val="28"/>
          <w:szCs w:val="28"/>
        </w:rPr>
        <w:t xml:space="preserve"> </w:t>
      </w:r>
    </w:p>
    <w:p w:rsidR="001343CB"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b/>
          <w:sz w:val="28"/>
          <w:szCs w:val="28"/>
        </w:rPr>
        <w:t xml:space="preserve">2. </w:t>
      </w:r>
      <w:r w:rsidR="00A85515" w:rsidRPr="00BF1153">
        <w:rPr>
          <w:rFonts w:ascii="Times New Roman" w:hAnsi="Times New Roman" w:cs="Times New Roman"/>
          <w:iCs/>
          <w:sz w:val="28"/>
          <w:szCs w:val="28"/>
        </w:rPr>
        <w:t>МКОУ "Балтамахинская СОШ"</w:t>
      </w:r>
    </w:p>
    <w:p w:rsidR="001343CB"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3. </w:t>
      </w:r>
      <w:r w:rsidR="00A85515" w:rsidRPr="00BF1153">
        <w:rPr>
          <w:rFonts w:ascii="Times New Roman" w:hAnsi="Times New Roman" w:cs="Times New Roman"/>
          <w:iCs/>
          <w:sz w:val="28"/>
          <w:szCs w:val="28"/>
        </w:rPr>
        <w:t>МКОУ "Бурдекинская СОШ"</w:t>
      </w:r>
    </w:p>
    <w:p w:rsidR="001343CB"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4. </w:t>
      </w:r>
      <w:r w:rsidR="00A85515" w:rsidRPr="00BF1153">
        <w:rPr>
          <w:rFonts w:ascii="Times New Roman" w:hAnsi="Times New Roman" w:cs="Times New Roman"/>
          <w:iCs/>
          <w:sz w:val="28"/>
          <w:szCs w:val="28"/>
        </w:rPr>
        <w:t>МКОУ «Бурхимахинская СОШ»</w:t>
      </w:r>
    </w:p>
    <w:p w:rsidR="001343CB"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5. </w:t>
      </w:r>
      <w:r w:rsidR="00A85515" w:rsidRPr="00BF1153">
        <w:rPr>
          <w:rFonts w:ascii="Times New Roman" w:hAnsi="Times New Roman" w:cs="Times New Roman"/>
          <w:iCs/>
          <w:sz w:val="28"/>
          <w:szCs w:val="28"/>
        </w:rPr>
        <w:t>МКОУ «Ванашимахинская СОШ»</w:t>
      </w:r>
    </w:p>
    <w:p w:rsidR="001343CB"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6. </w:t>
      </w:r>
      <w:r w:rsidR="00A85515" w:rsidRPr="00BF1153">
        <w:rPr>
          <w:rFonts w:ascii="Times New Roman" w:hAnsi="Times New Roman" w:cs="Times New Roman"/>
          <w:iCs/>
          <w:sz w:val="28"/>
          <w:szCs w:val="28"/>
        </w:rPr>
        <w:t>МКОУ «Дегвинская СОШ»</w:t>
      </w:r>
    </w:p>
    <w:p w:rsidR="00A85515"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7. </w:t>
      </w:r>
      <w:r w:rsidR="00A85515" w:rsidRPr="00BF1153">
        <w:rPr>
          <w:rFonts w:ascii="Times New Roman" w:hAnsi="Times New Roman" w:cs="Times New Roman"/>
          <w:iCs/>
          <w:sz w:val="28"/>
          <w:szCs w:val="28"/>
        </w:rPr>
        <w:t>МКОУ "Кадиркентская СОШ"</w:t>
      </w:r>
    </w:p>
    <w:p w:rsidR="001343CB"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8. </w:t>
      </w:r>
      <w:r w:rsidR="00A85515" w:rsidRPr="00BF1153">
        <w:rPr>
          <w:rFonts w:ascii="Times New Roman" w:hAnsi="Times New Roman" w:cs="Times New Roman"/>
          <w:iCs/>
          <w:sz w:val="28"/>
          <w:szCs w:val="28"/>
        </w:rPr>
        <w:t>МКОУ "Краснопартизанская СОШ"</w:t>
      </w:r>
    </w:p>
    <w:p w:rsidR="001343CB"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9. </w:t>
      </w:r>
      <w:r w:rsidR="00A85515" w:rsidRPr="00BF1153">
        <w:rPr>
          <w:rFonts w:ascii="Times New Roman" w:hAnsi="Times New Roman" w:cs="Times New Roman"/>
          <w:iCs/>
          <w:sz w:val="28"/>
          <w:szCs w:val="28"/>
        </w:rPr>
        <w:t>МКОУ «Миглакасимахинская СОШ»</w:t>
      </w:r>
    </w:p>
    <w:p w:rsidR="001343CB"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10. </w:t>
      </w:r>
      <w:r w:rsidR="00A85515" w:rsidRPr="00BF1153">
        <w:rPr>
          <w:rFonts w:ascii="Times New Roman" w:hAnsi="Times New Roman" w:cs="Times New Roman"/>
          <w:iCs/>
          <w:sz w:val="28"/>
          <w:szCs w:val="28"/>
        </w:rPr>
        <w:t>МКОУ «Мюрегинская СОШ»</w:t>
      </w:r>
    </w:p>
    <w:p w:rsidR="00A85515" w:rsidRPr="00BF1153" w:rsidRDefault="001343CB"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11. </w:t>
      </w:r>
      <w:r w:rsidR="00A85515" w:rsidRPr="00BF1153">
        <w:rPr>
          <w:rFonts w:ascii="Times New Roman" w:hAnsi="Times New Roman" w:cs="Times New Roman"/>
          <w:iCs/>
          <w:sz w:val="28"/>
          <w:szCs w:val="28"/>
        </w:rPr>
        <w:t>МКОУ «Урахинская СОШ»</w:t>
      </w:r>
    </w:p>
    <w:p w:rsidR="00001F47" w:rsidRPr="00001F47" w:rsidRDefault="00001F47" w:rsidP="001343CB">
      <w:pPr>
        <w:pBdr>
          <w:bottom w:val="single" w:sz="4" w:space="31" w:color="FFFFFF"/>
        </w:pBdr>
        <w:tabs>
          <w:tab w:val="left" w:pos="0"/>
        </w:tabs>
        <w:autoSpaceDE w:val="0"/>
        <w:spacing w:after="0" w:line="240" w:lineRule="auto"/>
        <w:jc w:val="both"/>
        <w:rPr>
          <w:rFonts w:ascii="Times New Roman" w:hAnsi="Times New Roman"/>
          <w:b/>
          <w:iCs/>
          <w:sz w:val="28"/>
          <w:szCs w:val="28"/>
        </w:rPr>
      </w:pPr>
      <w:r w:rsidRPr="00001F47">
        <w:rPr>
          <w:rFonts w:ascii="Times New Roman" w:hAnsi="Times New Roman"/>
          <w:b/>
          <w:iCs/>
          <w:sz w:val="28"/>
          <w:szCs w:val="28"/>
        </w:rPr>
        <w:t>Из 105 учащихся справилось с осн</w:t>
      </w:r>
      <w:r w:rsidR="004C0C65">
        <w:rPr>
          <w:rFonts w:ascii="Times New Roman" w:hAnsi="Times New Roman"/>
          <w:b/>
          <w:iCs/>
          <w:sz w:val="28"/>
          <w:szCs w:val="28"/>
        </w:rPr>
        <w:t>овными предметами 87 учащихся</w:t>
      </w:r>
      <w:r w:rsidRPr="00001F47">
        <w:rPr>
          <w:rFonts w:ascii="Times New Roman" w:hAnsi="Times New Roman"/>
          <w:b/>
          <w:iCs/>
          <w:sz w:val="28"/>
          <w:szCs w:val="28"/>
        </w:rPr>
        <w:t>. Успеваемость по району составляет 83%.</w:t>
      </w:r>
      <w:r w:rsidRPr="00001F47">
        <w:t xml:space="preserve"> </w:t>
      </w:r>
      <w:r w:rsidRPr="00001F47">
        <w:rPr>
          <w:rFonts w:ascii="Times New Roman" w:hAnsi="Times New Roman"/>
          <w:b/>
          <w:iCs/>
          <w:sz w:val="28"/>
          <w:szCs w:val="28"/>
        </w:rPr>
        <w:t xml:space="preserve">По обоим основным </w:t>
      </w:r>
      <w:r>
        <w:rPr>
          <w:rFonts w:ascii="Times New Roman" w:hAnsi="Times New Roman"/>
          <w:b/>
          <w:iCs/>
          <w:sz w:val="28"/>
          <w:szCs w:val="28"/>
        </w:rPr>
        <w:t>п</w:t>
      </w:r>
      <w:r w:rsidRPr="00001F47">
        <w:rPr>
          <w:rFonts w:ascii="Times New Roman" w:hAnsi="Times New Roman"/>
          <w:b/>
          <w:iCs/>
          <w:sz w:val="28"/>
          <w:szCs w:val="28"/>
        </w:rPr>
        <w:t xml:space="preserve">редметам отметку «2» получили 18 учащихся. </w:t>
      </w:r>
    </w:p>
    <w:p w:rsidR="001343CB" w:rsidRDefault="00A85515" w:rsidP="001343CB">
      <w:pPr>
        <w:pBdr>
          <w:bottom w:val="single" w:sz="4" w:space="31" w:color="FFFFFF"/>
        </w:pBdr>
        <w:tabs>
          <w:tab w:val="left" w:pos="0"/>
        </w:tabs>
        <w:autoSpaceDE w:val="0"/>
        <w:spacing w:after="0" w:line="240" w:lineRule="auto"/>
        <w:ind w:firstLine="709"/>
        <w:jc w:val="both"/>
        <w:rPr>
          <w:rFonts w:ascii="Times New Roman" w:hAnsi="Times New Roman"/>
          <w:sz w:val="28"/>
          <w:szCs w:val="28"/>
        </w:rPr>
      </w:pPr>
      <w:r w:rsidRPr="00BF1153">
        <w:rPr>
          <w:rFonts w:ascii="Times New Roman" w:hAnsi="Times New Roman" w:cs="Times New Roman"/>
          <w:sz w:val="28"/>
          <w:szCs w:val="28"/>
        </w:rPr>
        <w:t xml:space="preserve">Анализ результатов ЕГЭ показал, что не справились со сдачей ЕГЭ по </w:t>
      </w:r>
      <w:r w:rsidRPr="004C0C65">
        <w:rPr>
          <w:rFonts w:ascii="Times New Roman" w:hAnsi="Times New Roman" w:cs="Times New Roman"/>
          <w:b/>
          <w:sz w:val="28"/>
          <w:szCs w:val="28"/>
        </w:rPr>
        <w:t>русскому языку</w:t>
      </w:r>
      <w:r w:rsidRPr="00BF1153">
        <w:rPr>
          <w:rFonts w:ascii="Times New Roman" w:hAnsi="Times New Roman" w:cs="Times New Roman"/>
          <w:sz w:val="28"/>
          <w:szCs w:val="28"/>
        </w:rPr>
        <w:t xml:space="preserve"> </w:t>
      </w:r>
      <w:r w:rsidR="00956484" w:rsidRPr="00BF1153">
        <w:rPr>
          <w:rFonts w:ascii="Times New Roman" w:hAnsi="Times New Roman" w:cs="Times New Roman"/>
          <w:sz w:val="28"/>
          <w:szCs w:val="28"/>
        </w:rPr>
        <w:t>9</w:t>
      </w:r>
      <w:r w:rsidRPr="00BF1153">
        <w:rPr>
          <w:rFonts w:ascii="Times New Roman" w:hAnsi="Times New Roman" w:cs="Times New Roman"/>
          <w:sz w:val="28"/>
          <w:szCs w:val="28"/>
        </w:rPr>
        <w:t xml:space="preserve"> выпускников:</w:t>
      </w:r>
      <w:r w:rsidRPr="00BF1153">
        <w:rPr>
          <w:sz w:val="28"/>
          <w:szCs w:val="28"/>
        </w:rPr>
        <w:t xml:space="preserve"> </w:t>
      </w:r>
      <w:r w:rsidR="00956484" w:rsidRPr="00BF1153">
        <w:rPr>
          <w:rFonts w:ascii="Times New Roman" w:hAnsi="Times New Roman" w:cs="Times New Roman"/>
          <w:sz w:val="28"/>
          <w:szCs w:val="28"/>
        </w:rPr>
        <w:t>МКОУ «Кичигамринская СОШ», МКОУ "Мургукская СОШ", МКОУ «Нижнемахаргинская СОШ», МКОУ «Нижнемулебкинская СОШ», двое МКОУ "Новомугринская СОШ", трое с МКОУ "Сергокалинская СОШ №2".</w:t>
      </w:r>
      <w:r w:rsidR="004C0C65">
        <w:rPr>
          <w:rFonts w:ascii="Times New Roman" w:hAnsi="Times New Roman" w:cs="Times New Roman"/>
          <w:sz w:val="28"/>
          <w:szCs w:val="28"/>
        </w:rPr>
        <w:t xml:space="preserve"> </w:t>
      </w:r>
      <w:r w:rsidRPr="00BF1153">
        <w:rPr>
          <w:rFonts w:ascii="Times New Roman" w:hAnsi="Times New Roman"/>
          <w:iCs/>
          <w:sz w:val="28"/>
          <w:szCs w:val="28"/>
        </w:rPr>
        <w:t xml:space="preserve">ЕГЭ по </w:t>
      </w:r>
      <w:r w:rsidRPr="004C0C65">
        <w:rPr>
          <w:rFonts w:ascii="Times New Roman" w:hAnsi="Times New Roman"/>
          <w:b/>
          <w:iCs/>
          <w:sz w:val="28"/>
          <w:szCs w:val="28"/>
        </w:rPr>
        <w:t>математике базового</w:t>
      </w:r>
      <w:r w:rsidR="00956484" w:rsidRPr="004C0C65">
        <w:rPr>
          <w:rFonts w:ascii="Times New Roman" w:hAnsi="Times New Roman"/>
          <w:b/>
          <w:iCs/>
          <w:sz w:val="28"/>
          <w:szCs w:val="28"/>
        </w:rPr>
        <w:t xml:space="preserve"> и профильного</w:t>
      </w:r>
      <w:r w:rsidRPr="004C0C65">
        <w:rPr>
          <w:rFonts w:ascii="Times New Roman" w:hAnsi="Times New Roman"/>
          <w:b/>
          <w:iCs/>
          <w:sz w:val="28"/>
          <w:szCs w:val="28"/>
        </w:rPr>
        <w:t xml:space="preserve"> уровн</w:t>
      </w:r>
      <w:r w:rsidR="00956484" w:rsidRPr="004C0C65">
        <w:rPr>
          <w:rFonts w:ascii="Times New Roman" w:hAnsi="Times New Roman"/>
          <w:b/>
          <w:iCs/>
          <w:sz w:val="28"/>
          <w:szCs w:val="28"/>
        </w:rPr>
        <w:t>ей</w:t>
      </w:r>
      <w:r w:rsidRPr="00BF1153">
        <w:rPr>
          <w:rFonts w:ascii="Times New Roman" w:hAnsi="Times New Roman"/>
          <w:iCs/>
          <w:sz w:val="28"/>
          <w:szCs w:val="28"/>
        </w:rPr>
        <w:t xml:space="preserve"> - не справилось 1</w:t>
      </w:r>
      <w:r w:rsidR="00956484" w:rsidRPr="00BF1153">
        <w:rPr>
          <w:rFonts w:ascii="Times New Roman" w:hAnsi="Times New Roman"/>
          <w:iCs/>
          <w:sz w:val="28"/>
          <w:szCs w:val="28"/>
        </w:rPr>
        <w:t>6</w:t>
      </w:r>
      <w:r w:rsidRPr="00BF1153">
        <w:rPr>
          <w:rFonts w:ascii="Times New Roman" w:hAnsi="Times New Roman"/>
          <w:iCs/>
          <w:sz w:val="28"/>
          <w:szCs w:val="28"/>
        </w:rPr>
        <w:t xml:space="preserve"> (</w:t>
      </w:r>
      <w:r w:rsidR="00956484" w:rsidRPr="00BF1153">
        <w:rPr>
          <w:rFonts w:ascii="Times New Roman" w:hAnsi="Times New Roman"/>
          <w:sz w:val="28"/>
          <w:szCs w:val="28"/>
        </w:rPr>
        <w:t>МКОУ "Сергокалинская СОШ №1" – 4, МКОУ "Кичигамринская СОШ", МКОУ «Сергокалинская СОШ №2» - по 3, МКОУ "Мургукская СОШ", МКОУ "Нов</w:t>
      </w:r>
      <w:r w:rsidR="001343CB">
        <w:rPr>
          <w:rFonts w:ascii="Times New Roman" w:hAnsi="Times New Roman"/>
          <w:sz w:val="28"/>
          <w:szCs w:val="28"/>
        </w:rPr>
        <w:t xml:space="preserve">омугринская СОШ" – по 2, по 1 - </w:t>
      </w:r>
      <w:r w:rsidR="00956484" w:rsidRPr="00BF1153">
        <w:rPr>
          <w:rFonts w:ascii="Times New Roman" w:hAnsi="Times New Roman"/>
          <w:sz w:val="28"/>
          <w:szCs w:val="28"/>
        </w:rPr>
        <w:t xml:space="preserve">МКОУ "Маммаульская СОШ", МКОУ «Нижнемулебкинская СОШ»). </w:t>
      </w:r>
    </w:p>
    <w:p w:rsidR="001343CB" w:rsidRDefault="00A85515" w:rsidP="001343CB">
      <w:pPr>
        <w:pBdr>
          <w:bottom w:val="single" w:sz="4" w:space="31" w:color="FFFFFF"/>
        </w:pBdr>
        <w:tabs>
          <w:tab w:val="left" w:pos="0"/>
        </w:tabs>
        <w:autoSpaceDE w:val="0"/>
        <w:spacing w:after="0" w:line="240" w:lineRule="auto"/>
        <w:ind w:firstLine="709"/>
        <w:jc w:val="both"/>
        <w:rPr>
          <w:rFonts w:ascii="Times New Roman" w:hAnsi="Times New Roman"/>
          <w:b/>
          <w:sz w:val="28"/>
          <w:szCs w:val="28"/>
        </w:rPr>
      </w:pPr>
      <w:r w:rsidRPr="00BF1153">
        <w:rPr>
          <w:rFonts w:ascii="Times New Roman" w:hAnsi="Times New Roman"/>
          <w:b/>
          <w:sz w:val="28"/>
          <w:szCs w:val="28"/>
        </w:rPr>
        <w:t>В целом по району за 202</w:t>
      </w:r>
      <w:r w:rsidR="00956484" w:rsidRPr="00BF1153">
        <w:rPr>
          <w:rFonts w:ascii="Times New Roman" w:hAnsi="Times New Roman"/>
          <w:b/>
          <w:sz w:val="28"/>
          <w:szCs w:val="28"/>
        </w:rPr>
        <w:t>3</w:t>
      </w:r>
      <w:r w:rsidRPr="00BF1153">
        <w:rPr>
          <w:rFonts w:ascii="Times New Roman" w:hAnsi="Times New Roman"/>
          <w:b/>
          <w:sz w:val="28"/>
          <w:szCs w:val="28"/>
        </w:rPr>
        <w:t xml:space="preserve"> год </w:t>
      </w:r>
      <w:r w:rsidR="000719CA">
        <w:rPr>
          <w:rFonts w:ascii="Times New Roman" w:hAnsi="Times New Roman"/>
          <w:b/>
          <w:sz w:val="28"/>
          <w:szCs w:val="28"/>
        </w:rPr>
        <w:t xml:space="preserve">из 105 выпускников района </w:t>
      </w:r>
      <w:r w:rsidRPr="00BF1153">
        <w:rPr>
          <w:rFonts w:ascii="Times New Roman" w:hAnsi="Times New Roman"/>
          <w:b/>
          <w:sz w:val="28"/>
          <w:szCs w:val="28"/>
        </w:rPr>
        <w:t>не справилось по русскому языку и математике 1</w:t>
      </w:r>
      <w:r w:rsidR="00956484" w:rsidRPr="00BF1153">
        <w:rPr>
          <w:rFonts w:ascii="Times New Roman" w:hAnsi="Times New Roman"/>
          <w:b/>
          <w:sz w:val="28"/>
          <w:szCs w:val="28"/>
        </w:rPr>
        <w:t>8</w:t>
      </w:r>
      <w:r w:rsidRPr="00BF1153">
        <w:rPr>
          <w:rFonts w:ascii="Times New Roman" w:hAnsi="Times New Roman"/>
          <w:b/>
          <w:sz w:val="28"/>
          <w:szCs w:val="28"/>
        </w:rPr>
        <w:t xml:space="preserve"> выпускников района:</w:t>
      </w:r>
    </w:p>
    <w:p w:rsidR="001343CB" w:rsidRDefault="00956484" w:rsidP="001343CB">
      <w:pPr>
        <w:pBdr>
          <w:bottom w:val="single" w:sz="4" w:space="31" w:color="FFFFFF"/>
        </w:pBdr>
        <w:tabs>
          <w:tab w:val="left" w:pos="0"/>
        </w:tabs>
        <w:autoSpaceDE w:val="0"/>
        <w:spacing w:after="0" w:line="240" w:lineRule="auto"/>
        <w:ind w:firstLine="709"/>
        <w:jc w:val="both"/>
        <w:rPr>
          <w:rFonts w:ascii="Times New Roman" w:hAnsi="Times New Roman"/>
          <w:iCs/>
          <w:sz w:val="28"/>
          <w:szCs w:val="28"/>
        </w:rPr>
      </w:pPr>
      <w:r w:rsidRPr="00BF1153">
        <w:rPr>
          <w:rFonts w:ascii="Times New Roman" w:hAnsi="Times New Roman"/>
          <w:iCs/>
          <w:sz w:val="28"/>
          <w:szCs w:val="28"/>
        </w:rPr>
        <w:t>МКОУ "Кичигамринская СОШ" – 3</w:t>
      </w:r>
    </w:p>
    <w:p w:rsidR="001343CB" w:rsidRDefault="00956484" w:rsidP="001343CB">
      <w:pPr>
        <w:pBdr>
          <w:bottom w:val="single" w:sz="4" w:space="31" w:color="FFFFFF"/>
        </w:pBdr>
        <w:tabs>
          <w:tab w:val="left" w:pos="0"/>
        </w:tabs>
        <w:autoSpaceDE w:val="0"/>
        <w:spacing w:after="0" w:line="240" w:lineRule="auto"/>
        <w:ind w:firstLine="709"/>
        <w:jc w:val="both"/>
        <w:rPr>
          <w:rFonts w:ascii="Times New Roman" w:hAnsi="Times New Roman"/>
          <w:iCs/>
          <w:sz w:val="28"/>
          <w:szCs w:val="28"/>
        </w:rPr>
      </w:pPr>
      <w:r w:rsidRPr="00BF1153">
        <w:rPr>
          <w:rFonts w:ascii="Times New Roman" w:hAnsi="Times New Roman"/>
          <w:iCs/>
          <w:sz w:val="28"/>
          <w:szCs w:val="28"/>
        </w:rPr>
        <w:t>МКОУ «Маммаульская СОШ» - 1</w:t>
      </w:r>
    </w:p>
    <w:p w:rsidR="001343CB" w:rsidRDefault="00A85515" w:rsidP="001343CB">
      <w:pPr>
        <w:pBdr>
          <w:bottom w:val="single" w:sz="4" w:space="31" w:color="FFFFFF"/>
        </w:pBdr>
        <w:tabs>
          <w:tab w:val="left" w:pos="0"/>
        </w:tabs>
        <w:autoSpaceDE w:val="0"/>
        <w:spacing w:after="0" w:line="240" w:lineRule="auto"/>
        <w:ind w:firstLine="709"/>
        <w:jc w:val="both"/>
        <w:rPr>
          <w:rFonts w:ascii="Times New Roman" w:hAnsi="Times New Roman"/>
          <w:iCs/>
          <w:sz w:val="28"/>
          <w:szCs w:val="28"/>
        </w:rPr>
      </w:pPr>
      <w:r w:rsidRPr="00BF1153">
        <w:rPr>
          <w:rFonts w:ascii="Times New Roman" w:hAnsi="Times New Roman"/>
          <w:iCs/>
          <w:sz w:val="28"/>
          <w:szCs w:val="28"/>
        </w:rPr>
        <w:t>МКОУ "</w:t>
      </w:r>
      <w:r w:rsidR="00956484" w:rsidRPr="00BF1153">
        <w:rPr>
          <w:rFonts w:ascii="Times New Roman" w:hAnsi="Times New Roman"/>
          <w:iCs/>
          <w:sz w:val="28"/>
          <w:szCs w:val="28"/>
        </w:rPr>
        <w:t>Мургукская</w:t>
      </w:r>
      <w:r w:rsidRPr="00BF1153">
        <w:rPr>
          <w:rFonts w:ascii="Times New Roman" w:hAnsi="Times New Roman"/>
          <w:iCs/>
          <w:sz w:val="28"/>
          <w:szCs w:val="28"/>
        </w:rPr>
        <w:t xml:space="preserve"> СОШ" </w:t>
      </w:r>
      <w:r w:rsidR="00BF1153" w:rsidRPr="00BF1153">
        <w:rPr>
          <w:rFonts w:ascii="Times New Roman" w:hAnsi="Times New Roman"/>
          <w:iCs/>
          <w:sz w:val="28"/>
          <w:szCs w:val="28"/>
        </w:rPr>
        <w:t>–</w:t>
      </w:r>
      <w:r w:rsidRPr="00BF1153">
        <w:rPr>
          <w:rFonts w:ascii="Times New Roman" w:hAnsi="Times New Roman"/>
          <w:iCs/>
          <w:sz w:val="28"/>
          <w:szCs w:val="28"/>
        </w:rPr>
        <w:t xml:space="preserve"> </w:t>
      </w:r>
      <w:r w:rsidR="00956484" w:rsidRPr="00BF1153">
        <w:rPr>
          <w:rFonts w:ascii="Times New Roman" w:hAnsi="Times New Roman"/>
          <w:iCs/>
          <w:sz w:val="28"/>
          <w:szCs w:val="28"/>
        </w:rPr>
        <w:t>3</w:t>
      </w:r>
    </w:p>
    <w:p w:rsidR="001343CB" w:rsidRDefault="00BF1153" w:rsidP="001343CB">
      <w:pPr>
        <w:pBdr>
          <w:bottom w:val="single" w:sz="4" w:space="31" w:color="FFFFFF"/>
        </w:pBdr>
        <w:tabs>
          <w:tab w:val="left" w:pos="0"/>
        </w:tabs>
        <w:autoSpaceDE w:val="0"/>
        <w:spacing w:after="0" w:line="240" w:lineRule="auto"/>
        <w:ind w:firstLine="709"/>
        <w:jc w:val="both"/>
        <w:rPr>
          <w:rFonts w:ascii="Times New Roman" w:hAnsi="Times New Roman"/>
          <w:iCs/>
          <w:sz w:val="28"/>
          <w:szCs w:val="28"/>
        </w:rPr>
      </w:pPr>
      <w:r w:rsidRPr="00BF1153">
        <w:rPr>
          <w:rFonts w:ascii="Times New Roman" w:hAnsi="Times New Roman"/>
          <w:iCs/>
          <w:sz w:val="28"/>
          <w:szCs w:val="28"/>
        </w:rPr>
        <w:t>МКОУ "Нижнемахаргинская СОШ" – 1</w:t>
      </w:r>
    </w:p>
    <w:p w:rsidR="001343CB" w:rsidRDefault="00BF1153" w:rsidP="001343CB">
      <w:pPr>
        <w:pBdr>
          <w:bottom w:val="single" w:sz="4" w:space="31" w:color="FFFFFF"/>
        </w:pBdr>
        <w:tabs>
          <w:tab w:val="left" w:pos="0"/>
        </w:tabs>
        <w:autoSpaceDE w:val="0"/>
        <w:spacing w:after="0" w:line="240" w:lineRule="auto"/>
        <w:ind w:firstLine="709"/>
        <w:jc w:val="both"/>
        <w:rPr>
          <w:rFonts w:ascii="Times New Roman" w:hAnsi="Times New Roman" w:cs="Times New Roman"/>
          <w:iCs/>
          <w:sz w:val="28"/>
          <w:szCs w:val="28"/>
        </w:rPr>
      </w:pPr>
      <w:r w:rsidRPr="00BF1153">
        <w:rPr>
          <w:rFonts w:ascii="Times New Roman" w:hAnsi="Times New Roman" w:cs="Times New Roman"/>
          <w:iCs/>
          <w:sz w:val="28"/>
          <w:szCs w:val="28"/>
        </w:rPr>
        <w:t>МКОУ «Нижнемулебкинская СОШ» - 1</w:t>
      </w:r>
    </w:p>
    <w:p w:rsidR="001343CB" w:rsidRDefault="00BF1153" w:rsidP="001343CB">
      <w:pPr>
        <w:pBdr>
          <w:bottom w:val="single" w:sz="4" w:space="31" w:color="FFFFFF"/>
        </w:pBdr>
        <w:tabs>
          <w:tab w:val="left" w:pos="0"/>
        </w:tabs>
        <w:autoSpaceDE w:val="0"/>
        <w:spacing w:after="0" w:line="240" w:lineRule="auto"/>
        <w:ind w:firstLine="709"/>
        <w:jc w:val="both"/>
        <w:rPr>
          <w:rFonts w:ascii="Times New Roman" w:hAnsi="Times New Roman"/>
          <w:iCs/>
          <w:sz w:val="28"/>
          <w:szCs w:val="28"/>
        </w:rPr>
      </w:pPr>
      <w:r w:rsidRPr="00BF1153">
        <w:rPr>
          <w:rFonts w:ascii="Times New Roman" w:hAnsi="Times New Roman"/>
          <w:iCs/>
          <w:sz w:val="28"/>
          <w:szCs w:val="28"/>
        </w:rPr>
        <w:t>МКОУ "Новомугринская СОШ" – 2</w:t>
      </w:r>
    </w:p>
    <w:p w:rsidR="001343CB" w:rsidRDefault="00A85515" w:rsidP="001343CB">
      <w:pPr>
        <w:pBdr>
          <w:bottom w:val="single" w:sz="4" w:space="31" w:color="FFFFFF"/>
        </w:pBdr>
        <w:tabs>
          <w:tab w:val="left" w:pos="0"/>
        </w:tabs>
        <w:autoSpaceDE w:val="0"/>
        <w:spacing w:after="0" w:line="240" w:lineRule="auto"/>
        <w:ind w:firstLine="709"/>
        <w:jc w:val="both"/>
        <w:rPr>
          <w:rFonts w:ascii="Times New Roman" w:hAnsi="Times New Roman"/>
          <w:iCs/>
          <w:sz w:val="28"/>
          <w:szCs w:val="28"/>
        </w:rPr>
      </w:pPr>
      <w:r w:rsidRPr="00BF1153">
        <w:rPr>
          <w:rFonts w:ascii="Times New Roman" w:hAnsi="Times New Roman"/>
          <w:iCs/>
          <w:sz w:val="28"/>
          <w:szCs w:val="28"/>
        </w:rPr>
        <w:t>МКОУ "Сергокалинская СОШ №</w:t>
      </w:r>
      <w:r w:rsidR="00BF1153" w:rsidRPr="00BF1153">
        <w:rPr>
          <w:rFonts w:ascii="Times New Roman" w:hAnsi="Times New Roman"/>
          <w:iCs/>
          <w:sz w:val="28"/>
          <w:szCs w:val="28"/>
        </w:rPr>
        <w:t>1</w:t>
      </w:r>
      <w:r w:rsidRPr="00BF1153">
        <w:rPr>
          <w:rFonts w:ascii="Times New Roman" w:hAnsi="Times New Roman"/>
          <w:iCs/>
          <w:sz w:val="28"/>
          <w:szCs w:val="28"/>
        </w:rPr>
        <w:t xml:space="preserve">" </w:t>
      </w:r>
      <w:r w:rsidR="00BF1153" w:rsidRPr="00BF1153">
        <w:rPr>
          <w:rFonts w:ascii="Times New Roman" w:hAnsi="Times New Roman"/>
          <w:iCs/>
          <w:sz w:val="28"/>
          <w:szCs w:val="28"/>
        </w:rPr>
        <w:t>–</w:t>
      </w:r>
      <w:r w:rsidRPr="00BF1153">
        <w:rPr>
          <w:rFonts w:ascii="Times New Roman" w:hAnsi="Times New Roman"/>
          <w:iCs/>
          <w:sz w:val="28"/>
          <w:szCs w:val="28"/>
        </w:rPr>
        <w:t xml:space="preserve"> </w:t>
      </w:r>
      <w:r w:rsidR="00BF1153" w:rsidRPr="00BF1153">
        <w:rPr>
          <w:rFonts w:ascii="Times New Roman" w:hAnsi="Times New Roman"/>
          <w:iCs/>
          <w:sz w:val="28"/>
          <w:szCs w:val="28"/>
        </w:rPr>
        <w:t>4</w:t>
      </w:r>
    </w:p>
    <w:p w:rsidR="00A85515" w:rsidRDefault="00A85515" w:rsidP="001343CB">
      <w:pPr>
        <w:pBdr>
          <w:bottom w:val="single" w:sz="4" w:space="31" w:color="FFFFFF"/>
        </w:pBdr>
        <w:tabs>
          <w:tab w:val="left" w:pos="0"/>
        </w:tabs>
        <w:autoSpaceDE w:val="0"/>
        <w:spacing w:after="0" w:line="240" w:lineRule="auto"/>
        <w:ind w:firstLine="709"/>
        <w:jc w:val="both"/>
        <w:rPr>
          <w:rFonts w:ascii="Times New Roman" w:hAnsi="Times New Roman"/>
          <w:iCs/>
          <w:sz w:val="28"/>
          <w:szCs w:val="28"/>
        </w:rPr>
      </w:pPr>
      <w:r w:rsidRPr="00BF1153">
        <w:rPr>
          <w:rFonts w:ascii="Times New Roman" w:hAnsi="Times New Roman"/>
          <w:iCs/>
          <w:sz w:val="28"/>
          <w:szCs w:val="28"/>
        </w:rPr>
        <w:lastRenderedPageBreak/>
        <w:t>МКОУ "Сергокалинская СОШ №</w:t>
      </w:r>
      <w:r w:rsidR="00BF1153" w:rsidRPr="00BF1153">
        <w:rPr>
          <w:rFonts w:ascii="Times New Roman" w:hAnsi="Times New Roman"/>
          <w:iCs/>
          <w:sz w:val="28"/>
          <w:szCs w:val="28"/>
        </w:rPr>
        <w:t>2</w:t>
      </w:r>
      <w:r w:rsidRPr="00BF1153">
        <w:rPr>
          <w:rFonts w:ascii="Times New Roman" w:hAnsi="Times New Roman"/>
          <w:iCs/>
          <w:sz w:val="28"/>
          <w:szCs w:val="28"/>
        </w:rPr>
        <w:t xml:space="preserve">" </w:t>
      </w:r>
      <w:r w:rsidR="00BF1153" w:rsidRPr="00BF1153">
        <w:rPr>
          <w:rFonts w:ascii="Times New Roman" w:hAnsi="Times New Roman"/>
          <w:iCs/>
          <w:sz w:val="28"/>
          <w:szCs w:val="28"/>
        </w:rPr>
        <w:t>–</w:t>
      </w:r>
      <w:r w:rsidRPr="00BF1153">
        <w:rPr>
          <w:rFonts w:ascii="Times New Roman" w:hAnsi="Times New Roman"/>
          <w:iCs/>
          <w:sz w:val="28"/>
          <w:szCs w:val="28"/>
        </w:rPr>
        <w:t xml:space="preserve"> </w:t>
      </w:r>
      <w:r w:rsidR="00BF1153" w:rsidRPr="00BF1153">
        <w:rPr>
          <w:rFonts w:ascii="Times New Roman" w:hAnsi="Times New Roman"/>
          <w:iCs/>
          <w:sz w:val="28"/>
          <w:szCs w:val="28"/>
        </w:rPr>
        <w:t>3</w:t>
      </w:r>
    </w:p>
    <w:tbl>
      <w:tblPr>
        <w:tblW w:w="10207" w:type="dxa"/>
        <w:tblInd w:w="-289" w:type="dxa"/>
        <w:tblLayout w:type="fixed"/>
        <w:tblLook w:val="04A0" w:firstRow="1" w:lastRow="0" w:firstColumn="1" w:lastColumn="0" w:noHBand="0" w:noVBand="1"/>
      </w:tblPr>
      <w:tblGrid>
        <w:gridCol w:w="710"/>
        <w:gridCol w:w="2976"/>
        <w:gridCol w:w="2268"/>
        <w:gridCol w:w="1134"/>
        <w:gridCol w:w="1554"/>
        <w:gridCol w:w="1565"/>
      </w:tblGrid>
      <w:tr w:rsidR="00D34AFD" w:rsidRPr="00ED792E" w:rsidTr="00ED792E">
        <w:trPr>
          <w:trHeight w:val="300"/>
        </w:trPr>
        <w:tc>
          <w:tcPr>
            <w:tcW w:w="710" w:type="dxa"/>
            <w:tcBorders>
              <w:top w:val="single" w:sz="4" w:space="0" w:color="auto"/>
              <w:left w:val="single" w:sz="4" w:space="0" w:color="auto"/>
              <w:bottom w:val="single" w:sz="4" w:space="0" w:color="auto"/>
              <w:right w:val="single" w:sz="4" w:space="0" w:color="auto"/>
            </w:tcBorders>
            <w:vAlign w:val="bottom"/>
            <w:hideMark/>
          </w:tcPr>
          <w:p w:rsidR="00D34AFD" w:rsidRPr="00ED792E" w:rsidRDefault="00D34AFD">
            <w:pPr>
              <w:spacing w:after="0" w:line="240" w:lineRule="auto"/>
              <w:rPr>
                <w:rFonts w:ascii="Times New Roman" w:eastAsia="Times New Roman" w:hAnsi="Times New Roman" w:cs="Times New Roman"/>
                <w:b/>
                <w:lang w:eastAsia="ru-RU"/>
              </w:rPr>
            </w:pPr>
            <w:r w:rsidRPr="00ED792E">
              <w:rPr>
                <w:rFonts w:ascii="Times New Roman" w:eastAsia="Times New Roman" w:hAnsi="Times New Roman" w:cs="Times New Roman"/>
                <w:b/>
                <w:lang w:eastAsia="ru-RU"/>
              </w:rPr>
              <w:t> </w:t>
            </w:r>
          </w:p>
        </w:tc>
        <w:tc>
          <w:tcPr>
            <w:tcW w:w="2976" w:type="dxa"/>
            <w:tcBorders>
              <w:top w:val="single" w:sz="4" w:space="0" w:color="auto"/>
              <w:left w:val="nil"/>
              <w:bottom w:val="single" w:sz="4" w:space="0" w:color="auto"/>
              <w:right w:val="single" w:sz="4" w:space="0" w:color="auto"/>
            </w:tcBorders>
            <w:vAlign w:val="bottom"/>
            <w:hideMark/>
          </w:tcPr>
          <w:p w:rsidR="00D34AFD" w:rsidRPr="00ED792E" w:rsidRDefault="00D34AFD">
            <w:pPr>
              <w:spacing w:after="0" w:line="240" w:lineRule="auto"/>
              <w:rPr>
                <w:rFonts w:ascii="Times New Roman" w:eastAsia="Times New Roman" w:hAnsi="Times New Roman" w:cs="Times New Roman"/>
                <w:b/>
                <w:lang w:eastAsia="ru-RU"/>
              </w:rPr>
            </w:pPr>
            <w:r w:rsidRPr="00ED792E">
              <w:rPr>
                <w:rFonts w:ascii="Times New Roman" w:eastAsia="Times New Roman" w:hAnsi="Times New Roman" w:cs="Times New Roman"/>
                <w:b/>
                <w:lang w:eastAsia="ru-RU"/>
              </w:rPr>
              <w:t>Наименование ОО</w:t>
            </w:r>
          </w:p>
        </w:tc>
        <w:tc>
          <w:tcPr>
            <w:tcW w:w="2268" w:type="dxa"/>
            <w:tcBorders>
              <w:top w:val="single" w:sz="4" w:space="0" w:color="auto"/>
              <w:left w:val="nil"/>
              <w:bottom w:val="single" w:sz="4" w:space="0" w:color="auto"/>
              <w:right w:val="single" w:sz="4" w:space="0" w:color="auto"/>
            </w:tcBorders>
            <w:vAlign w:val="bottom"/>
            <w:hideMark/>
          </w:tcPr>
          <w:p w:rsidR="00D34AFD" w:rsidRPr="00ED792E" w:rsidRDefault="00D34AFD">
            <w:pPr>
              <w:spacing w:after="0" w:line="240" w:lineRule="auto"/>
              <w:rPr>
                <w:rFonts w:ascii="Times New Roman" w:eastAsia="Times New Roman" w:hAnsi="Times New Roman" w:cs="Times New Roman"/>
                <w:b/>
                <w:lang w:eastAsia="ru-RU"/>
              </w:rPr>
            </w:pPr>
            <w:r w:rsidRPr="00ED792E">
              <w:rPr>
                <w:rFonts w:ascii="Times New Roman" w:eastAsia="Times New Roman" w:hAnsi="Times New Roman" w:cs="Times New Roman"/>
                <w:b/>
                <w:lang w:eastAsia="ru-RU"/>
              </w:rPr>
              <w:t>ФИО</w:t>
            </w:r>
          </w:p>
        </w:tc>
        <w:tc>
          <w:tcPr>
            <w:tcW w:w="4253" w:type="dxa"/>
            <w:gridSpan w:val="3"/>
            <w:tcBorders>
              <w:top w:val="single" w:sz="4" w:space="0" w:color="auto"/>
              <w:left w:val="nil"/>
              <w:bottom w:val="single" w:sz="4" w:space="0" w:color="auto"/>
              <w:right w:val="single" w:sz="4" w:space="0" w:color="000000"/>
            </w:tcBorders>
            <w:vAlign w:val="bottom"/>
            <w:hideMark/>
          </w:tcPr>
          <w:p w:rsidR="00D34AFD" w:rsidRPr="00ED792E" w:rsidRDefault="00D34AFD">
            <w:pPr>
              <w:spacing w:after="0" w:line="240" w:lineRule="auto"/>
              <w:jc w:val="center"/>
              <w:rPr>
                <w:rFonts w:ascii="Times New Roman" w:eastAsia="Times New Roman" w:hAnsi="Times New Roman" w:cs="Times New Roman"/>
                <w:b/>
                <w:lang w:eastAsia="ru-RU"/>
              </w:rPr>
            </w:pPr>
            <w:r w:rsidRPr="00ED792E">
              <w:rPr>
                <w:rFonts w:ascii="Times New Roman" w:eastAsia="Times New Roman" w:hAnsi="Times New Roman" w:cs="Times New Roman"/>
                <w:b/>
                <w:lang w:eastAsia="ru-RU"/>
              </w:rPr>
              <w:t>Получили неудовлетворительные отметки</w:t>
            </w:r>
          </w:p>
        </w:tc>
      </w:tr>
      <w:tr w:rsidR="00D34AFD" w:rsidRPr="00ED792E" w:rsidTr="00ED792E">
        <w:trPr>
          <w:trHeight w:val="561"/>
        </w:trPr>
        <w:tc>
          <w:tcPr>
            <w:tcW w:w="710" w:type="dxa"/>
            <w:tcBorders>
              <w:top w:val="nil"/>
              <w:left w:val="single" w:sz="4" w:space="0" w:color="auto"/>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1</w:t>
            </w:r>
          </w:p>
        </w:tc>
        <w:tc>
          <w:tcPr>
            <w:tcW w:w="2976" w:type="dxa"/>
            <w:tcBorders>
              <w:top w:val="nil"/>
              <w:left w:val="nil"/>
              <w:bottom w:val="single" w:sz="4" w:space="0" w:color="auto"/>
              <w:right w:val="single" w:sz="4" w:space="0" w:color="auto"/>
            </w:tcBorders>
            <w:shd w:val="clear" w:color="auto" w:fill="FFFFFF"/>
            <w:hideMark/>
          </w:tcPr>
          <w:p w:rsidR="00D34AFD" w:rsidRPr="00ED792E" w:rsidRDefault="00D34AFD" w:rsidP="00ED792E">
            <w:pPr>
              <w:rPr>
                <w:rFonts w:ascii="Times New Roman" w:hAnsi="Times New Roman" w:cs="Times New Roman"/>
              </w:rPr>
            </w:pPr>
            <w:r w:rsidRPr="00ED792E">
              <w:rPr>
                <w:rFonts w:ascii="Times New Roman" w:hAnsi="Times New Roman" w:cs="Times New Roman"/>
                <w:iCs/>
              </w:rPr>
              <w:t>МКОУ "Кичигамринская СОШ"</w:t>
            </w:r>
          </w:p>
        </w:tc>
        <w:tc>
          <w:tcPr>
            <w:tcW w:w="2268"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Алиев Омар Шамилович</w:t>
            </w:r>
          </w:p>
        </w:tc>
        <w:tc>
          <w:tcPr>
            <w:tcW w:w="1134" w:type="dxa"/>
            <w:tcBorders>
              <w:top w:val="nil"/>
              <w:left w:val="nil"/>
              <w:bottom w:val="single" w:sz="4" w:space="0" w:color="auto"/>
              <w:right w:val="single" w:sz="4" w:space="0" w:color="auto"/>
            </w:tcBorders>
            <w:shd w:val="clear" w:color="auto" w:fill="FFFFFF"/>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5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базовая</w:t>
            </w:r>
          </w:p>
        </w:tc>
      </w:tr>
      <w:tr w:rsidR="00D34AFD" w:rsidRPr="00ED792E" w:rsidTr="00ED792E">
        <w:trPr>
          <w:trHeight w:val="600"/>
        </w:trPr>
        <w:tc>
          <w:tcPr>
            <w:tcW w:w="710" w:type="dxa"/>
            <w:tcBorders>
              <w:top w:val="nil"/>
              <w:left w:val="single" w:sz="4" w:space="0" w:color="auto"/>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2</w:t>
            </w:r>
          </w:p>
        </w:tc>
        <w:tc>
          <w:tcPr>
            <w:tcW w:w="2976" w:type="dxa"/>
            <w:tcBorders>
              <w:top w:val="nil"/>
              <w:left w:val="nil"/>
              <w:bottom w:val="single" w:sz="4" w:space="0" w:color="auto"/>
              <w:right w:val="single" w:sz="4" w:space="0" w:color="auto"/>
            </w:tcBorders>
            <w:shd w:val="clear" w:color="auto" w:fill="FFFFFF"/>
            <w:hideMark/>
          </w:tcPr>
          <w:p w:rsidR="00D34AFD" w:rsidRPr="00ED792E" w:rsidRDefault="00D34AFD" w:rsidP="00ED792E">
            <w:pPr>
              <w:rPr>
                <w:rFonts w:ascii="Times New Roman" w:hAnsi="Times New Roman" w:cs="Times New Roman"/>
              </w:rPr>
            </w:pPr>
            <w:r w:rsidRPr="00ED792E">
              <w:rPr>
                <w:rFonts w:ascii="Times New Roman" w:hAnsi="Times New Roman" w:cs="Times New Roman"/>
                <w:iCs/>
              </w:rPr>
              <w:t>МКОУ "Кичигамринская СОШ"</w:t>
            </w:r>
          </w:p>
        </w:tc>
        <w:tc>
          <w:tcPr>
            <w:tcW w:w="2268"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Багоматова Кумсият Зайпуллаевна</w:t>
            </w:r>
          </w:p>
        </w:tc>
        <w:tc>
          <w:tcPr>
            <w:tcW w:w="1134" w:type="dxa"/>
            <w:tcBorders>
              <w:top w:val="nil"/>
              <w:left w:val="nil"/>
              <w:bottom w:val="single" w:sz="4" w:space="0" w:color="auto"/>
              <w:right w:val="single" w:sz="4" w:space="0" w:color="auto"/>
            </w:tcBorders>
            <w:shd w:val="clear" w:color="auto" w:fill="FFFFFF"/>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5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базовая</w:t>
            </w:r>
          </w:p>
        </w:tc>
      </w:tr>
      <w:tr w:rsidR="00D34AFD" w:rsidRPr="00ED792E" w:rsidTr="00ED792E">
        <w:trPr>
          <w:trHeight w:val="553"/>
        </w:trPr>
        <w:tc>
          <w:tcPr>
            <w:tcW w:w="710" w:type="dxa"/>
            <w:tcBorders>
              <w:top w:val="nil"/>
              <w:left w:val="single" w:sz="4" w:space="0" w:color="auto"/>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3</w:t>
            </w:r>
          </w:p>
        </w:tc>
        <w:tc>
          <w:tcPr>
            <w:tcW w:w="2976" w:type="dxa"/>
            <w:tcBorders>
              <w:top w:val="nil"/>
              <w:left w:val="nil"/>
              <w:bottom w:val="single" w:sz="4" w:space="0" w:color="auto"/>
              <w:right w:val="single" w:sz="4" w:space="0" w:color="auto"/>
            </w:tcBorders>
            <w:shd w:val="clear" w:color="auto" w:fill="FFFFFF"/>
            <w:hideMark/>
          </w:tcPr>
          <w:p w:rsidR="00D34AFD" w:rsidRPr="00ED792E" w:rsidRDefault="00D34AFD" w:rsidP="00ED792E">
            <w:pPr>
              <w:rPr>
                <w:rFonts w:ascii="Times New Roman" w:hAnsi="Times New Roman" w:cs="Times New Roman"/>
              </w:rPr>
            </w:pPr>
            <w:r w:rsidRPr="00ED792E">
              <w:rPr>
                <w:rFonts w:ascii="Times New Roman" w:hAnsi="Times New Roman" w:cs="Times New Roman"/>
                <w:iCs/>
              </w:rPr>
              <w:t>МКОУ "Кичигамринская СОШ"</w:t>
            </w:r>
          </w:p>
        </w:tc>
        <w:tc>
          <w:tcPr>
            <w:tcW w:w="2268"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Магомедов Шамил Русланович</w:t>
            </w:r>
          </w:p>
        </w:tc>
        <w:tc>
          <w:tcPr>
            <w:tcW w:w="1134" w:type="dxa"/>
            <w:tcBorders>
              <w:top w:val="nil"/>
              <w:left w:val="nil"/>
              <w:bottom w:val="single" w:sz="4" w:space="0" w:color="auto"/>
              <w:right w:val="single" w:sz="4" w:space="0" w:color="auto"/>
            </w:tcBorders>
            <w:shd w:val="clear" w:color="auto" w:fill="FFFFFF"/>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русский язык</w:t>
            </w:r>
          </w:p>
        </w:tc>
        <w:tc>
          <w:tcPr>
            <w:tcW w:w="155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базовая</w:t>
            </w:r>
          </w:p>
        </w:tc>
      </w:tr>
      <w:tr w:rsidR="00D34AFD" w:rsidRPr="00ED792E" w:rsidTr="00ED792E">
        <w:trPr>
          <w:trHeight w:val="600"/>
        </w:trPr>
        <w:tc>
          <w:tcPr>
            <w:tcW w:w="710" w:type="dxa"/>
            <w:tcBorders>
              <w:top w:val="nil"/>
              <w:left w:val="single" w:sz="4" w:space="0" w:color="auto"/>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4</w:t>
            </w:r>
          </w:p>
        </w:tc>
        <w:tc>
          <w:tcPr>
            <w:tcW w:w="2976" w:type="dxa"/>
            <w:tcBorders>
              <w:top w:val="nil"/>
              <w:left w:val="nil"/>
              <w:bottom w:val="single" w:sz="4" w:space="0" w:color="auto"/>
              <w:right w:val="single" w:sz="4" w:space="0" w:color="auto"/>
            </w:tcBorders>
            <w:shd w:val="clear" w:color="auto" w:fill="FFFFFF"/>
          </w:tcPr>
          <w:p w:rsidR="00D34AFD" w:rsidRPr="00ED792E" w:rsidRDefault="00D34AFD" w:rsidP="00ED792E">
            <w:pPr>
              <w:spacing w:after="0" w:line="240" w:lineRule="auto"/>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МКОУ «Маммаульская СОШ»</w:t>
            </w:r>
          </w:p>
        </w:tc>
        <w:tc>
          <w:tcPr>
            <w:tcW w:w="2268"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Хизриева Хадижат Хизриевна</w:t>
            </w:r>
          </w:p>
        </w:tc>
        <w:tc>
          <w:tcPr>
            <w:tcW w:w="113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5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базовая</w:t>
            </w:r>
          </w:p>
        </w:tc>
      </w:tr>
      <w:tr w:rsidR="00D34AFD" w:rsidRPr="00ED792E" w:rsidTr="00ED792E">
        <w:trPr>
          <w:trHeight w:val="629"/>
        </w:trPr>
        <w:tc>
          <w:tcPr>
            <w:tcW w:w="710" w:type="dxa"/>
            <w:tcBorders>
              <w:top w:val="nil"/>
              <w:left w:val="single" w:sz="4" w:space="0" w:color="auto"/>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5</w:t>
            </w:r>
          </w:p>
        </w:tc>
        <w:tc>
          <w:tcPr>
            <w:tcW w:w="2976"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rPr>
                <w:rFonts w:ascii="Times New Roman" w:eastAsia="Times New Roman" w:hAnsi="Times New Roman" w:cs="Times New Roman"/>
                <w:lang w:eastAsia="ru-RU"/>
              </w:rPr>
            </w:pPr>
            <w:r w:rsidRPr="00ED792E">
              <w:rPr>
                <w:rFonts w:ascii="Times New Roman" w:hAnsi="Times New Roman" w:cs="Times New Roman"/>
                <w:iCs/>
              </w:rPr>
              <w:t>МКОУ "Мургукская СОШ"</w:t>
            </w:r>
          </w:p>
        </w:tc>
        <w:tc>
          <w:tcPr>
            <w:tcW w:w="2268"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Абидов Арсен Мурадович</w:t>
            </w:r>
          </w:p>
        </w:tc>
        <w:tc>
          <w:tcPr>
            <w:tcW w:w="1134" w:type="dxa"/>
            <w:tcBorders>
              <w:top w:val="nil"/>
              <w:left w:val="nil"/>
              <w:bottom w:val="single" w:sz="4" w:space="0" w:color="auto"/>
              <w:right w:val="single" w:sz="4" w:space="0" w:color="auto"/>
            </w:tcBorders>
            <w:shd w:val="clear" w:color="auto" w:fill="FFFFFF"/>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русский язык</w:t>
            </w:r>
          </w:p>
        </w:tc>
        <w:tc>
          <w:tcPr>
            <w:tcW w:w="155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r>
      <w:tr w:rsidR="00D34AFD" w:rsidRPr="00ED792E" w:rsidTr="00ED792E">
        <w:trPr>
          <w:trHeight w:val="600"/>
        </w:trPr>
        <w:tc>
          <w:tcPr>
            <w:tcW w:w="710" w:type="dxa"/>
            <w:tcBorders>
              <w:top w:val="nil"/>
              <w:left w:val="single" w:sz="4" w:space="0" w:color="auto"/>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6</w:t>
            </w:r>
          </w:p>
        </w:tc>
        <w:tc>
          <w:tcPr>
            <w:tcW w:w="2976"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rPr>
                <w:rFonts w:ascii="Times New Roman" w:eastAsia="Times New Roman" w:hAnsi="Times New Roman" w:cs="Times New Roman"/>
                <w:lang w:eastAsia="ru-RU"/>
              </w:rPr>
            </w:pPr>
            <w:r w:rsidRPr="00ED792E">
              <w:rPr>
                <w:rFonts w:ascii="Times New Roman" w:hAnsi="Times New Roman" w:cs="Times New Roman"/>
                <w:iCs/>
              </w:rPr>
              <w:t>МКОУ "Мургукская СОШ"</w:t>
            </w:r>
          </w:p>
        </w:tc>
        <w:tc>
          <w:tcPr>
            <w:tcW w:w="2268"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Алибулатова Патимат Рамазановна</w:t>
            </w:r>
          </w:p>
        </w:tc>
        <w:tc>
          <w:tcPr>
            <w:tcW w:w="113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5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w:t>
            </w:r>
            <w:r w:rsidR="00E82D4A" w:rsidRPr="00ED792E">
              <w:rPr>
                <w:rFonts w:ascii="Times New Roman" w:eastAsia="Times New Roman" w:hAnsi="Times New Roman" w:cs="Times New Roman"/>
                <w:lang w:eastAsia="ru-RU"/>
              </w:rPr>
              <w:t>ая</w:t>
            </w:r>
          </w:p>
        </w:tc>
      </w:tr>
      <w:tr w:rsidR="00D34AFD" w:rsidRPr="00ED792E" w:rsidTr="00ED792E">
        <w:trPr>
          <w:trHeight w:val="600"/>
        </w:trPr>
        <w:tc>
          <w:tcPr>
            <w:tcW w:w="710" w:type="dxa"/>
            <w:tcBorders>
              <w:top w:val="nil"/>
              <w:left w:val="single" w:sz="4" w:space="0" w:color="auto"/>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7</w:t>
            </w:r>
          </w:p>
        </w:tc>
        <w:tc>
          <w:tcPr>
            <w:tcW w:w="2976"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rPr>
                <w:rFonts w:ascii="Times New Roman" w:eastAsia="Times New Roman" w:hAnsi="Times New Roman" w:cs="Times New Roman"/>
                <w:lang w:eastAsia="ru-RU"/>
              </w:rPr>
            </w:pPr>
            <w:r w:rsidRPr="00ED792E">
              <w:rPr>
                <w:rFonts w:ascii="Times New Roman" w:hAnsi="Times New Roman" w:cs="Times New Roman"/>
                <w:iCs/>
              </w:rPr>
              <w:t>МКОУ "Мургукская СОШ"</w:t>
            </w:r>
          </w:p>
        </w:tc>
        <w:tc>
          <w:tcPr>
            <w:tcW w:w="2268"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Магомедов Гаджи Гасанович</w:t>
            </w:r>
          </w:p>
        </w:tc>
        <w:tc>
          <w:tcPr>
            <w:tcW w:w="113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5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w:t>
            </w:r>
            <w:r w:rsidR="00E82D4A" w:rsidRPr="00ED792E">
              <w:rPr>
                <w:rFonts w:ascii="Times New Roman" w:eastAsia="Times New Roman" w:hAnsi="Times New Roman" w:cs="Times New Roman"/>
                <w:lang w:eastAsia="ru-RU"/>
              </w:rPr>
              <w:t>ая</w:t>
            </w:r>
          </w:p>
        </w:tc>
      </w:tr>
      <w:tr w:rsidR="00D34AFD" w:rsidRPr="00ED792E" w:rsidTr="00ED792E">
        <w:trPr>
          <w:trHeight w:val="600"/>
        </w:trPr>
        <w:tc>
          <w:tcPr>
            <w:tcW w:w="710" w:type="dxa"/>
            <w:tcBorders>
              <w:top w:val="nil"/>
              <w:left w:val="single" w:sz="4" w:space="0" w:color="auto"/>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8</w:t>
            </w:r>
          </w:p>
        </w:tc>
        <w:tc>
          <w:tcPr>
            <w:tcW w:w="2976"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rPr>
                <w:rFonts w:ascii="Times New Roman" w:eastAsia="Times New Roman" w:hAnsi="Times New Roman" w:cs="Times New Roman"/>
                <w:lang w:eastAsia="ru-RU"/>
              </w:rPr>
            </w:pPr>
            <w:r w:rsidRPr="00ED792E">
              <w:rPr>
                <w:rFonts w:ascii="Times New Roman" w:hAnsi="Times New Roman" w:cs="Times New Roman"/>
                <w:iCs/>
              </w:rPr>
              <w:t>МКОУ "Нижнемахаргинская СОШ"</w:t>
            </w:r>
          </w:p>
        </w:tc>
        <w:tc>
          <w:tcPr>
            <w:tcW w:w="2268" w:type="dxa"/>
            <w:tcBorders>
              <w:top w:val="nil"/>
              <w:left w:val="nil"/>
              <w:bottom w:val="single" w:sz="4" w:space="0" w:color="auto"/>
              <w:right w:val="single" w:sz="4" w:space="0" w:color="auto"/>
            </w:tcBorders>
            <w:shd w:val="clear" w:color="auto" w:fill="FFFFFF"/>
          </w:tcPr>
          <w:p w:rsidR="00D34AFD"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Рабаданов Арсен Тимурович</w:t>
            </w:r>
          </w:p>
        </w:tc>
        <w:tc>
          <w:tcPr>
            <w:tcW w:w="1134" w:type="dxa"/>
            <w:tcBorders>
              <w:top w:val="nil"/>
              <w:left w:val="nil"/>
              <w:bottom w:val="single" w:sz="4" w:space="0" w:color="auto"/>
              <w:right w:val="single" w:sz="4" w:space="0" w:color="auto"/>
            </w:tcBorders>
            <w:shd w:val="clear" w:color="auto" w:fill="FFFFFF"/>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русский язык</w:t>
            </w:r>
          </w:p>
        </w:tc>
        <w:tc>
          <w:tcPr>
            <w:tcW w:w="155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r>
      <w:tr w:rsidR="00D34AFD" w:rsidRPr="00ED792E" w:rsidTr="00ED792E">
        <w:trPr>
          <w:trHeight w:val="437"/>
        </w:trPr>
        <w:tc>
          <w:tcPr>
            <w:tcW w:w="710" w:type="dxa"/>
            <w:tcBorders>
              <w:top w:val="nil"/>
              <w:left w:val="single" w:sz="4" w:space="0" w:color="auto"/>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9</w:t>
            </w:r>
          </w:p>
        </w:tc>
        <w:tc>
          <w:tcPr>
            <w:tcW w:w="2976" w:type="dxa"/>
            <w:tcBorders>
              <w:top w:val="nil"/>
              <w:left w:val="nil"/>
              <w:bottom w:val="single" w:sz="4" w:space="0" w:color="auto"/>
              <w:right w:val="single" w:sz="4" w:space="0" w:color="auto"/>
            </w:tcBorders>
            <w:shd w:val="clear" w:color="auto" w:fill="FFFFFF"/>
          </w:tcPr>
          <w:p w:rsidR="00D34AFD" w:rsidRPr="00ED792E" w:rsidRDefault="00E82D4A" w:rsidP="00ED792E">
            <w:pPr>
              <w:spacing w:after="0" w:line="240" w:lineRule="auto"/>
              <w:rPr>
                <w:rFonts w:ascii="Times New Roman" w:eastAsia="Times New Roman" w:hAnsi="Times New Roman" w:cs="Times New Roman"/>
                <w:lang w:eastAsia="ru-RU"/>
              </w:rPr>
            </w:pPr>
            <w:r w:rsidRPr="00ED792E">
              <w:rPr>
                <w:rFonts w:ascii="Times New Roman" w:hAnsi="Times New Roman" w:cs="Times New Roman"/>
                <w:iCs/>
              </w:rPr>
              <w:t>МКОУ «Нижнемулебкинская СОШ»</w:t>
            </w:r>
          </w:p>
        </w:tc>
        <w:tc>
          <w:tcPr>
            <w:tcW w:w="2268" w:type="dxa"/>
            <w:tcBorders>
              <w:top w:val="nil"/>
              <w:left w:val="nil"/>
              <w:bottom w:val="single" w:sz="4" w:space="0" w:color="auto"/>
              <w:right w:val="single" w:sz="4" w:space="0" w:color="auto"/>
            </w:tcBorders>
            <w:shd w:val="clear" w:color="auto" w:fill="FFFFFF"/>
          </w:tcPr>
          <w:p w:rsidR="00D34AFD"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Раджабов Амин Магомедсаламович</w:t>
            </w:r>
          </w:p>
        </w:tc>
        <w:tc>
          <w:tcPr>
            <w:tcW w:w="1134" w:type="dxa"/>
            <w:tcBorders>
              <w:top w:val="nil"/>
              <w:left w:val="nil"/>
              <w:bottom w:val="single" w:sz="4" w:space="0" w:color="auto"/>
              <w:right w:val="single" w:sz="4" w:space="0" w:color="auto"/>
            </w:tcBorders>
            <w:hideMark/>
          </w:tcPr>
          <w:p w:rsidR="00D34AFD"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русский язык</w:t>
            </w:r>
          </w:p>
        </w:tc>
        <w:tc>
          <w:tcPr>
            <w:tcW w:w="1554"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D34AFD" w:rsidRPr="00ED792E" w:rsidRDefault="00D34AFD"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w:t>
            </w:r>
            <w:r w:rsidR="00ED792E" w:rsidRPr="00ED792E">
              <w:rPr>
                <w:rFonts w:ascii="Times New Roman" w:eastAsia="Times New Roman" w:hAnsi="Times New Roman" w:cs="Times New Roman"/>
                <w:lang w:eastAsia="ru-RU"/>
              </w:rPr>
              <w:t>ая</w:t>
            </w:r>
          </w:p>
        </w:tc>
      </w:tr>
      <w:tr w:rsidR="00ED792E" w:rsidRPr="00ED792E" w:rsidTr="00ED792E">
        <w:trPr>
          <w:trHeight w:val="600"/>
        </w:trPr>
        <w:tc>
          <w:tcPr>
            <w:tcW w:w="710" w:type="dxa"/>
            <w:tcBorders>
              <w:top w:val="nil"/>
              <w:left w:val="single" w:sz="4" w:space="0" w:color="auto"/>
              <w:bottom w:val="single" w:sz="4" w:space="0" w:color="auto"/>
              <w:right w:val="single" w:sz="4" w:space="0" w:color="auto"/>
            </w:tcBorders>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10</w:t>
            </w:r>
          </w:p>
        </w:tc>
        <w:tc>
          <w:tcPr>
            <w:tcW w:w="2976" w:type="dxa"/>
            <w:tcBorders>
              <w:top w:val="nil"/>
              <w:left w:val="nil"/>
              <w:bottom w:val="single" w:sz="4" w:space="0" w:color="auto"/>
              <w:right w:val="single" w:sz="4" w:space="0" w:color="auto"/>
            </w:tcBorders>
            <w:shd w:val="clear" w:color="auto" w:fill="FFFFFF"/>
          </w:tcPr>
          <w:p w:rsidR="00ED792E" w:rsidRPr="00ED792E" w:rsidRDefault="00ED792E" w:rsidP="00ED792E">
            <w:pPr>
              <w:spacing w:after="0" w:line="240" w:lineRule="auto"/>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МКОУ "Новомугринская СОШ"</w:t>
            </w:r>
          </w:p>
        </w:tc>
        <w:tc>
          <w:tcPr>
            <w:tcW w:w="2268" w:type="dxa"/>
            <w:tcBorders>
              <w:top w:val="nil"/>
              <w:left w:val="nil"/>
              <w:bottom w:val="single" w:sz="4" w:space="0" w:color="auto"/>
              <w:right w:val="single" w:sz="4" w:space="0" w:color="auto"/>
            </w:tcBorders>
            <w:shd w:val="clear" w:color="auto" w:fill="FFFFFF"/>
          </w:tcPr>
          <w:p w:rsidR="00ED792E" w:rsidRPr="00ED792E" w:rsidRDefault="00ED792E" w:rsidP="00ED792E">
            <w:pPr>
              <w:jc w:val="center"/>
              <w:rPr>
                <w:rFonts w:ascii="Times New Roman" w:hAnsi="Times New Roman" w:cs="Times New Roman"/>
              </w:rPr>
            </w:pPr>
            <w:r w:rsidRPr="00ED792E">
              <w:rPr>
                <w:rFonts w:ascii="Times New Roman" w:hAnsi="Times New Roman" w:cs="Times New Roman"/>
              </w:rPr>
              <w:t>Магомедов Омар Алиевич</w:t>
            </w:r>
          </w:p>
        </w:tc>
        <w:tc>
          <w:tcPr>
            <w:tcW w:w="1134" w:type="dxa"/>
            <w:tcBorders>
              <w:top w:val="nil"/>
              <w:left w:val="nil"/>
              <w:bottom w:val="single" w:sz="4" w:space="0" w:color="auto"/>
              <w:right w:val="single" w:sz="4" w:space="0" w:color="auto"/>
            </w:tcBorders>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русский язык</w:t>
            </w:r>
          </w:p>
        </w:tc>
        <w:tc>
          <w:tcPr>
            <w:tcW w:w="1554" w:type="dxa"/>
            <w:tcBorders>
              <w:top w:val="nil"/>
              <w:left w:val="nil"/>
              <w:bottom w:val="single" w:sz="4" w:space="0" w:color="auto"/>
              <w:right w:val="single" w:sz="4" w:space="0" w:color="auto"/>
            </w:tcBorders>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базовая</w:t>
            </w:r>
          </w:p>
        </w:tc>
      </w:tr>
      <w:tr w:rsidR="00ED792E" w:rsidRPr="00ED792E" w:rsidTr="00ED792E">
        <w:trPr>
          <w:trHeight w:val="600"/>
        </w:trPr>
        <w:tc>
          <w:tcPr>
            <w:tcW w:w="710" w:type="dxa"/>
            <w:tcBorders>
              <w:top w:val="nil"/>
              <w:left w:val="single" w:sz="4" w:space="0" w:color="auto"/>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11</w:t>
            </w:r>
          </w:p>
        </w:tc>
        <w:tc>
          <w:tcPr>
            <w:tcW w:w="2976" w:type="dxa"/>
            <w:tcBorders>
              <w:top w:val="nil"/>
              <w:left w:val="nil"/>
              <w:bottom w:val="single" w:sz="4" w:space="0" w:color="auto"/>
              <w:right w:val="single" w:sz="4" w:space="0" w:color="auto"/>
            </w:tcBorders>
            <w:shd w:val="clear" w:color="auto" w:fill="FFFFFF"/>
          </w:tcPr>
          <w:p w:rsidR="00ED792E" w:rsidRPr="00ED792E" w:rsidRDefault="00ED792E" w:rsidP="00ED792E">
            <w:pPr>
              <w:spacing w:after="0" w:line="240" w:lineRule="auto"/>
              <w:rPr>
                <w:rFonts w:ascii="Times New Roman" w:eastAsia="Times New Roman" w:hAnsi="Times New Roman" w:cs="Times New Roman"/>
                <w:lang w:eastAsia="ru-RU"/>
              </w:rPr>
            </w:pPr>
            <w:r w:rsidRPr="00ED792E">
              <w:rPr>
                <w:rFonts w:ascii="Times New Roman" w:hAnsi="Times New Roman" w:cs="Times New Roman"/>
                <w:iCs/>
              </w:rPr>
              <w:t>МКОУ "Новомугринская СОШ"</w:t>
            </w:r>
          </w:p>
        </w:tc>
        <w:tc>
          <w:tcPr>
            <w:tcW w:w="2268" w:type="dxa"/>
            <w:tcBorders>
              <w:top w:val="nil"/>
              <w:left w:val="nil"/>
              <w:bottom w:val="single" w:sz="4" w:space="0" w:color="auto"/>
              <w:right w:val="single" w:sz="4" w:space="0" w:color="auto"/>
            </w:tcBorders>
            <w:shd w:val="clear" w:color="auto" w:fill="FFFFFF"/>
          </w:tcPr>
          <w:p w:rsidR="00ED792E" w:rsidRPr="00ED792E" w:rsidRDefault="00ED792E" w:rsidP="00ED792E">
            <w:pPr>
              <w:jc w:val="center"/>
              <w:rPr>
                <w:rFonts w:ascii="Times New Roman" w:hAnsi="Times New Roman" w:cs="Times New Roman"/>
              </w:rPr>
            </w:pPr>
            <w:r w:rsidRPr="00ED792E">
              <w:rPr>
                <w:rFonts w:ascii="Times New Roman" w:hAnsi="Times New Roman" w:cs="Times New Roman"/>
              </w:rPr>
              <w:t>Магомедов Осман Алиевич</w:t>
            </w:r>
          </w:p>
        </w:tc>
        <w:tc>
          <w:tcPr>
            <w:tcW w:w="1134" w:type="dxa"/>
            <w:tcBorders>
              <w:top w:val="nil"/>
              <w:left w:val="nil"/>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русский язык</w:t>
            </w:r>
          </w:p>
        </w:tc>
        <w:tc>
          <w:tcPr>
            <w:tcW w:w="1554" w:type="dxa"/>
            <w:tcBorders>
              <w:top w:val="nil"/>
              <w:left w:val="nil"/>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базовая</w:t>
            </w:r>
          </w:p>
        </w:tc>
      </w:tr>
      <w:tr w:rsidR="00ED792E" w:rsidRPr="00ED792E" w:rsidTr="00ED792E">
        <w:trPr>
          <w:trHeight w:val="531"/>
        </w:trPr>
        <w:tc>
          <w:tcPr>
            <w:tcW w:w="710" w:type="dxa"/>
            <w:tcBorders>
              <w:top w:val="nil"/>
              <w:left w:val="single" w:sz="4" w:space="0" w:color="auto"/>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12</w:t>
            </w:r>
          </w:p>
        </w:tc>
        <w:tc>
          <w:tcPr>
            <w:tcW w:w="2976" w:type="dxa"/>
            <w:tcBorders>
              <w:top w:val="nil"/>
              <w:left w:val="nil"/>
              <w:bottom w:val="single" w:sz="4" w:space="0" w:color="auto"/>
              <w:right w:val="single" w:sz="4" w:space="0" w:color="auto"/>
            </w:tcBorders>
            <w:shd w:val="clear" w:color="auto" w:fill="FFFFFF"/>
          </w:tcPr>
          <w:p w:rsidR="00ED792E" w:rsidRPr="00ED792E" w:rsidRDefault="00ED792E" w:rsidP="00ED792E">
            <w:pPr>
              <w:spacing w:after="0" w:line="240" w:lineRule="auto"/>
              <w:rPr>
                <w:rFonts w:ascii="Times New Roman" w:eastAsia="Times New Roman" w:hAnsi="Times New Roman" w:cs="Times New Roman"/>
                <w:lang w:eastAsia="ru-RU"/>
              </w:rPr>
            </w:pPr>
            <w:r w:rsidRPr="00ED792E">
              <w:rPr>
                <w:rFonts w:ascii="Times New Roman" w:hAnsi="Times New Roman" w:cs="Times New Roman"/>
                <w:iCs/>
              </w:rPr>
              <w:t>МКОУ "Сергокалинская СОШ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792E" w:rsidRPr="00ED792E" w:rsidRDefault="00ED792E" w:rsidP="00ED792E">
            <w:pPr>
              <w:jc w:val="center"/>
              <w:rPr>
                <w:rFonts w:ascii="Times New Roman" w:hAnsi="Times New Roman" w:cs="Times New Roman"/>
                <w:color w:val="000000"/>
              </w:rPr>
            </w:pPr>
            <w:r w:rsidRPr="00ED792E">
              <w:rPr>
                <w:rFonts w:ascii="Times New Roman" w:hAnsi="Times New Roman" w:cs="Times New Roman"/>
                <w:color w:val="000000"/>
              </w:rPr>
              <w:t>Курбангаджиева Зазай Камильевна</w:t>
            </w:r>
          </w:p>
        </w:tc>
        <w:tc>
          <w:tcPr>
            <w:tcW w:w="1134" w:type="dxa"/>
            <w:tcBorders>
              <w:top w:val="nil"/>
              <w:left w:val="nil"/>
              <w:bottom w:val="single" w:sz="4" w:space="0" w:color="auto"/>
              <w:right w:val="single" w:sz="4" w:space="0" w:color="auto"/>
            </w:tcBorders>
            <w:shd w:val="clear" w:color="auto" w:fill="FFFFFF"/>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p>
        </w:tc>
        <w:tc>
          <w:tcPr>
            <w:tcW w:w="1554" w:type="dxa"/>
            <w:tcBorders>
              <w:top w:val="nil"/>
              <w:left w:val="nil"/>
              <w:bottom w:val="single" w:sz="4" w:space="0" w:color="auto"/>
              <w:right w:val="single" w:sz="4" w:space="0" w:color="auto"/>
            </w:tcBorders>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профильная</w:t>
            </w:r>
          </w:p>
        </w:tc>
        <w:tc>
          <w:tcPr>
            <w:tcW w:w="1565" w:type="dxa"/>
            <w:tcBorders>
              <w:top w:val="nil"/>
              <w:left w:val="nil"/>
              <w:bottom w:val="single" w:sz="4" w:space="0" w:color="auto"/>
              <w:right w:val="single" w:sz="4" w:space="0" w:color="auto"/>
            </w:tcBorders>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p>
        </w:tc>
      </w:tr>
      <w:tr w:rsidR="00ED792E" w:rsidRPr="00ED792E" w:rsidTr="00ED792E">
        <w:trPr>
          <w:trHeight w:val="600"/>
        </w:trPr>
        <w:tc>
          <w:tcPr>
            <w:tcW w:w="710" w:type="dxa"/>
            <w:tcBorders>
              <w:top w:val="nil"/>
              <w:left w:val="single" w:sz="4" w:space="0" w:color="auto"/>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13</w:t>
            </w:r>
          </w:p>
        </w:tc>
        <w:tc>
          <w:tcPr>
            <w:tcW w:w="2976" w:type="dxa"/>
            <w:tcBorders>
              <w:top w:val="nil"/>
              <w:left w:val="nil"/>
              <w:bottom w:val="single" w:sz="4" w:space="0" w:color="auto"/>
              <w:right w:val="single" w:sz="4" w:space="0" w:color="auto"/>
            </w:tcBorders>
            <w:shd w:val="clear" w:color="auto" w:fill="FFFFFF"/>
          </w:tcPr>
          <w:p w:rsidR="00ED792E" w:rsidRPr="00ED792E" w:rsidRDefault="00ED792E" w:rsidP="00ED792E">
            <w:pPr>
              <w:spacing w:after="0" w:line="240" w:lineRule="auto"/>
              <w:rPr>
                <w:rFonts w:ascii="Times New Roman" w:eastAsia="Times New Roman" w:hAnsi="Times New Roman" w:cs="Times New Roman"/>
                <w:lang w:eastAsia="ru-RU"/>
              </w:rPr>
            </w:pPr>
            <w:r w:rsidRPr="00ED792E">
              <w:rPr>
                <w:rFonts w:ascii="Times New Roman" w:hAnsi="Times New Roman" w:cs="Times New Roman"/>
                <w:iCs/>
              </w:rPr>
              <w:t>МКОУ "Сергокалинская СОШ №1"</w:t>
            </w:r>
          </w:p>
        </w:tc>
        <w:tc>
          <w:tcPr>
            <w:tcW w:w="2268" w:type="dxa"/>
            <w:tcBorders>
              <w:top w:val="nil"/>
              <w:left w:val="nil"/>
              <w:bottom w:val="single" w:sz="4" w:space="0" w:color="auto"/>
              <w:right w:val="single" w:sz="4" w:space="0" w:color="auto"/>
            </w:tcBorders>
            <w:shd w:val="clear" w:color="auto" w:fill="FFFFFF"/>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Исакова Башарат Шамилевна</w:t>
            </w:r>
          </w:p>
        </w:tc>
        <w:tc>
          <w:tcPr>
            <w:tcW w:w="1134" w:type="dxa"/>
            <w:tcBorders>
              <w:top w:val="nil"/>
              <w:left w:val="nil"/>
              <w:bottom w:val="single" w:sz="4" w:space="0" w:color="auto"/>
              <w:right w:val="single" w:sz="4" w:space="0" w:color="auto"/>
            </w:tcBorders>
            <w:shd w:val="clear" w:color="auto" w:fill="FFFFFF"/>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p>
        </w:tc>
        <w:tc>
          <w:tcPr>
            <w:tcW w:w="1554" w:type="dxa"/>
            <w:tcBorders>
              <w:top w:val="nil"/>
              <w:left w:val="nil"/>
              <w:bottom w:val="single" w:sz="4" w:space="0" w:color="auto"/>
              <w:right w:val="single" w:sz="4" w:space="0" w:color="auto"/>
            </w:tcBorders>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базовая</w:t>
            </w:r>
          </w:p>
        </w:tc>
      </w:tr>
      <w:tr w:rsidR="00ED792E" w:rsidRPr="00ED792E" w:rsidTr="00ED792E">
        <w:trPr>
          <w:trHeight w:val="900"/>
        </w:trPr>
        <w:tc>
          <w:tcPr>
            <w:tcW w:w="710" w:type="dxa"/>
            <w:tcBorders>
              <w:top w:val="nil"/>
              <w:left w:val="single" w:sz="4" w:space="0" w:color="auto"/>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14</w:t>
            </w:r>
          </w:p>
        </w:tc>
        <w:tc>
          <w:tcPr>
            <w:tcW w:w="2976" w:type="dxa"/>
            <w:tcBorders>
              <w:top w:val="nil"/>
              <w:left w:val="nil"/>
              <w:bottom w:val="single" w:sz="4" w:space="0" w:color="auto"/>
              <w:right w:val="single" w:sz="4" w:space="0" w:color="auto"/>
            </w:tcBorders>
            <w:shd w:val="clear" w:color="auto" w:fill="FFFFFF"/>
          </w:tcPr>
          <w:p w:rsidR="00ED792E" w:rsidRPr="00ED792E" w:rsidRDefault="00ED792E" w:rsidP="00ED792E">
            <w:pPr>
              <w:spacing w:after="0" w:line="240" w:lineRule="auto"/>
              <w:rPr>
                <w:rFonts w:ascii="Times New Roman" w:eastAsia="Times New Roman" w:hAnsi="Times New Roman" w:cs="Times New Roman"/>
                <w:lang w:eastAsia="ru-RU"/>
              </w:rPr>
            </w:pPr>
            <w:r w:rsidRPr="00ED792E">
              <w:rPr>
                <w:rFonts w:ascii="Times New Roman" w:hAnsi="Times New Roman" w:cs="Times New Roman"/>
                <w:iCs/>
              </w:rPr>
              <w:t>МКОУ "Сергокалинская СОШ №1"</w:t>
            </w:r>
          </w:p>
        </w:tc>
        <w:tc>
          <w:tcPr>
            <w:tcW w:w="2268" w:type="dxa"/>
            <w:tcBorders>
              <w:top w:val="nil"/>
              <w:left w:val="nil"/>
              <w:bottom w:val="single" w:sz="4" w:space="0" w:color="auto"/>
              <w:right w:val="single" w:sz="4" w:space="0" w:color="auto"/>
            </w:tcBorders>
            <w:shd w:val="clear" w:color="auto" w:fill="FFFFFF"/>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Магомедова Мисай Османовна</w:t>
            </w:r>
          </w:p>
        </w:tc>
        <w:tc>
          <w:tcPr>
            <w:tcW w:w="1134" w:type="dxa"/>
            <w:tcBorders>
              <w:top w:val="nil"/>
              <w:left w:val="nil"/>
              <w:bottom w:val="single" w:sz="4" w:space="0" w:color="auto"/>
              <w:right w:val="single" w:sz="4" w:space="0" w:color="auto"/>
            </w:tcBorders>
            <w:shd w:val="clear" w:color="auto" w:fill="FFFFFF"/>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p>
        </w:tc>
        <w:tc>
          <w:tcPr>
            <w:tcW w:w="1554" w:type="dxa"/>
            <w:tcBorders>
              <w:top w:val="nil"/>
              <w:left w:val="nil"/>
              <w:bottom w:val="single" w:sz="4" w:space="0" w:color="auto"/>
              <w:right w:val="single" w:sz="4" w:space="0" w:color="auto"/>
            </w:tcBorders>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p>
        </w:tc>
        <w:tc>
          <w:tcPr>
            <w:tcW w:w="1565" w:type="dxa"/>
            <w:tcBorders>
              <w:top w:val="nil"/>
              <w:left w:val="nil"/>
              <w:bottom w:val="single" w:sz="4" w:space="0" w:color="auto"/>
              <w:right w:val="single" w:sz="4" w:space="0" w:color="auto"/>
            </w:tcBorders>
            <w:hideMark/>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базовая</w:t>
            </w:r>
          </w:p>
        </w:tc>
      </w:tr>
      <w:tr w:rsidR="00ED792E" w:rsidRPr="00ED792E" w:rsidTr="00ED792E">
        <w:trPr>
          <w:trHeight w:val="51"/>
        </w:trPr>
        <w:tc>
          <w:tcPr>
            <w:tcW w:w="710" w:type="dxa"/>
            <w:tcBorders>
              <w:top w:val="single" w:sz="4" w:space="0" w:color="auto"/>
              <w:left w:val="single" w:sz="4" w:space="0" w:color="auto"/>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15</w:t>
            </w:r>
          </w:p>
        </w:tc>
        <w:tc>
          <w:tcPr>
            <w:tcW w:w="2976" w:type="dxa"/>
            <w:tcBorders>
              <w:top w:val="nil"/>
              <w:left w:val="nil"/>
              <w:bottom w:val="single" w:sz="4" w:space="0" w:color="auto"/>
              <w:right w:val="single" w:sz="4" w:space="0" w:color="auto"/>
            </w:tcBorders>
            <w:shd w:val="clear" w:color="auto" w:fill="FFFFFF"/>
          </w:tcPr>
          <w:p w:rsidR="00ED792E" w:rsidRPr="00ED792E" w:rsidRDefault="00ED792E" w:rsidP="00ED792E">
            <w:pPr>
              <w:spacing w:after="0" w:line="240" w:lineRule="auto"/>
              <w:rPr>
                <w:rFonts w:ascii="Times New Roman" w:eastAsia="Times New Roman" w:hAnsi="Times New Roman" w:cs="Times New Roman"/>
                <w:lang w:eastAsia="ru-RU"/>
              </w:rPr>
            </w:pPr>
            <w:r w:rsidRPr="00ED792E">
              <w:rPr>
                <w:rFonts w:ascii="Times New Roman" w:hAnsi="Times New Roman" w:cs="Times New Roman"/>
                <w:iCs/>
              </w:rPr>
              <w:t>МКОУ "Сергокалинская СОШ №1"</w:t>
            </w:r>
          </w:p>
        </w:tc>
        <w:tc>
          <w:tcPr>
            <w:tcW w:w="2268"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Юсупов Арсен Шамильевич</w:t>
            </w:r>
          </w:p>
        </w:tc>
        <w:tc>
          <w:tcPr>
            <w:tcW w:w="1134"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spacing w:after="0" w:line="240" w:lineRule="auto"/>
              <w:jc w:val="center"/>
              <w:rPr>
                <w:rFonts w:ascii="Times New Roman" w:eastAsia="Times New Roman" w:hAnsi="Times New Roman" w:cs="Times New Roman"/>
                <w:lang w:eastAsia="ru-RU"/>
              </w:rPr>
            </w:pPr>
          </w:p>
        </w:tc>
        <w:tc>
          <w:tcPr>
            <w:tcW w:w="1554" w:type="dxa"/>
            <w:tcBorders>
              <w:top w:val="single" w:sz="4" w:space="0" w:color="auto"/>
              <w:left w:val="nil"/>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профильная</w:t>
            </w:r>
          </w:p>
        </w:tc>
        <w:tc>
          <w:tcPr>
            <w:tcW w:w="1565" w:type="dxa"/>
            <w:tcBorders>
              <w:top w:val="single" w:sz="4" w:space="0" w:color="auto"/>
              <w:left w:val="nil"/>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p>
        </w:tc>
      </w:tr>
      <w:tr w:rsidR="00ED792E" w:rsidRPr="00ED792E" w:rsidTr="00ED792E">
        <w:trPr>
          <w:trHeight w:val="285"/>
        </w:trPr>
        <w:tc>
          <w:tcPr>
            <w:tcW w:w="710" w:type="dxa"/>
            <w:tcBorders>
              <w:top w:val="single" w:sz="4" w:space="0" w:color="auto"/>
              <w:left w:val="single" w:sz="4" w:space="0" w:color="auto"/>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16</w:t>
            </w:r>
          </w:p>
        </w:tc>
        <w:tc>
          <w:tcPr>
            <w:tcW w:w="2976"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spacing w:after="0" w:line="240" w:lineRule="auto"/>
              <w:rPr>
                <w:rFonts w:ascii="Times New Roman" w:hAnsi="Times New Roman" w:cs="Times New Roman"/>
                <w:iCs/>
              </w:rPr>
            </w:pPr>
            <w:r w:rsidRPr="00ED792E">
              <w:rPr>
                <w:rFonts w:ascii="Times New Roman" w:hAnsi="Times New Roman" w:cs="Times New Roman"/>
                <w:iCs/>
              </w:rPr>
              <w:t>МКОУ "Сергокалинская СОШ №2"</w:t>
            </w:r>
          </w:p>
        </w:tc>
        <w:tc>
          <w:tcPr>
            <w:tcW w:w="2268"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Алигаджиев Самир Миркимагомедович</w:t>
            </w:r>
          </w:p>
        </w:tc>
        <w:tc>
          <w:tcPr>
            <w:tcW w:w="1134"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русский язык</w:t>
            </w:r>
          </w:p>
        </w:tc>
        <w:tc>
          <w:tcPr>
            <w:tcW w:w="1554" w:type="dxa"/>
            <w:tcBorders>
              <w:top w:val="single" w:sz="4" w:space="0" w:color="auto"/>
              <w:left w:val="nil"/>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Математика профильная</w:t>
            </w:r>
          </w:p>
        </w:tc>
        <w:tc>
          <w:tcPr>
            <w:tcW w:w="1565" w:type="dxa"/>
            <w:tcBorders>
              <w:top w:val="single" w:sz="4" w:space="0" w:color="auto"/>
              <w:left w:val="nil"/>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p>
        </w:tc>
      </w:tr>
      <w:tr w:rsidR="00ED792E" w:rsidRPr="00ED792E" w:rsidTr="00ED792E">
        <w:trPr>
          <w:trHeight w:val="300"/>
        </w:trPr>
        <w:tc>
          <w:tcPr>
            <w:tcW w:w="710" w:type="dxa"/>
            <w:tcBorders>
              <w:top w:val="single" w:sz="4" w:space="0" w:color="auto"/>
              <w:left w:val="single" w:sz="4" w:space="0" w:color="auto"/>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17</w:t>
            </w:r>
          </w:p>
        </w:tc>
        <w:tc>
          <w:tcPr>
            <w:tcW w:w="2976"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spacing w:after="0" w:line="240" w:lineRule="auto"/>
              <w:rPr>
                <w:rFonts w:ascii="Times New Roman" w:hAnsi="Times New Roman" w:cs="Times New Roman"/>
                <w:iCs/>
              </w:rPr>
            </w:pPr>
            <w:r w:rsidRPr="00ED792E">
              <w:rPr>
                <w:rFonts w:ascii="Times New Roman" w:hAnsi="Times New Roman" w:cs="Times New Roman"/>
                <w:iCs/>
              </w:rPr>
              <w:t>МКОУ "Сергокалинская СОШ №2"</w:t>
            </w:r>
          </w:p>
        </w:tc>
        <w:tc>
          <w:tcPr>
            <w:tcW w:w="2268"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Багомедов Тимур Русланович</w:t>
            </w:r>
          </w:p>
        </w:tc>
        <w:tc>
          <w:tcPr>
            <w:tcW w:w="1134"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jc w:val="center"/>
              <w:rPr>
                <w:rFonts w:ascii="Times New Roman" w:hAnsi="Times New Roman" w:cs="Times New Roman"/>
              </w:rPr>
            </w:pPr>
            <w:r w:rsidRPr="00ED792E">
              <w:rPr>
                <w:rFonts w:ascii="Times New Roman" w:hAnsi="Times New Roman" w:cs="Times New Roman"/>
              </w:rPr>
              <w:t>русский язык</w:t>
            </w:r>
          </w:p>
        </w:tc>
        <w:tc>
          <w:tcPr>
            <w:tcW w:w="1554" w:type="dxa"/>
            <w:tcBorders>
              <w:top w:val="single" w:sz="4" w:space="0" w:color="auto"/>
              <w:left w:val="nil"/>
              <w:bottom w:val="single" w:sz="4" w:space="0" w:color="auto"/>
              <w:right w:val="single" w:sz="4" w:space="0" w:color="auto"/>
            </w:tcBorders>
          </w:tcPr>
          <w:p w:rsidR="00ED792E" w:rsidRPr="00ED792E" w:rsidRDefault="00ED792E" w:rsidP="00ED792E">
            <w:pPr>
              <w:jc w:val="center"/>
              <w:rPr>
                <w:rFonts w:ascii="Times New Roman" w:hAnsi="Times New Roman" w:cs="Times New Roman"/>
              </w:rPr>
            </w:pPr>
          </w:p>
        </w:tc>
        <w:tc>
          <w:tcPr>
            <w:tcW w:w="1565" w:type="dxa"/>
            <w:tcBorders>
              <w:top w:val="single" w:sz="4" w:space="0" w:color="auto"/>
              <w:left w:val="nil"/>
              <w:bottom w:val="single" w:sz="4" w:space="0" w:color="auto"/>
              <w:right w:val="single" w:sz="4" w:space="0" w:color="auto"/>
            </w:tcBorders>
          </w:tcPr>
          <w:p w:rsidR="00ED792E" w:rsidRPr="00ED792E" w:rsidRDefault="00ED792E" w:rsidP="00ED792E">
            <w:pPr>
              <w:jc w:val="center"/>
              <w:rPr>
                <w:rFonts w:ascii="Times New Roman" w:hAnsi="Times New Roman" w:cs="Times New Roman"/>
              </w:rPr>
            </w:pPr>
            <w:r w:rsidRPr="00ED792E">
              <w:rPr>
                <w:rFonts w:ascii="Times New Roman" w:hAnsi="Times New Roman" w:cs="Times New Roman"/>
              </w:rPr>
              <w:t>математика базовая</w:t>
            </w:r>
          </w:p>
        </w:tc>
      </w:tr>
      <w:tr w:rsidR="00ED792E" w:rsidRPr="00ED792E" w:rsidTr="00ED792E">
        <w:trPr>
          <w:trHeight w:val="315"/>
        </w:trPr>
        <w:tc>
          <w:tcPr>
            <w:tcW w:w="710" w:type="dxa"/>
            <w:tcBorders>
              <w:top w:val="single" w:sz="4" w:space="0" w:color="auto"/>
              <w:left w:val="single" w:sz="4" w:space="0" w:color="auto"/>
              <w:bottom w:val="single" w:sz="4" w:space="0" w:color="auto"/>
              <w:right w:val="single" w:sz="4" w:space="0" w:color="auto"/>
            </w:tcBorders>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18</w:t>
            </w:r>
          </w:p>
        </w:tc>
        <w:tc>
          <w:tcPr>
            <w:tcW w:w="2976"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spacing w:after="0" w:line="240" w:lineRule="auto"/>
              <w:rPr>
                <w:rFonts w:ascii="Times New Roman" w:hAnsi="Times New Roman" w:cs="Times New Roman"/>
                <w:iCs/>
              </w:rPr>
            </w:pPr>
            <w:r w:rsidRPr="00ED792E">
              <w:rPr>
                <w:rFonts w:ascii="Times New Roman" w:hAnsi="Times New Roman" w:cs="Times New Roman"/>
                <w:iCs/>
              </w:rPr>
              <w:t>МКОУ "Сергокалинская СОШ №2"</w:t>
            </w:r>
          </w:p>
        </w:tc>
        <w:tc>
          <w:tcPr>
            <w:tcW w:w="2268"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spacing w:after="0" w:line="240" w:lineRule="auto"/>
              <w:jc w:val="center"/>
              <w:rPr>
                <w:rFonts w:ascii="Times New Roman" w:eastAsia="Times New Roman" w:hAnsi="Times New Roman" w:cs="Times New Roman"/>
                <w:lang w:eastAsia="ru-RU"/>
              </w:rPr>
            </w:pPr>
            <w:r w:rsidRPr="00ED792E">
              <w:rPr>
                <w:rFonts w:ascii="Times New Roman" w:eastAsia="Times New Roman" w:hAnsi="Times New Roman" w:cs="Times New Roman"/>
                <w:lang w:eastAsia="ru-RU"/>
              </w:rPr>
              <w:t>Даудов Магомед Умарович</w:t>
            </w:r>
          </w:p>
        </w:tc>
        <w:tc>
          <w:tcPr>
            <w:tcW w:w="1134" w:type="dxa"/>
            <w:tcBorders>
              <w:top w:val="single" w:sz="4" w:space="0" w:color="auto"/>
              <w:left w:val="nil"/>
              <w:bottom w:val="single" w:sz="4" w:space="0" w:color="auto"/>
              <w:right w:val="single" w:sz="4" w:space="0" w:color="auto"/>
            </w:tcBorders>
            <w:shd w:val="clear" w:color="auto" w:fill="FFFFFF"/>
          </w:tcPr>
          <w:p w:rsidR="00ED792E" w:rsidRPr="00ED792E" w:rsidRDefault="00ED792E" w:rsidP="00ED792E">
            <w:pPr>
              <w:jc w:val="center"/>
              <w:rPr>
                <w:rFonts w:ascii="Times New Roman" w:hAnsi="Times New Roman" w:cs="Times New Roman"/>
              </w:rPr>
            </w:pPr>
            <w:r w:rsidRPr="00ED792E">
              <w:rPr>
                <w:rFonts w:ascii="Times New Roman" w:hAnsi="Times New Roman" w:cs="Times New Roman"/>
              </w:rPr>
              <w:t>русский язык</w:t>
            </w:r>
          </w:p>
        </w:tc>
        <w:tc>
          <w:tcPr>
            <w:tcW w:w="1554" w:type="dxa"/>
            <w:tcBorders>
              <w:top w:val="single" w:sz="4" w:space="0" w:color="auto"/>
              <w:left w:val="nil"/>
              <w:bottom w:val="single" w:sz="4" w:space="0" w:color="auto"/>
              <w:right w:val="single" w:sz="4" w:space="0" w:color="auto"/>
            </w:tcBorders>
          </w:tcPr>
          <w:p w:rsidR="00ED792E" w:rsidRPr="00ED792E" w:rsidRDefault="00ED792E" w:rsidP="00ED792E">
            <w:pPr>
              <w:jc w:val="center"/>
              <w:rPr>
                <w:rFonts w:ascii="Times New Roman" w:hAnsi="Times New Roman" w:cs="Times New Roman"/>
              </w:rPr>
            </w:pPr>
          </w:p>
        </w:tc>
        <w:tc>
          <w:tcPr>
            <w:tcW w:w="1565" w:type="dxa"/>
            <w:tcBorders>
              <w:top w:val="single" w:sz="4" w:space="0" w:color="auto"/>
              <w:left w:val="nil"/>
              <w:bottom w:val="single" w:sz="4" w:space="0" w:color="auto"/>
              <w:right w:val="single" w:sz="4" w:space="0" w:color="auto"/>
            </w:tcBorders>
          </w:tcPr>
          <w:p w:rsidR="00ED792E" w:rsidRPr="00ED792E" w:rsidRDefault="00ED792E" w:rsidP="00ED792E">
            <w:pPr>
              <w:jc w:val="center"/>
              <w:rPr>
                <w:rFonts w:ascii="Times New Roman" w:hAnsi="Times New Roman" w:cs="Times New Roman"/>
              </w:rPr>
            </w:pPr>
            <w:r w:rsidRPr="00ED792E">
              <w:rPr>
                <w:rFonts w:ascii="Times New Roman" w:hAnsi="Times New Roman" w:cs="Times New Roman"/>
              </w:rPr>
              <w:t>математика базовая</w:t>
            </w:r>
          </w:p>
        </w:tc>
      </w:tr>
    </w:tbl>
    <w:p w:rsidR="00B16DBA" w:rsidRDefault="00B16DBA" w:rsidP="00BC33CA">
      <w:pPr>
        <w:jc w:val="center"/>
        <w:rPr>
          <w:rFonts w:ascii="Times New Roman" w:hAnsi="Times New Roman"/>
          <w:b/>
          <w:sz w:val="24"/>
          <w:szCs w:val="24"/>
        </w:rPr>
      </w:pPr>
    </w:p>
    <w:p w:rsidR="00BC33CA" w:rsidRDefault="00BC33CA" w:rsidP="00BC33CA">
      <w:pPr>
        <w:jc w:val="center"/>
      </w:pPr>
      <w:r>
        <w:rPr>
          <w:rFonts w:ascii="Times New Roman" w:hAnsi="Times New Roman"/>
          <w:b/>
          <w:sz w:val="24"/>
          <w:szCs w:val="24"/>
        </w:rPr>
        <w:t>Результаты ЕГЭ на 06.07.2023г.</w:t>
      </w:r>
    </w:p>
    <w:tbl>
      <w:tblPr>
        <w:tblW w:w="1044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311"/>
        <w:gridCol w:w="737"/>
        <w:gridCol w:w="1003"/>
        <w:gridCol w:w="905"/>
        <w:gridCol w:w="802"/>
        <w:gridCol w:w="802"/>
        <w:gridCol w:w="1231"/>
        <w:gridCol w:w="851"/>
      </w:tblGrid>
      <w:tr w:rsidR="00BC33CA" w:rsidTr="004C0C65">
        <w:trPr>
          <w:trHeight w:val="377"/>
        </w:trPr>
        <w:tc>
          <w:tcPr>
            <w:tcW w:w="801" w:type="dxa"/>
            <w:vMerge w:val="restart"/>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sz w:val="20"/>
                <w:szCs w:val="20"/>
              </w:rPr>
            </w:pPr>
          </w:p>
        </w:tc>
        <w:tc>
          <w:tcPr>
            <w:tcW w:w="3311" w:type="dxa"/>
            <w:vMerge w:val="restart"/>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Наименование ОО</w:t>
            </w:r>
          </w:p>
        </w:tc>
        <w:tc>
          <w:tcPr>
            <w:tcW w:w="737" w:type="dxa"/>
            <w:vMerge w:val="restart"/>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Всего</w:t>
            </w:r>
          </w:p>
        </w:tc>
        <w:tc>
          <w:tcPr>
            <w:tcW w:w="1003" w:type="dxa"/>
            <w:vMerge w:val="restart"/>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Допущены</w:t>
            </w:r>
          </w:p>
        </w:tc>
        <w:tc>
          <w:tcPr>
            <w:tcW w:w="905" w:type="dxa"/>
            <w:vMerge w:val="restart"/>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Положительно сдали</w:t>
            </w:r>
          </w:p>
        </w:tc>
        <w:tc>
          <w:tcPr>
            <w:tcW w:w="1604" w:type="dxa"/>
            <w:gridSpan w:val="2"/>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sz w:val="20"/>
                <w:szCs w:val="20"/>
              </w:rPr>
            </w:pPr>
            <w:r w:rsidRPr="004C0C65">
              <w:rPr>
                <w:rFonts w:ascii="Times New Roman" w:hAnsi="Times New Roman" w:cs="Times New Roman"/>
                <w:sz w:val="20"/>
                <w:szCs w:val="20"/>
              </w:rPr>
              <w:t>двойки</w:t>
            </w:r>
          </w:p>
        </w:tc>
        <w:tc>
          <w:tcPr>
            <w:tcW w:w="1231" w:type="dxa"/>
            <w:vMerge w:val="restart"/>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По двум предметам двойки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Без аттестата</w:t>
            </w:r>
          </w:p>
        </w:tc>
      </w:tr>
      <w:tr w:rsidR="00BC33CA" w:rsidTr="004C0C65">
        <w:trPr>
          <w:trHeight w:val="188"/>
        </w:trPr>
        <w:tc>
          <w:tcPr>
            <w:tcW w:w="801" w:type="dxa"/>
            <w:vMerge/>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p>
        </w:tc>
        <w:tc>
          <w:tcPr>
            <w:tcW w:w="3311" w:type="dxa"/>
            <w:vMerge/>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p>
        </w:tc>
        <w:tc>
          <w:tcPr>
            <w:tcW w:w="737" w:type="dxa"/>
            <w:vMerge/>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p>
        </w:tc>
        <w:tc>
          <w:tcPr>
            <w:tcW w:w="1003" w:type="dxa"/>
            <w:vMerge/>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p>
        </w:tc>
        <w:tc>
          <w:tcPr>
            <w:tcW w:w="905" w:type="dxa"/>
            <w:vMerge/>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русс</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sz w:val="20"/>
                <w:szCs w:val="20"/>
              </w:rPr>
            </w:pPr>
            <w:r w:rsidRPr="004C0C65">
              <w:rPr>
                <w:rFonts w:ascii="Times New Roman" w:hAnsi="Times New Roman" w:cs="Times New Roman"/>
                <w:sz w:val="20"/>
                <w:szCs w:val="20"/>
              </w:rPr>
              <w:t>мат</w:t>
            </w:r>
          </w:p>
        </w:tc>
        <w:tc>
          <w:tcPr>
            <w:tcW w:w="1231" w:type="dxa"/>
            <w:vMerge/>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p>
        </w:tc>
      </w:tr>
      <w:tr w:rsidR="00BC33CA" w:rsidTr="004C0C65">
        <w:trPr>
          <w:trHeight w:val="669"/>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"Аймаумахинская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color w:val="FF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sz w:val="20"/>
                <w:szCs w:val="20"/>
              </w:rPr>
            </w:pPr>
          </w:p>
        </w:tc>
      </w:tr>
      <w:tr w:rsidR="00BC33CA" w:rsidTr="004C0C65">
        <w:trPr>
          <w:trHeight w:val="655"/>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3</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"Балтамахинская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color w:val="FF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4</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"Бурдекинская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4</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4</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4</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color w:val="FF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5</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"Бурхимахинская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color w:val="000000"/>
                <w:sz w:val="20"/>
                <w:szCs w:val="20"/>
              </w:rPr>
            </w:pPr>
            <w:r w:rsidRPr="004C0C65">
              <w:rPr>
                <w:rFonts w:ascii="Times New Roman" w:hAnsi="Times New Roman" w:cs="Times New Roman"/>
                <w:b/>
                <w:color w:val="000000"/>
                <w:sz w:val="20"/>
                <w:szCs w:val="20"/>
              </w:rPr>
              <w:t>2</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color w:val="000000"/>
                <w:sz w:val="20"/>
                <w:szCs w:val="20"/>
              </w:rPr>
            </w:pPr>
            <w:r w:rsidRPr="004C0C65">
              <w:rPr>
                <w:rFonts w:ascii="Times New Roman" w:hAnsi="Times New Roman" w:cs="Times New Roman"/>
                <w:b/>
                <w:color w:val="000000"/>
                <w:sz w:val="20"/>
                <w:szCs w:val="20"/>
              </w:rPr>
              <w:t>2</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color w:val="FF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color w:val="000000"/>
                <w:sz w:val="20"/>
                <w:szCs w:val="20"/>
              </w:rPr>
            </w:pP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6</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"Ванашимахинская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color w:val="FF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7</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"Дегвинская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color w:val="FF0000"/>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r>
      <w:tr w:rsidR="00BC33CA" w:rsidTr="004C0C65">
        <w:trPr>
          <w:trHeight w:val="55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8</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"Кадиркентская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10</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"Кичигамринская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8</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color w:val="000000"/>
                <w:sz w:val="20"/>
                <w:szCs w:val="20"/>
              </w:rPr>
            </w:pPr>
            <w:r w:rsidRPr="004C0C65">
              <w:rPr>
                <w:rFonts w:ascii="Times New Roman" w:hAnsi="Times New Roman" w:cs="Times New Roman"/>
                <w:b/>
                <w:color w:val="000000"/>
                <w:sz w:val="20"/>
                <w:szCs w:val="20"/>
              </w:rPr>
              <w:t>7</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color w:val="000000"/>
                <w:sz w:val="20"/>
                <w:szCs w:val="20"/>
              </w:rPr>
            </w:pPr>
            <w:r w:rsidRPr="004C0C65">
              <w:rPr>
                <w:rFonts w:ascii="Times New Roman" w:hAnsi="Times New Roman" w:cs="Times New Roman"/>
                <w:b/>
                <w:color w:val="000000"/>
                <w:sz w:val="20"/>
                <w:szCs w:val="20"/>
              </w:rPr>
              <w:t>4</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123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color w:val="000000"/>
                <w:sz w:val="20"/>
                <w:szCs w:val="20"/>
              </w:rPr>
            </w:pPr>
            <w:r w:rsidRPr="004C0C65">
              <w:rPr>
                <w:rFonts w:ascii="Times New Roman" w:hAnsi="Times New Roman" w:cs="Times New Roman"/>
                <w:b/>
                <w:color w:val="000000"/>
                <w:sz w:val="20"/>
                <w:szCs w:val="20"/>
              </w:rPr>
              <w:t>3</w:t>
            </w: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11</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"Краснопартизанская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b/>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12</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"Маммаульская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5</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5</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4</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r>
      <w:tr w:rsidR="00BC33CA" w:rsidTr="004C0C65">
        <w:trPr>
          <w:trHeight w:val="421"/>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13</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"Миглакасимахинская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7</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4</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4</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b/>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14</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"Мургукская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10</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10</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7</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15</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"Мюрегинская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8</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7</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7</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b/>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r>
      <w:tr w:rsidR="00BC33CA" w:rsidTr="004C0C65">
        <w:trPr>
          <w:trHeight w:val="225"/>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16</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"Нижнемахаргинская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color w:val="000000"/>
                <w:sz w:val="20"/>
                <w:szCs w:val="20"/>
              </w:rPr>
            </w:pPr>
            <w:r w:rsidRPr="004C0C65">
              <w:rPr>
                <w:rFonts w:ascii="Times New Roman" w:hAnsi="Times New Roman" w:cs="Times New Roman"/>
                <w:b/>
                <w:color w:val="000000"/>
                <w:sz w:val="20"/>
                <w:szCs w:val="20"/>
              </w:rPr>
              <w:t>2</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color w:val="000000"/>
                <w:sz w:val="20"/>
                <w:szCs w:val="20"/>
              </w:rPr>
            </w:pPr>
            <w:r w:rsidRPr="004C0C65">
              <w:rPr>
                <w:rFonts w:ascii="Times New Roman" w:hAnsi="Times New Roman" w:cs="Times New Roman"/>
                <w:b/>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b/>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color w:val="000000"/>
                <w:sz w:val="20"/>
                <w:szCs w:val="20"/>
              </w:rPr>
            </w:pPr>
            <w:r w:rsidRPr="004C0C65">
              <w:rPr>
                <w:rFonts w:ascii="Times New Roman" w:hAnsi="Times New Roman" w:cs="Times New Roman"/>
                <w:b/>
                <w:color w:val="000000"/>
                <w:sz w:val="20"/>
                <w:szCs w:val="20"/>
              </w:rPr>
              <w:t>1</w:t>
            </w: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17</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"Нижнемулебкинская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4</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4</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123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w:t>
            </w:r>
          </w:p>
        </w:tc>
      </w:tr>
      <w:tr w:rsidR="00BC33CA" w:rsidTr="004C0C65">
        <w:trPr>
          <w:trHeight w:val="225"/>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18</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"Новомугринская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0</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123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19</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"Сергокалинская СОШ №1"</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18</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18</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14</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4</w:t>
            </w: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4</w:t>
            </w: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20</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"Сергокалинская СОШ №2"</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26</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26</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23</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lang w:val="en-US"/>
              </w:rPr>
            </w:pPr>
            <w:r w:rsidRPr="004C0C65">
              <w:rPr>
                <w:rFonts w:ascii="Times New Roman" w:hAnsi="Times New Roman" w:cs="Times New Roman"/>
                <w:b/>
                <w:sz w:val="20"/>
                <w:szCs w:val="20"/>
              </w:rPr>
              <w:t>3</w:t>
            </w:r>
          </w:p>
        </w:tc>
        <w:tc>
          <w:tcPr>
            <w:tcW w:w="802"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123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sz w:val="20"/>
                <w:szCs w:val="20"/>
              </w:rPr>
            </w:pPr>
            <w:r w:rsidRPr="004C0C65">
              <w:rPr>
                <w:rFonts w:ascii="Times New Roman" w:hAnsi="Times New Roman" w:cs="Times New Roman"/>
                <w:b/>
                <w:sz w:val="20"/>
                <w:szCs w:val="20"/>
              </w:rPr>
              <w:t>3</w:t>
            </w:r>
          </w:p>
        </w:tc>
      </w:tr>
      <w:tr w:rsidR="00BC33CA" w:rsidTr="004C0C65">
        <w:trPr>
          <w:trHeight w:val="344"/>
        </w:trPr>
        <w:tc>
          <w:tcPr>
            <w:tcW w:w="80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sz w:val="20"/>
                <w:szCs w:val="20"/>
              </w:rPr>
            </w:pPr>
            <w:r w:rsidRPr="004C0C65">
              <w:rPr>
                <w:rFonts w:ascii="Times New Roman" w:hAnsi="Times New Roman" w:cs="Times New Roman"/>
                <w:sz w:val="20"/>
                <w:szCs w:val="20"/>
              </w:rPr>
              <w:t>21</w:t>
            </w:r>
          </w:p>
        </w:tc>
        <w:tc>
          <w:tcPr>
            <w:tcW w:w="3311"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rPr>
                <w:rFonts w:ascii="Times New Roman" w:hAnsi="Times New Roman" w:cs="Times New Roman"/>
                <w:sz w:val="20"/>
                <w:szCs w:val="20"/>
              </w:rPr>
            </w:pPr>
            <w:r w:rsidRPr="004C0C65">
              <w:rPr>
                <w:rFonts w:ascii="Times New Roman" w:hAnsi="Times New Roman" w:cs="Times New Roman"/>
                <w:sz w:val="20"/>
                <w:szCs w:val="20"/>
              </w:rPr>
              <w:t>МКОУ "Урахинская СОШ"</w:t>
            </w: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line="360" w:lineRule="auto"/>
              <w:jc w:val="center"/>
              <w:rPr>
                <w:rFonts w:ascii="Times New Roman" w:hAnsi="Times New Roman" w:cs="Times New Roman"/>
                <w:b/>
                <w:sz w:val="20"/>
                <w:szCs w:val="20"/>
              </w:rPr>
            </w:pPr>
            <w:r w:rsidRPr="004C0C65">
              <w:rPr>
                <w:rFonts w:ascii="Times New Roman" w:hAnsi="Times New Roman" w:cs="Times New Roman"/>
                <w:b/>
                <w:sz w:val="20"/>
                <w:szCs w:val="20"/>
              </w:rPr>
              <w:t>2</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color w:val="000000"/>
                <w:sz w:val="20"/>
                <w:szCs w:val="20"/>
              </w:rPr>
            </w:pPr>
            <w:r w:rsidRPr="004C0C65">
              <w:rPr>
                <w:rFonts w:ascii="Times New Roman" w:hAnsi="Times New Roman" w:cs="Times New Roman"/>
                <w:b/>
                <w:color w:val="000000"/>
                <w:sz w:val="20"/>
                <w:szCs w:val="20"/>
              </w:rPr>
              <w:t>1</w:t>
            </w:r>
          </w:p>
        </w:tc>
        <w:tc>
          <w:tcPr>
            <w:tcW w:w="905"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spacing w:after="0" w:line="240" w:lineRule="auto"/>
              <w:jc w:val="center"/>
              <w:rPr>
                <w:rFonts w:ascii="Times New Roman" w:hAnsi="Times New Roman" w:cs="Times New Roman"/>
                <w:b/>
                <w:color w:val="000000"/>
                <w:sz w:val="20"/>
                <w:szCs w:val="20"/>
              </w:rPr>
            </w:pPr>
            <w:r w:rsidRPr="004C0C65">
              <w:rPr>
                <w:rFonts w:ascii="Times New Roman" w:hAnsi="Times New Roman" w:cs="Times New Roman"/>
                <w:b/>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02"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jc w:val="center"/>
              <w:rPr>
                <w:rFonts w:ascii="Times New Roman" w:hAnsi="Times New Roman" w:cs="Times New Roman"/>
                <w:b/>
                <w:sz w:val="20"/>
                <w:szCs w:val="20"/>
              </w:rPr>
            </w:pPr>
          </w:p>
        </w:tc>
        <w:tc>
          <w:tcPr>
            <w:tcW w:w="123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color w:val="000000"/>
                <w:sz w:val="20"/>
                <w:szCs w:val="20"/>
              </w:rPr>
            </w:pPr>
          </w:p>
        </w:tc>
      </w:tr>
      <w:tr w:rsidR="00BC33CA" w:rsidTr="004C0C65">
        <w:trPr>
          <w:trHeight w:val="232"/>
        </w:trPr>
        <w:tc>
          <w:tcPr>
            <w:tcW w:w="80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jc w:val="center"/>
              <w:rPr>
                <w:rFonts w:ascii="Times New Roman" w:hAnsi="Times New Roman" w:cs="Times New Roman"/>
                <w:b/>
                <w:sz w:val="20"/>
                <w:szCs w:val="20"/>
              </w:rPr>
            </w:pPr>
          </w:p>
        </w:tc>
        <w:tc>
          <w:tcPr>
            <w:tcW w:w="3311" w:type="dxa"/>
            <w:tcBorders>
              <w:top w:val="single" w:sz="4" w:space="0" w:color="auto"/>
              <w:left w:val="single" w:sz="4" w:space="0" w:color="auto"/>
              <w:bottom w:val="single" w:sz="4" w:space="0" w:color="auto"/>
              <w:right w:val="single" w:sz="4" w:space="0" w:color="auto"/>
            </w:tcBorders>
          </w:tcPr>
          <w:p w:rsidR="00BC33CA" w:rsidRPr="004C0C65" w:rsidRDefault="00BC33CA" w:rsidP="004C0C65">
            <w:pPr>
              <w:spacing w:after="0" w:line="240" w:lineRule="auto"/>
              <w:rPr>
                <w:rFonts w:ascii="Times New Roman" w:hAnsi="Times New Roman" w:cs="Times New Roman"/>
                <w:b/>
                <w:sz w:val="20"/>
                <w:szCs w:val="20"/>
              </w:rPr>
            </w:pPr>
            <w:r w:rsidRPr="004C0C65">
              <w:rPr>
                <w:rFonts w:ascii="Times New Roman" w:hAnsi="Times New Roman" w:cs="Times New Roman"/>
                <w:b/>
                <w:sz w:val="20"/>
                <w:szCs w:val="20"/>
              </w:rPr>
              <w:t>Итого:</w:t>
            </w:r>
          </w:p>
          <w:p w:rsidR="00BC33CA" w:rsidRPr="004C0C65" w:rsidRDefault="00BC33CA" w:rsidP="004C0C65">
            <w:pPr>
              <w:spacing w:after="0" w:line="240" w:lineRule="auto"/>
              <w:rPr>
                <w:rFonts w:ascii="Times New Roman" w:hAnsi="Times New Roman" w:cs="Times New Roman"/>
                <w:b/>
                <w:sz w:val="20"/>
                <w:szCs w:val="20"/>
              </w:rPr>
            </w:pPr>
          </w:p>
        </w:tc>
        <w:tc>
          <w:tcPr>
            <w:tcW w:w="737"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113</w:t>
            </w:r>
          </w:p>
        </w:tc>
        <w:tc>
          <w:tcPr>
            <w:tcW w:w="1003" w:type="dxa"/>
            <w:tcBorders>
              <w:top w:val="single" w:sz="4" w:space="0" w:color="auto"/>
              <w:left w:val="single" w:sz="4" w:space="0" w:color="auto"/>
              <w:bottom w:val="single" w:sz="4" w:space="0" w:color="auto"/>
              <w:right w:val="single" w:sz="4"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105</w:t>
            </w:r>
          </w:p>
        </w:tc>
        <w:tc>
          <w:tcPr>
            <w:tcW w:w="905" w:type="dxa"/>
            <w:tcBorders>
              <w:top w:val="nil"/>
              <w:left w:val="nil"/>
              <w:bottom w:val="single" w:sz="8" w:space="0" w:color="auto"/>
              <w:right w:val="single" w:sz="8"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87</w:t>
            </w:r>
          </w:p>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83%</w:t>
            </w:r>
          </w:p>
        </w:tc>
        <w:tc>
          <w:tcPr>
            <w:tcW w:w="802" w:type="dxa"/>
            <w:tcBorders>
              <w:top w:val="nil"/>
              <w:left w:val="nil"/>
              <w:bottom w:val="single" w:sz="8" w:space="0" w:color="auto"/>
              <w:right w:val="single" w:sz="8"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9</w:t>
            </w:r>
          </w:p>
        </w:tc>
        <w:tc>
          <w:tcPr>
            <w:tcW w:w="802" w:type="dxa"/>
            <w:tcBorders>
              <w:top w:val="nil"/>
              <w:left w:val="nil"/>
              <w:bottom w:val="single" w:sz="8" w:space="0" w:color="auto"/>
              <w:right w:val="single" w:sz="8"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16</w:t>
            </w:r>
          </w:p>
        </w:tc>
        <w:tc>
          <w:tcPr>
            <w:tcW w:w="1231" w:type="dxa"/>
            <w:tcBorders>
              <w:top w:val="nil"/>
              <w:left w:val="nil"/>
              <w:bottom w:val="single" w:sz="8" w:space="0" w:color="auto"/>
              <w:right w:val="single" w:sz="8" w:space="0" w:color="auto"/>
            </w:tcBorders>
            <w:hideMark/>
          </w:tcPr>
          <w:p w:rsidR="00BC33CA" w:rsidRPr="004C0C65" w:rsidRDefault="00BC33CA" w:rsidP="004C0C65">
            <w:pPr>
              <w:jc w:val="center"/>
              <w:rPr>
                <w:rFonts w:ascii="Times New Roman" w:hAnsi="Times New Roman" w:cs="Times New Roman"/>
                <w:b/>
                <w:sz w:val="20"/>
                <w:szCs w:val="20"/>
              </w:rPr>
            </w:pPr>
            <w:r w:rsidRPr="004C0C65">
              <w:rPr>
                <w:rFonts w:ascii="Times New Roman" w:hAnsi="Times New Roman" w:cs="Times New Roman"/>
                <w:b/>
                <w:sz w:val="20"/>
                <w:szCs w:val="20"/>
              </w:rPr>
              <w:t>7</w:t>
            </w:r>
          </w:p>
        </w:tc>
        <w:tc>
          <w:tcPr>
            <w:tcW w:w="851" w:type="dxa"/>
            <w:tcBorders>
              <w:top w:val="nil"/>
              <w:left w:val="nil"/>
              <w:bottom w:val="single" w:sz="8" w:space="0" w:color="auto"/>
              <w:right w:val="single" w:sz="8" w:space="0" w:color="auto"/>
            </w:tcBorders>
            <w:hideMark/>
          </w:tcPr>
          <w:p w:rsidR="00BC33CA" w:rsidRPr="004C0C65" w:rsidRDefault="00BC33CA" w:rsidP="004C0C65">
            <w:pPr>
              <w:jc w:val="center"/>
              <w:rPr>
                <w:rFonts w:ascii="Times New Roman" w:hAnsi="Times New Roman" w:cs="Times New Roman"/>
                <w:b/>
                <w:sz w:val="20"/>
                <w:szCs w:val="20"/>
                <w:lang w:val="en-US"/>
              </w:rPr>
            </w:pPr>
            <w:r w:rsidRPr="004C0C65">
              <w:rPr>
                <w:rFonts w:ascii="Times New Roman" w:hAnsi="Times New Roman" w:cs="Times New Roman"/>
                <w:b/>
                <w:sz w:val="20"/>
                <w:szCs w:val="20"/>
              </w:rPr>
              <w:t>18</w:t>
            </w:r>
            <w:r w:rsidRPr="004C0C65">
              <w:rPr>
                <w:rFonts w:ascii="Times New Roman" w:hAnsi="Times New Roman" w:cs="Times New Roman"/>
                <w:b/>
                <w:sz w:val="20"/>
                <w:szCs w:val="20"/>
                <w:lang w:val="en-US"/>
              </w:rPr>
              <w:t xml:space="preserve"> – </w:t>
            </w:r>
            <w:r w:rsidRPr="004C0C65">
              <w:rPr>
                <w:rFonts w:ascii="Times New Roman" w:hAnsi="Times New Roman" w:cs="Times New Roman"/>
                <w:b/>
                <w:sz w:val="20"/>
                <w:szCs w:val="20"/>
              </w:rPr>
              <w:t>17</w:t>
            </w:r>
            <w:r w:rsidRPr="004C0C65">
              <w:rPr>
                <w:rFonts w:ascii="Times New Roman" w:hAnsi="Times New Roman" w:cs="Times New Roman"/>
                <w:b/>
                <w:sz w:val="20"/>
                <w:szCs w:val="20"/>
                <w:lang w:val="en-US"/>
              </w:rPr>
              <w:t>%</w:t>
            </w:r>
          </w:p>
        </w:tc>
      </w:tr>
    </w:tbl>
    <w:p w:rsidR="00D34AFD" w:rsidRDefault="00D34AFD" w:rsidP="00A85515">
      <w:pPr>
        <w:spacing w:after="0" w:line="240" w:lineRule="auto"/>
        <w:ind w:firstLine="567"/>
        <w:jc w:val="both"/>
        <w:rPr>
          <w:rFonts w:ascii="Times New Roman" w:hAnsi="Times New Roman" w:cs="Times New Roman"/>
          <w:sz w:val="28"/>
          <w:szCs w:val="28"/>
        </w:rPr>
      </w:pPr>
    </w:p>
    <w:p w:rsidR="00A85515" w:rsidRPr="00E54AB7" w:rsidRDefault="000719CA" w:rsidP="00A85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средние баллы не преодолены были по одному только предмету «обществознание»</w:t>
      </w:r>
      <w:r w:rsidR="00DA65C7">
        <w:rPr>
          <w:rFonts w:ascii="Times New Roman" w:hAnsi="Times New Roman" w:cs="Times New Roman"/>
          <w:sz w:val="28"/>
          <w:szCs w:val="28"/>
        </w:rPr>
        <w:t xml:space="preserve"> в 2022 году</w:t>
      </w:r>
      <w:r>
        <w:rPr>
          <w:rFonts w:ascii="Times New Roman" w:hAnsi="Times New Roman" w:cs="Times New Roman"/>
          <w:sz w:val="28"/>
          <w:szCs w:val="28"/>
        </w:rPr>
        <w:t>, то в 2023 году м</w:t>
      </w:r>
      <w:r w:rsidR="00A85515" w:rsidRPr="00E54AB7">
        <w:rPr>
          <w:rFonts w:ascii="Times New Roman" w:hAnsi="Times New Roman" w:cs="Times New Roman"/>
          <w:sz w:val="28"/>
          <w:szCs w:val="28"/>
        </w:rPr>
        <w:t xml:space="preserve">инимальные проходные баллы </w:t>
      </w:r>
      <w:r w:rsidR="00A850DC">
        <w:rPr>
          <w:rFonts w:ascii="Times New Roman" w:hAnsi="Times New Roman" w:cs="Times New Roman"/>
          <w:sz w:val="28"/>
          <w:szCs w:val="28"/>
        </w:rPr>
        <w:t xml:space="preserve">не </w:t>
      </w:r>
      <w:r w:rsidR="00A85515" w:rsidRPr="00E54AB7">
        <w:rPr>
          <w:rFonts w:ascii="Times New Roman" w:hAnsi="Times New Roman" w:cs="Times New Roman"/>
          <w:sz w:val="28"/>
          <w:szCs w:val="28"/>
        </w:rPr>
        <w:t>преодолены по</w:t>
      </w:r>
      <w:r w:rsidR="00A850DC">
        <w:rPr>
          <w:rFonts w:ascii="Times New Roman" w:hAnsi="Times New Roman" w:cs="Times New Roman"/>
          <w:sz w:val="28"/>
          <w:szCs w:val="28"/>
        </w:rPr>
        <w:t xml:space="preserve"> физике, химии, истории, информатике</w:t>
      </w:r>
      <w:r w:rsidR="00A85515" w:rsidRPr="00E54AB7">
        <w:rPr>
          <w:rFonts w:ascii="Times New Roman" w:hAnsi="Times New Roman" w:cs="Times New Roman"/>
          <w:sz w:val="28"/>
          <w:szCs w:val="28"/>
        </w:rPr>
        <w:t>, обществознани</w:t>
      </w:r>
      <w:r w:rsidR="00A850DC">
        <w:rPr>
          <w:rFonts w:ascii="Times New Roman" w:hAnsi="Times New Roman" w:cs="Times New Roman"/>
          <w:sz w:val="28"/>
          <w:szCs w:val="28"/>
        </w:rPr>
        <w:t>и, литературе</w:t>
      </w:r>
      <w:r w:rsidR="00A85515" w:rsidRPr="00E54AB7">
        <w:rPr>
          <w:rFonts w:ascii="Times New Roman" w:hAnsi="Times New Roman" w:cs="Times New Roman"/>
          <w:sz w:val="28"/>
          <w:szCs w:val="28"/>
        </w:rPr>
        <w:t xml:space="preserve">.  </w:t>
      </w:r>
    </w:p>
    <w:p w:rsidR="00A85515" w:rsidRPr="00E54AB7" w:rsidRDefault="00A850DC" w:rsidP="00A85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Только по английскому языку средний балл</w:t>
      </w:r>
      <w:r w:rsidR="00A85515" w:rsidRPr="00E54AB7">
        <w:rPr>
          <w:rFonts w:ascii="Times New Roman" w:hAnsi="Times New Roman" w:cs="Times New Roman"/>
          <w:sz w:val="28"/>
          <w:szCs w:val="28"/>
        </w:rPr>
        <w:t xml:space="preserve"> повысил</w:t>
      </w:r>
      <w:r>
        <w:rPr>
          <w:rFonts w:ascii="Times New Roman" w:hAnsi="Times New Roman" w:cs="Times New Roman"/>
          <w:sz w:val="28"/>
          <w:szCs w:val="28"/>
        </w:rPr>
        <w:t xml:space="preserve">ся. По всем остальным предметам средние баллы </w:t>
      </w:r>
      <w:r w:rsidR="00A85515" w:rsidRPr="00E54AB7">
        <w:rPr>
          <w:rFonts w:ascii="Times New Roman" w:hAnsi="Times New Roman" w:cs="Times New Roman"/>
          <w:sz w:val="28"/>
          <w:szCs w:val="28"/>
        </w:rPr>
        <w:t>снизил</w:t>
      </w:r>
      <w:r>
        <w:rPr>
          <w:rFonts w:ascii="Times New Roman" w:hAnsi="Times New Roman" w:cs="Times New Roman"/>
          <w:sz w:val="28"/>
          <w:szCs w:val="28"/>
        </w:rPr>
        <w:t>и</w:t>
      </w:r>
      <w:r w:rsidR="00A85515" w:rsidRPr="00E54AB7">
        <w:rPr>
          <w:rFonts w:ascii="Times New Roman" w:hAnsi="Times New Roman" w:cs="Times New Roman"/>
          <w:sz w:val="28"/>
          <w:szCs w:val="28"/>
        </w:rPr>
        <w:t>сь</w:t>
      </w:r>
      <w:r>
        <w:rPr>
          <w:rFonts w:ascii="Times New Roman" w:hAnsi="Times New Roman" w:cs="Times New Roman"/>
          <w:sz w:val="28"/>
          <w:szCs w:val="28"/>
        </w:rPr>
        <w:t>.</w:t>
      </w:r>
      <w:r w:rsidR="00A85515" w:rsidRPr="00E54AB7">
        <w:rPr>
          <w:rFonts w:ascii="Times New Roman" w:hAnsi="Times New Roman" w:cs="Times New Roman"/>
          <w:sz w:val="28"/>
          <w:szCs w:val="28"/>
        </w:rPr>
        <w:t xml:space="preserve"> </w:t>
      </w:r>
    </w:p>
    <w:p w:rsidR="00A85515" w:rsidRDefault="00A850DC" w:rsidP="00A85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Успеваемость</w:t>
      </w:r>
      <w:r w:rsidR="00A85515" w:rsidRPr="00E54AB7">
        <w:rPr>
          <w:rFonts w:ascii="Times New Roman" w:hAnsi="Times New Roman" w:cs="Times New Roman"/>
          <w:sz w:val="28"/>
          <w:szCs w:val="28"/>
        </w:rPr>
        <w:t xml:space="preserve"> повысил</w:t>
      </w:r>
      <w:r>
        <w:rPr>
          <w:rFonts w:ascii="Times New Roman" w:hAnsi="Times New Roman" w:cs="Times New Roman"/>
          <w:sz w:val="28"/>
          <w:szCs w:val="28"/>
        </w:rPr>
        <w:t>а</w:t>
      </w:r>
      <w:r w:rsidR="00A85515" w:rsidRPr="00E54AB7">
        <w:rPr>
          <w:rFonts w:ascii="Times New Roman" w:hAnsi="Times New Roman" w:cs="Times New Roman"/>
          <w:sz w:val="28"/>
          <w:szCs w:val="28"/>
        </w:rPr>
        <w:t xml:space="preserve">сь по </w:t>
      </w:r>
      <w:r w:rsidRPr="00E54AB7">
        <w:rPr>
          <w:rFonts w:ascii="Times New Roman" w:hAnsi="Times New Roman" w:cs="Times New Roman"/>
          <w:sz w:val="28"/>
          <w:szCs w:val="28"/>
        </w:rPr>
        <w:t>физике</w:t>
      </w:r>
      <w:r>
        <w:rPr>
          <w:rFonts w:ascii="Times New Roman" w:hAnsi="Times New Roman" w:cs="Times New Roman"/>
          <w:sz w:val="28"/>
          <w:szCs w:val="28"/>
        </w:rPr>
        <w:t>, истории,</w:t>
      </w:r>
      <w:r w:rsidRPr="00A850DC">
        <w:rPr>
          <w:rFonts w:ascii="Times New Roman" w:hAnsi="Times New Roman" w:cs="Times New Roman"/>
          <w:sz w:val="28"/>
          <w:szCs w:val="28"/>
        </w:rPr>
        <w:t xml:space="preserve"> </w:t>
      </w:r>
      <w:r>
        <w:rPr>
          <w:rFonts w:ascii="Times New Roman" w:hAnsi="Times New Roman" w:cs="Times New Roman"/>
          <w:sz w:val="28"/>
          <w:szCs w:val="28"/>
        </w:rPr>
        <w:t xml:space="preserve">английскому языку. Успеваемость </w:t>
      </w:r>
      <w:r w:rsidRPr="00E54AB7">
        <w:rPr>
          <w:rFonts w:ascii="Times New Roman" w:hAnsi="Times New Roman" w:cs="Times New Roman"/>
          <w:sz w:val="28"/>
          <w:szCs w:val="28"/>
        </w:rPr>
        <w:t>снизились</w:t>
      </w:r>
      <w:r>
        <w:rPr>
          <w:rFonts w:ascii="Times New Roman" w:hAnsi="Times New Roman" w:cs="Times New Roman"/>
          <w:sz w:val="28"/>
          <w:szCs w:val="28"/>
        </w:rPr>
        <w:t xml:space="preserve"> по </w:t>
      </w:r>
      <w:r w:rsidRPr="00E54AB7">
        <w:rPr>
          <w:rFonts w:ascii="Times New Roman" w:hAnsi="Times New Roman" w:cs="Times New Roman"/>
          <w:sz w:val="28"/>
          <w:szCs w:val="28"/>
        </w:rPr>
        <w:t>русскому языку,</w:t>
      </w:r>
      <w:r>
        <w:rPr>
          <w:rFonts w:ascii="Times New Roman" w:hAnsi="Times New Roman" w:cs="Times New Roman"/>
          <w:sz w:val="28"/>
          <w:szCs w:val="28"/>
        </w:rPr>
        <w:t xml:space="preserve"> </w:t>
      </w:r>
      <w:r w:rsidR="00A85515" w:rsidRPr="00E54AB7">
        <w:rPr>
          <w:rFonts w:ascii="Times New Roman" w:hAnsi="Times New Roman" w:cs="Times New Roman"/>
          <w:sz w:val="28"/>
          <w:szCs w:val="28"/>
        </w:rPr>
        <w:t>математике, химии,</w:t>
      </w:r>
      <w:r>
        <w:rPr>
          <w:rFonts w:ascii="Times New Roman" w:hAnsi="Times New Roman" w:cs="Times New Roman"/>
          <w:sz w:val="28"/>
          <w:szCs w:val="28"/>
        </w:rPr>
        <w:t xml:space="preserve"> </w:t>
      </w:r>
      <w:r w:rsidRPr="00E54AB7">
        <w:rPr>
          <w:rFonts w:ascii="Times New Roman" w:hAnsi="Times New Roman" w:cs="Times New Roman"/>
          <w:sz w:val="28"/>
          <w:szCs w:val="28"/>
        </w:rPr>
        <w:t xml:space="preserve">биологии, </w:t>
      </w:r>
      <w:r w:rsidR="00A85515" w:rsidRPr="00E54AB7">
        <w:rPr>
          <w:rFonts w:ascii="Times New Roman" w:hAnsi="Times New Roman" w:cs="Times New Roman"/>
          <w:sz w:val="28"/>
          <w:szCs w:val="28"/>
        </w:rPr>
        <w:t>информатике</w:t>
      </w:r>
      <w:r>
        <w:rPr>
          <w:rFonts w:ascii="Times New Roman" w:hAnsi="Times New Roman" w:cs="Times New Roman"/>
          <w:sz w:val="28"/>
          <w:szCs w:val="28"/>
        </w:rPr>
        <w:t>,</w:t>
      </w:r>
      <w:r w:rsidR="00A85515" w:rsidRPr="00E54AB7">
        <w:rPr>
          <w:rFonts w:ascii="Times New Roman" w:hAnsi="Times New Roman" w:cs="Times New Roman"/>
          <w:sz w:val="28"/>
          <w:szCs w:val="28"/>
        </w:rPr>
        <w:t xml:space="preserve"> обществознании, литературе.</w:t>
      </w:r>
    </w:p>
    <w:p w:rsidR="000719CA" w:rsidRDefault="000719CA" w:rsidP="00A85515">
      <w:pPr>
        <w:spacing w:after="0" w:line="240" w:lineRule="auto"/>
        <w:ind w:firstLine="567"/>
        <w:jc w:val="both"/>
        <w:rPr>
          <w:rFonts w:ascii="Times New Roman" w:hAnsi="Times New Roman" w:cs="Times New Roman"/>
          <w:sz w:val="28"/>
          <w:szCs w:val="28"/>
        </w:rPr>
      </w:pPr>
    </w:p>
    <w:p w:rsidR="000719CA" w:rsidRDefault="00A850DC" w:rsidP="000719CA">
      <w:pPr>
        <w:ind w:firstLine="567"/>
        <w:jc w:val="both"/>
        <w:rPr>
          <w:rFonts w:ascii="Times New Roman" w:hAnsi="Times New Roman" w:cs="Times New Roman"/>
          <w:sz w:val="28"/>
          <w:szCs w:val="24"/>
        </w:rPr>
      </w:pPr>
      <w:r w:rsidRPr="000719CA">
        <w:rPr>
          <w:rFonts w:ascii="Times New Roman" w:hAnsi="Times New Roman" w:cs="Times New Roman"/>
          <w:sz w:val="28"/>
          <w:szCs w:val="24"/>
        </w:rPr>
        <w:t>Из 17-ти претендентов на аттестат с отличием за курс средней школы получили аттестат особого образца</w:t>
      </w:r>
      <w:r w:rsidR="000719CA">
        <w:rPr>
          <w:rFonts w:ascii="Times New Roman" w:hAnsi="Times New Roman" w:cs="Times New Roman"/>
          <w:sz w:val="28"/>
          <w:szCs w:val="24"/>
        </w:rPr>
        <w:t xml:space="preserve"> только</w:t>
      </w:r>
      <w:r w:rsidRPr="000719CA">
        <w:rPr>
          <w:rFonts w:ascii="Times New Roman" w:hAnsi="Times New Roman" w:cs="Times New Roman"/>
          <w:sz w:val="28"/>
          <w:szCs w:val="24"/>
        </w:rPr>
        <w:t xml:space="preserve"> 4 выпускника 11 класса.</w:t>
      </w:r>
    </w:p>
    <w:p w:rsidR="000719CA" w:rsidRPr="000719CA" w:rsidRDefault="000719CA" w:rsidP="000719CA">
      <w:pPr>
        <w:pStyle w:val="a6"/>
        <w:numPr>
          <w:ilvl w:val="0"/>
          <w:numId w:val="26"/>
        </w:numPr>
        <w:jc w:val="both"/>
        <w:rPr>
          <w:rFonts w:ascii="Times New Roman" w:hAnsi="Times New Roman" w:cs="Times New Roman"/>
          <w:sz w:val="28"/>
          <w:szCs w:val="28"/>
        </w:rPr>
      </w:pPr>
      <w:r w:rsidRPr="000719CA">
        <w:rPr>
          <w:rFonts w:ascii="Times New Roman" w:hAnsi="Times New Roman" w:cs="Times New Roman"/>
          <w:sz w:val="28"/>
          <w:szCs w:val="28"/>
        </w:rPr>
        <w:t>Ибрагимов Амир Мурадович, МКОУ «Сергокалинская СОШ №1»</w:t>
      </w:r>
    </w:p>
    <w:p w:rsidR="000719CA" w:rsidRPr="000719CA" w:rsidRDefault="000719CA" w:rsidP="000719CA">
      <w:pPr>
        <w:pStyle w:val="a6"/>
        <w:numPr>
          <w:ilvl w:val="0"/>
          <w:numId w:val="26"/>
        </w:numPr>
        <w:jc w:val="both"/>
        <w:rPr>
          <w:rFonts w:ascii="Times New Roman" w:hAnsi="Times New Roman" w:cs="Times New Roman"/>
          <w:sz w:val="28"/>
          <w:szCs w:val="28"/>
        </w:rPr>
      </w:pPr>
      <w:r w:rsidRPr="000719CA">
        <w:rPr>
          <w:rFonts w:ascii="Times New Roman" w:hAnsi="Times New Roman" w:cs="Times New Roman"/>
          <w:sz w:val="28"/>
          <w:szCs w:val="28"/>
        </w:rPr>
        <w:t>Багомедов Гаджи Русланович,</w:t>
      </w:r>
      <w:r w:rsidRPr="000719CA">
        <w:rPr>
          <w:sz w:val="28"/>
          <w:szCs w:val="28"/>
        </w:rPr>
        <w:t xml:space="preserve"> </w:t>
      </w:r>
      <w:r w:rsidRPr="000719CA">
        <w:rPr>
          <w:rFonts w:ascii="Times New Roman" w:hAnsi="Times New Roman" w:cs="Times New Roman"/>
          <w:sz w:val="28"/>
          <w:szCs w:val="28"/>
        </w:rPr>
        <w:t>МКОУ «Сергокалинская СОШ №1»</w:t>
      </w:r>
    </w:p>
    <w:p w:rsidR="000719CA" w:rsidRPr="000719CA" w:rsidRDefault="000719CA" w:rsidP="000719CA">
      <w:pPr>
        <w:pStyle w:val="a6"/>
        <w:numPr>
          <w:ilvl w:val="0"/>
          <w:numId w:val="26"/>
        </w:numPr>
        <w:jc w:val="both"/>
        <w:rPr>
          <w:rFonts w:ascii="Times New Roman" w:hAnsi="Times New Roman" w:cs="Times New Roman"/>
          <w:sz w:val="28"/>
          <w:szCs w:val="28"/>
        </w:rPr>
      </w:pPr>
      <w:r w:rsidRPr="000719CA">
        <w:rPr>
          <w:rFonts w:ascii="Times New Roman" w:eastAsia="Times New Roman" w:hAnsi="Times New Roman" w:cs="Times New Roman"/>
          <w:color w:val="000000"/>
          <w:sz w:val="28"/>
          <w:szCs w:val="28"/>
          <w:lang w:eastAsia="ru-RU"/>
        </w:rPr>
        <w:t>Гасбанова Риза Магомедовна, МКОУ «Маммаульская СОШ»</w:t>
      </w:r>
    </w:p>
    <w:p w:rsidR="000719CA" w:rsidRPr="000719CA" w:rsidRDefault="000719CA" w:rsidP="000719CA">
      <w:pPr>
        <w:pStyle w:val="a6"/>
        <w:numPr>
          <w:ilvl w:val="0"/>
          <w:numId w:val="26"/>
        </w:numPr>
        <w:jc w:val="both"/>
        <w:rPr>
          <w:rFonts w:ascii="Times New Roman" w:hAnsi="Times New Roman" w:cs="Times New Roman"/>
          <w:sz w:val="28"/>
          <w:szCs w:val="28"/>
        </w:rPr>
      </w:pPr>
      <w:r w:rsidRPr="000719CA">
        <w:rPr>
          <w:rFonts w:ascii="Times New Roman" w:eastAsia="Times New Roman" w:hAnsi="Times New Roman" w:cs="Times New Roman"/>
          <w:color w:val="000000"/>
          <w:sz w:val="28"/>
          <w:szCs w:val="28"/>
          <w:lang w:eastAsia="ru-RU"/>
        </w:rPr>
        <w:t xml:space="preserve">Магомедова Раисат Магомедовна, </w:t>
      </w:r>
      <w:r w:rsidRPr="000719CA">
        <w:rPr>
          <w:rFonts w:ascii="Times New Roman" w:hAnsi="Times New Roman" w:cs="Times New Roman"/>
          <w:sz w:val="28"/>
          <w:szCs w:val="28"/>
        </w:rPr>
        <w:t>МКОУ «Сергокалинская СОШ №2»</w:t>
      </w:r>
      <w:r w:rsidRPr="000719CA">
        <w:rPr>
          <w:rFonts w:ascii="Times New Roman" w:eastAsia="Times New Roman" w:hAnsi="Times New Roman" w:cs="Times New Roman"/>
          <w:color w:val="000000"/>
          <w:sz w:val="28"/>
          <w:szCs w:val="28"/>
          <w:lang w:eastAsia="ru-RU"/>
        </w:rPr>
        <w:tab/>
      </w:r>
    </w:p>
    <w:tbl>
      <w:tblPr>
        <w:tblW w:w="11340" w:type="dxa"/>
        <w:tblInd w:w="-1281" w:type="dxa"/>
        <w:tblLayout w:type="fixed"/>
        <w:tblLook w:val="04A0" w:firstRow="1" w:lastRow="0" w:firstColumn="1" w:lastColumn="0" w:noHBand="0" w:noVBand="1"/>
      </w:tblPr>
      <w:tblGrid>
        <w:gridCol w:w="704"/>
        <w:gridCol w:w="2273"/>
        <w:gridCol w:w="2127"/>
        <w:gridCol w:w="850"/>
        <w:gridCol w:w="709"/>
        <w:gridCol w:w="850"/>
        <w:gridCol w:w="567"/>
        <w:gridCol w:w="567"/>
        <w:gridCol w:w="709"/>
        <w:gridCol w:w="567"/>
        <w:gridCol w:w="709"/>
        <w:gridCol w:w="708"/>
      </w:tblGrid>
      <w:tr w:rsidR="00A850DC" w:rsidRPr="000719CA" w:rsidTr="001343CB">
        <w:trPr>
          <w:trHeight w:val="1038"/>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 </w:t>
            </w:r>
          </w:p>
        </w:tc>
        <w:tc>
          <w:tcPr>
            <w:tcW w:w="2273" w:type="dxa"/>
            <w:tcBorders>
              <w:top w:val="single" w:sz="4" w:space="0" w:color="auto"/>
              <w:left w:val="nil"/>
              <w:bottom w:val="single" w:sz="4" w:space="0" w:color="auto"/>
              <w:right w:val="single" w:sz="4" w:space="0" w:color="auto"/>
            </w:tcBorders>
            <w:shd w:val="clear" w:color="auto" w:fill="auto"/>
            <w:noWrap/>
            <w:hideMark/>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r w:rsidRPr="000719CA">
              <w:rPr>
                <w:rFonts w:ascii="Times New Roman" w:eastAsia="Times New Roman" w:hAnsi="Times New Roman" w:cs="Times New Roman"/>
                <w:b/>
                <w:bCs/>
                <w:color w:val="000000"/>
                <w:sz w:val="24"/>
                <w:szCs w:val="24"/>
                <w:lang w:eastAsia="ru-RU"/>
              </w:rPr>
              <w:t>Фамилия</w:t>
            </w:r>
          </w:p>
        </w:tc>
        <w:tc>
          <w:tcPr>
            <w:tcW w:w="2127" w:type="dxa"/>
            <w:tcBorders>
              <w:top w:val="single" w:sz="4" w:space="0" w:color="auto"/>
              <w:left w:val="nil"/>
              <w:bottom w:val="single" w:sz="4" w:space="0" w:color="auto"/>
              <w:right w:val="single" w:sz="4" w:space="0" w:color="auto"/>
            </w:tcBorders>
            <w:shd w:val="clear" w:color="auto" w:fill="auto"/>
            <w:noWrap/>
            <w:hideMark/>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r w:rsidRPr="000719CA">
              <w:rPr>
                <w:rFonts w:ascii="Times New Roman" w:eastAsia="Times New Roman" w:hAnsi="Times New Roman" w:cs="Times New Roman"/>
                <w:b/>
                <w:bCs/>
                <w:color w:val="000000"/>
                <w:sz w:val="24"/>
                <w:szCs w:val="24"/>
                <w:lang w:eastAsia="ru-RU"/>
              </w:rPr>
              <w:t>Наименование ОО</w:t>
            </w:r>
          </w:p>
        </w:tc>
        <w:tc>
          <w:tcPr>
            <w:tcW w:w="850" w:type="dxa"/>
            <w:tcBorders>
              <w:top w:val="single" w:sz="4" w:space="0" w:color="auto"/>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русский язык</w:t>
            </w:r>
          </w:p>
        </w:tc>
        <w:tc>
          <w:tcPr>
            <w:tcW w:w="709" w:type="dxa"/>
            <w:tcBorders>
              <w:top w:val="single" w:sz="4" w:space="0" w:color="auto"/>
              <w:left w:val="nil"/>
              <w:bottom w:val="single" w:sz="4" w:space="0" w:color="auto"/>
              <w:right w:val="single" w:sz="4" w:space="0" w:color="auto"/>
            </w:tcBorders>
            <w:shd w:val="clear" w:color="auto" w:fill="auto"/>
            <w:hideMark/>
          </w:tcPr>
          <w:p w:rsidR="00A850DC" w:rsidRPr="000719CA" w:rsidRDefault="00A850DC" w:rsidP="001343CB">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мат база</w:t>
            </w:r>
          </w:p>
        </w:tc>
        <w:tc>
          <w:tcPr>
            <w:tcW w:w="850" w:type="dxa"/>
            <w:tcBorders>
              <w:top w:val="single" w:sz="4" w:space="0" w:color="auto"/>
              <w:left w:val="nil"/>
              <w:bottom w:val="single" w:sz="4" w:space="0" w:color="auto"/>
              <w:right w:val="single" w:sz="4" w:space="0" w:color="auto"/>
            </w:tcBorders>
            <w:shd w:val="clear" w:color="auto" w:fill="auto"/>
            <w:hideMark/>
          </w:tcPr>
          <w:p w:rsidR="00A850DC" w:rsidRPr="000719CA" w:rsidRDefault="00A850DC" w:rsidP="001343CB">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математика проф</w:t>
            </w:r>
          </w:p>
        </w:tc>
        <w:tc>
          <w:tcPr>
            <w:tcW w:w="567" w:type="dxa"/>
            <w:tcBorders>
              <w:top w:val="single" w:sz="4" w:space="0" w:color="auto"/>
              <w:left w:val="nil"/>
              <w:bottom w:val="single" w:sz="4" w:space="0" w:color="auto"/>
              <w:right w:val="single" w:sz="4" w:space="0" w:color="auto"/>
            </w:tcBorders>
            <w:shd w:val="clear" w:color="auto" w:fill="auto"/>
            <w:noWrap/>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химия</w:t>
            </w:r>
          </w:p>
        </w:tc>
        <w:tc>
          <w:tcPr>
            <w:tcW w:w="567" w:type="dxa"/>
            <w:tcBorders>
              <w:top w:val="single" w:sz="4" w:space="0" w:color="auto"/>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биология</w:t>
            </w:r>
          </w:p>
        </w:tc>
        <w:tc>
          <w:tcPr>
            <w:tcW w:w="709" w:type="dxa"/>
            <w:tcBorders>
              <w:top w:val="single" w:sz="4" w:space="0" w:color="auto"/>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обществознание</w:t>
            </w:r>
          </w:p>
        </w:tc>
        <w:tc>
          <w:tcPr>
            <w:tcW w:w="567" w:type="dxa"/>
            <w:tcBorders>
              <w:top w:val="single" w:sz="4" w:space="0" w:color="auto"/>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Анг яз</w:t>
            </w:r>
          </w:p>
        </w:tc>
        <w:tc>
          <w:tcPr>
            <w:tcW w:w="709" w:type="dxa"/>
            <w:tcBorders>
              <w:top w:val="single" w:sz="4" w:space="0" w:color="auto"/>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История</w:t>
            </w:r>
          </w:p>
        </w:tc>
        <w:tc>
          <w:tcPr>
            <w:tcW w:w="708" w:type="dxa"/>
            <w:tcBorders>
              <w:top w:val="single" w:sz="4" w:space="0" w:color="auto"/>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ИКТ</w:t>
            </w: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1</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Ибрагимов Амир Мурадович</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№1"</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83</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68</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82</w:t>
            </w: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2</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Багомедов Гаджи Русланович</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№1"</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70</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57</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79</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3</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noWrap/>
          </w:tcPr>
          <w:p w:rsidR="00A850DC" w:rsidRPr="000719CA" w:rsidRDefault="00A850DC" w:rsidP="00B16DBA">
            <w:pPr>
              <w:rPr>
                <w:rFonts w:ascii="Times New Roman" w:hAnsi="Times New Roman" w:cs="Times New Roman"/>
                <w:color w:val="000000"/>
                <w:sz w:val="24"/>
                <w:szCs w:val="24"/>
              </w:rPr>
            </w:pPr>
            <w:r w:rsidRPr="000719CA">
              <w:rPr>
                <w:rFonts w:ascii="Times New Roman" w:hAnsi="Times New Roman" w:cs="Times New Roman"/>
                <w:color w:val="000000"/>
                <w:sz w:val="24"/>
                <w:szCs w:val="24"/>
              </w:rPr>
              <w:t>Магомедов Руслан Камилевич</w:t>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№1"</w:t>
            </w:r>
          </w:p>
        </w:tc>
        <w:tc>
          <w:tcPr>
            <w:tcW w:w="850"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61</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42</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39</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4</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Гаджиев Магомед Гаджиевич</w:t>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№1"</w:t>
            </w:r>
          </w:p>
        </w:tc>
        <w:tc>
          <w:tcPr>
            <w:tcW w:w="850"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66</w:t>
            </w:r>
          </w:p>
        </w:tc>
        <w:tc>
          <w:tcPr>
            <w:tcW w:w="709"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66</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64</w:t>
            </w: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Гасбанова Риза Магомедовна</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"Маммаульская СОШ"</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79</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55</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6</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highlight w:val="yellow"/>
                <w:lang w:eastAsia="ru-RU"/>
              </w:rPr>
              <w:t>Меджидов Муршид Гапизович</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"Мургукская СОШ"</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70</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58</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48</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24</w:t>
            </w: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7</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highlight w:val="yellow"/>
                <w:lang w:eastAsia="ru-RU"/>
              </w:rPr>
            </w:pPr>
            <w:r w:rsidRPr="000719CA">
              <w:rPr>
                <w:rFonts w:ascii="Times New Roman" w:eastAsia="Times New Roman" w:hAnsi="Times New Roman" w:cs="Times New Roman"/>
                <w:color w:val="000000"/>
                <w:sz w:val="24"/>
                <w:szCs w:val="24"/>
                <w:highlight w:val="yellow"/>
                <w:lang w:eastAsia="ru-RU"/>
              </w:rPr>
              <w:t>Алиева Патимат Гасановна</w:t>
            </w:r>
            <w:r w:rsidRPr="000719CA">
              <w:rPr>
                <w:rFonts w:ascii="Times New Roman" w:eastAsia="Times New Roman" w:hAnsi="Times New Roman" w:cs="Times New Roman"/>
                <w:color w:val="000000"/>
                <w:sz w:val="24"/>
                <w:szCs w:val="24"/>
                <w:highlight w:val="yellow"/>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"Кичигамринская СОШ"</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77</w:t>
            </w:r>
          </w:p>
        </w:tc>
        <w:tc>
          <w:tcPr>
            <w:tcW w:w="709"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59</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44</w:t>
            </w: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8</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highlight w:val="yellow"/>
                <w:lang w:eastAsia="ru-RU"/>
              </w:rPr>
            </w:pPr>
            <w:r w:rsidRPr="000719CA">
              <w:rPr>
                <w:rFonts w:ascii="Times New Roman" w:eastAsia="Times New Roman" w:hAnsi="Times New Roman" w:cs="Times New Roman"/>
                <w:color w:val="000000"/>
                <w:sz w:val="24"/>
                <w:szCs w:val="24"/>
                <w:highlight w:val="yellow"/>
                <w:lang w:eastAsia="ru-RU"/>
              </w:rPr>
              <w:t>Тагирова Марина Магомедовна</w:t>
            </w:r>
            <w:r w:rsidRPr="000719CA">
              <w:rPr>
                <w:rFonts w:ascii="Times New Roman" w:eastAsia="Times New Roman" w:hAnsi="Times New Roman" w:cs="Times New Roman"/>
                <w:color w:val="000000"/>
                <w:sz w:val="24"/>
                <w:szCs w:val="24"/>
                <w:highlight w:val="yellow"/>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"Кичигамринская СОШ"</w:t>
            </w:r>
          </w:p>
        </w:tc>
        <w:tc>
          <w:tcPr>
            <w:tcW w:w="850"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61</w:t>
            </w:r>
          </w:p>
        </w:tc>
        <w:tc>
          <w:tcPr>
            <w:tcW w:w="709"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36</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9</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Ахмедов Арип Шапиевич</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№2"</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r w:rsidRPr="000719CA">
              <w:rPr>
                <w:rFonts w:ascii="Times New Roman" w:eastAsia="Times New Roman" w:hAnsi="Times New Roman" w:cs="Times New Roman"/>
                <w:b/>
                <w:bCs/>
                <w:color w:val="000000"/>
                <w:sz w:val="24"/>
                <w:szCs w:val="24"/>
                <w:lang w:eastAsia="ru-RU"/>
              </w:rPr>
              <w:t>73</w:t>
            </w:r>
          </w:p>
        </w:tc>
        <w:tc>
          <w:tcPr>
            <w:tcW w:w="709"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r w:rsidRPr="000719CA">
              <w:rPr>
                <w:rFonts w:ascii="Times New Roman" w:eastAsia="Times New Roman" w:hAnsi="Times New Roman" w:cs="Times New Roman"/>
                <w:b/>
                <w:bCs/>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39</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52</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10</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Магомедова Раисат Магомедовна</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№2"</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r w:rsidRPr="000719CA">
              <w:rPr>
                <w:rFonts w:ascii="Times New Roman" w:eastAsia="Times New Roman" w:hAnsi="Times New Roman" w:cs="Times New Roman"/>
                <w:b/>
                <w:bCs/>
                <w:color w:val="000000"/>
                <w:sz w:val="24"/>
                <w:szCs w:val="24"/>
                <w:lang w:eastAsia="ru-RU"/>
              </w:rPr>
              <w:t>73</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r w:rsidRPr="000719CA">
              <w:rPr>
                <w:rFonts w:ascii="Times New Roman" w:eastAsia="Times New Roman" w:hAnsi="Times New Roman" w:cs="Times New Roman"/>
                <w:b/>
                <w:bCs/>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r w:rsidRPr="000719CA">
              <w:rPr>
                <w:rFonts w:ascii="Times New Roman" w:eastAsia="Times New Roman" w:hAnsi="Times New Roman" w:cs="Times New Roman"/>
                <w:b/>
                <w:bCs/>
                <w:color w:val="000000"/>
                <w:sz w:val="24"/>
                <w:szCs w:val="24"/>
                <w:lang w:eastAsia="ru-RU"/>
              </w:rPr>
              <w:t>43</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44</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lastRenderedPageBreak/>
              <w:t>11</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Гусейнова Патимат Иманшапиевна</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№2"</w:t>
            </w:r>
          </w:p>
        </w:tc>
        <w:tc>
          <w:tcPr>
            <w:tcW w:w="850"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67</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12</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Магомедова Аминат Шамилевна</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№2"</w:t>
            </w:r>
          </w:p>
        </w:tc>
        <w:tc>
          <w:tcPr>
            <w:tcW w:w="850"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64</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46</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54</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13</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Умалатова Аслихат Абдулкадыровна</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№2"</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r w:rsidRPr="000719CA">
              <w:rPr>
                <w:rFonts w:ascii="Times New Roman" w:eastAsia="Times New Roman" w:hAnsi="Times New Roman" w:cs="Times New Roman"/>
                <w:b/>
                <w:bCs/>
                <w:color w:val="000000"/>
                <w:sz w:val="24"/>
                <w:szCs w:val="24"/>
                <w:lang w:eastAsia="ru-RU"/>
              </w:rPr>
              <w:t>89</w:t>
            </w:r>
          </w:p>
        </w:tc>
        <w:tc>
          <w:tcPr>
            <w:tcW w:w="709"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r w:rsidRPr="000719CA">
              <w:rPr>
                <w:rFonts w:ascii="Times New Roman" w:eastAsia="Times New Roman" w:hAnsi="Times New Roman" w:cs="Times New Roman"/>
                <w:b/>
                <w:bCs/>
                <w:color w:val="000000"/>
                <w:sz w:val="24"/>
                <w:szCs w:val="24"/>
                <w:highlight w:val="yellow"/>
                <w:lang w:eastAsia="ru-RU"/>
              </w:rPr>
              <w:t>4</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b/>
                <w:bCs/>
                <w:color w:val="000000"/>
                <w:sz w:val="24"/>
                <w:szCs w:val="24"/>
                <w:lang w:eastAsia="ru-RU"/>
              </w:rPr>
            </w:pPr>
            <w:r w:rsidRPr="000719CA">
              <w:rPr>
                <w:rFonts w:ascii="Times New Roman" w:eastAsia="Times New Roman" w:hAnsi="Times New Roman" w:cs="Times New Roman"/>
                <w:b/>
                <w:bCs/>
                <w:color w:val="000000"/>
                <w:sz w:val="24"/>
                <w:szCs w:val="24"/>
                <w:lang w:eastAsia="ru-RU"/>
              </w:rPr>
              <w:t>78</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77</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14</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Чираганова Камила Загировна</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№2"</w:t>
            </w:r>
          </w:p>
        </w:tc>
        <w:tc>
          <w:tcPr>
            <w:tcW w:w="850"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highlight w:val="yellow"/>
                <w:lang w:eastAsia="ru-RU"/>
              </w:rPr>
            </w:pPr>
            <w:r w:rsidRPr="000719CA">
              <w:rPr>
                <w:rFonts w:ascii="Times New Roman" w:eastAsia="Times New Roman" w:hAnsi="Times New Roman" w:cs="Times New Roman"/>
                <w:color w:val="000000"/>
                <w:sz w:val="24"/>
                <w:szCs w:val="24"/>
                <w:highlight w:val="yellow"/>
                <w:lang w:eastAsia="ru-RU"/>
              </w:rPr>
              <w:t>69</w:t>
            </w:r>
          </w:p>
        </w:tc>
        <w:tc>
          <w:tcPr>
            <w:tcW w:w="709"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highlight w:val="yellow"/>
                <w:lang w:eastAsia="ru-RU"/>
              </w:rPr>
            </w:pPr>
            <w:r w:rsidRPr="000719CA">
              <w:rPr>
                <w:rFonts w:ascii="Times New Roman" w:eastAsia="Times New Roman" w:hAnsi="Times New Roman" w:cs="Times New Roman"/>
                <w:color w:val="000000"/>
                <w:sz w:val="24"/>
                <w:szCs w:val="24"/>
                <w:highlight w:val="yellow"/>
                <w:lang w:eastAsia="ru-RU"/>
              </w:rPr>
              <w:t>4</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val="en-US" w:eastAsia="ru-RU"/>
              </w:rPr>
            </w:pPr>
            <w:r w:rsidRPr="000719CA">
              <w:rPr>
                <w:rFonts w:ascii="Times New Roman" w:eastAsia="Times New Roman" w:hAnsi="Times New Roman" w:cs="Times New Roman"/>
                <w:color w:val="000000"/>
                <w:sz w:val="24"/>
                <w:szCs w:val="24"/>
                <w:lang w:val="en-US" w:eastAsia="ru-RU"/>
              </w:rPr>
              <w:t>15</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Абдулатипова Патимат Заирбековна</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№2"</w:t>
            </w:r>
          </w:p>
        </w:tc>
        <w:tc>
          <w:tcPr>
            <w:tcW w:w="850"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highlight w:val="yellow"/>
                <w:lang w:eastAsia="ru-RU"/>
              </w:rPr>
            </w:pPr>
            <w:r w:rsidRPr="000719CA">
              <w:rPr>
                <w:rFonts w:ascii="Times New Roman" w:eastAsia="Times New Roman" w:hAnsi="Times New Roman" w:cs="Times New Roman"/>
                <w:color w:val="000000"/>
                <w:sz w:val="24"/>
                <w:szCs w:val="24"/>
                <w:highlight w:val="yellow"/>
                <w:lang w:eastAsia="ru-RU"/>
              </w:rPr>
              <w:t>60</w:t>
            </w:r>
          </w:p>
        </w:tc>
        <w:tc>
          <w:tcPr>
            <w:tcW w:w="709"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highlight w:val="yellow"/>
                <w:lang w:val="en-US" w:eastAsia="ru-RU"/>
              </w:rPr>
            </w:pPr>
            <w:r w:rsidRPr="000719CA">
              <w:rPr>
                <w:rFonts w:ascii="Times New Roman" w:eastAsia="Times New Roman" w:hAnsi="Times New Roman" w:cs="Times New Roman"/>
                <w:color w:val="000000"/>
                <w:sz w:val="24"/>
                <w:szCs w:val="24"/>
                <w:highlight w:val="yellow"/>
                <w:lang w:eastAsia="ru-RU"/>
              </w:rPr>
              <w:t>4</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28</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val="en-US" w:eastAsia="ru-RU"/>
              </w:rPr>
            </w:pPr>
            <w:r w:rsidRPr="000719CA">
              <w:rPr>
                <w:rFonts w:ascii="Times New Roman" w:eastAsia="Times New Roman" w:hAnsi="Times New Roman" w:cs="Times New Roman"/>
                <w:color w:val="000000"/>
                <w:sz w:val="24"/>
                <w:szCs w:val="24"/>
                <w:lang w:val="en-US" w:eastAsia="ru-RU"/>
              </w:rPr>
              <w:t>16</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Магомедова Калимат Магомедовна</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"Сергокалинская СОШ №2"</w:t>
            </w:r>
          </w:p>
        </w:tc>
        <w:tc>
          <w:tcPr>
            <w:tcW w:w="850"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highlight w:val="yellow"/>
                <w:lang w:val="en-US" w:eastAsia="ru-RU"/>
              </w:rPr>
            </w:pPr>
            <w:r w:rsidRPr="000719CA">
              <w:rPr>
                <w:rFonts w:ascii="Times New Roman" w:eastAsia="Times New Roman" w:hAnsi="Times New Roman" w:cs="Times New Roman"/>
                <w:color w:val="000000"/>
                <w:sz w:val="24"/>
                <w:szCs w:val="24"/>
                <w:highlight w:val="yellow"/>
                <w:lang w:val="en-US" w:eastAsia="ru-RU"/>
              </w:rPr>
              <w:t>64</w:t>
            </w:r>
          </w:p>
        </w:tc>
        <w:tc>
          <w:tcPr>
            <w:tcW w:w="709"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highlight w:val="yellow"/>
                <w:lang w:val="en-US" w:eastAsia="ru-RU"/>
              </w:rPr>
            </w:pPr>
            <w:r w:rsidRPr="000719CA">
              <w:rPr>
                <w:rFonts w:ascii="Times New Roman" w:eastAsia="Times New Roman" w:hAnsi="Times New Roman" w:cs="Times New Roman"/>
                <w:color w:val="000000"/>
                <w:sz w:val="24"/>
                <w:szCs w:val="24"/>
                <w:highlight w:val="yellow"/>
                <w:lang w:val="en-US" w:eastAsia="ru-RU"/>
              </w:rPr>
              <w:t>3</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val="en-US" w:eastAsia="ru-RU"/>
              </w:rPr>
            </w:pPr>
            <w:r w:rsidRPr="000719CA">
              <w:rPr>
                <w:rFonts w:ascii="Times New Roman" w:eastAsia="Times New Roman" w:hAnsi="Times New Roman" w:cs="Times New Roman"/>
                <w:color w:val="000000"/>
                <w:sz w:val="24"/>
                <w:szCs w:val="24"/>
                <w:lang w:val="en-US" w:eastAsia="ru-RU"/>
              </w:rPr>
              <w:t>40</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r w:rsidR="00A850DC" w:rsidRPr="000719CA" w:rsidTr="001343C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val="en-US" w:eastAsia="ru-RU"/>
              </w:rPr>
            </w:pPr>
            <w:r w:rsidRPr="000719CA">
              <w:rPr>
                <w:rFonts w:ascii="Times New Roman" w:eastAsia="Times New Roman" w:hAnsi="Times New Roman" w:cs="Times New Roman"/>
                <w:color w:val="000000"/>
                <w:sz w:val="24"/>
                <w:szCs w:val="24"/>
                <w:lang w:eastAsia="ru-RU"/>
              </w:rPr>
              <w:t>1</w:t>
            </w:r>
            <w:r w:rsidRPr="000719CA">
              <w:rPr>
                <w:rFonts w:ascii="Times New Roman" w:eastAsia="Times New Roman" w:hAnsi="Times New Roman" w:cs="Times New Roman"/>
                <w:color w:val="000000"/>
                <w:sz w:val="24"/>
                <w:szCs w:val="24"/>
                <w:lang w:val="en-US" w:eastAsia="ru-RU"/>
              </w:rPr>
              <w:t>7</w:t>
            </w:r>
          </w:p>
        </w:tc>
        <w:tc>
          <w:tcPr>
            <w:tcW w:w="2273"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highlight w:val="yellow"/>
                <w:lang w:eastAsia="ru-RU"/>
              </w:rPr>
              <w:t>Исаева Зарина Шамилевна</w:t>
            </w:r>
            <w:r w:rsidRPr="000719CA">
              <w:rPr>
                <w:rFonts w:ascii="Times New Roman" w:eastAsia="Times New Roman" w:hAnsi="Times New Roman" w:cs="Times New Roman"/>
                <w:color w:val="000000"/>
                <w:sz w:val="24"/>
                <w:szCs w:val="24"/>
                <w:lang w:eastAsia="ru-RU"/>
              </w:rPr>
              <w:tab/>
            </w:r>
          </w:p>
        </w:tc>
        <w:tc>
          <w:tcPr>
            <w:tcW w:w="2127" w:type="dxa"/>
            <w:tcBorders>
              <w:top w:val="nil"/>
              <w:left w:val="nil"/>
              <w:bottom w:val="single" w:sz="4" w:space="0" w:color="auto"/>
              <w:right w:val="single" w:sz="4" w:space="0" w:color="auto"/>
            </w:tcBorders>
            <w:shd w:val="clear" w:color="auto" w:fill="auto"/>
            <w:hideMark/>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МКОУ "Мюрегинская СОШ"</w:t>
            </w:r>
          </w:p>
        </w:tc>
        <w:tc>
          <w:tcPr>
            <w:tcW w:w="850"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79</w:t>
            </w: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FFFF00"/>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40</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r w:rsidRPr="000719CA">
              <w:rPr>
                <w:rFonts w:ascii="Times New Roman" w:eastAsia="Times New Roman" w:hAnsi="Times New Roman" w:cs="Times New Roman"/>
                <w:color w:val="000000"/>
                <w:sz w:val="24"/>
                <w:szCs w:val="24"/>
                <w:lang w:eastAsia="ru-RU"/>
              </w:rPr>
              <w:t>73</w:t>
            </w:r>
          </w:p>
        </w:tc>
        <w:tc>
          <w:tcPr>
            <w:tcW w:w="567"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tcPr>
          <w:p w:rsidR="00A850DC" w:rsidRPr="000719CA" w:rsidRDefault="00A850DC" w:rsidP="00B16DBA">
            <w:pPr>
              <w:spacing w:after="0" w:line="240" w:lineRule="auto"/>
              <w:rPr>
                <w:rFonts w:ascii="Times New Roman" w:eastAsia="Times New Roman" w:hAnsi="Times New Roman" w:cs="Times New Roman"/>
                <w:color w:val="000000"/>
                <w:sz w:val="24"/>
                <w:szCs w:val="24"/>
                <w:lang w:eastAsia="ru-RU"/>
              </w:rPr>
            </w:pPr>
          </w:p>
        </w:tc>
      </w:tr>
    </w:tbl>
    <w:p w:rsidR="00A850DC" w:rsidRPr="00B14943" w:rsidRDefault="00A850DC" w:rsidP="00A850DC">
      <w:pPr>
        <w:spacing w:after="0" w:line="240" w:lineRule="auto"/>
        <w:rPr>
          <w:rFonts w:ascii="Times New Roman" w:hAnsi="Times New Roman" w:cs="Times New Roman"/>
          <w:sz w:val="26"/>
          <w:szCs w:val="26"/>
        </w:rPr>
      </w:pPr>
    </w:p>
    <w:p w:rsidR="00A850DC" w:rsidRDefault="00A850DC" w:rsidP="00A850DC">
      <w:pPr>
        <w:pBdr>
          <w:bottom w:val="single" w:sz="4" w:space="31" w:color="FFFFFF"/>
        </w:pBdr>
        <w:tabs>
          <w:tab w:val="left" w:pos="0"/>
        </w:tabs>
        <w:autoSpaceDE w:val="0"/>
        <w:spacing w:after="0" w:line="276"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Если в прошлом году аттестат особого образца получили 21 выпускник, то в этом году их количество значительно уменьшилось. Также значительно уменьшилось и количество высокобальников. В прошлом году их было 13, а в этом году их стало 4.</w:t>
      </w:r>
    </w:p>
    <w:tbl>
      <w:tblPr>
        <w:tblW w:w="9213" w:type="dxa"/>
        <w:tblLook w:val="04A0" w:firstRow="1" w:lastRow="0" w:firstColumn="1" w:lastColumn="0" w:noHBand="0" w:noVBand="1"/>
      </w:tblPr>
      <w:tblGrid>
        <w:gridCol w:w="458"/>
        <w:gridCol w:w="3365"/>
        <w:gridCol w:w="2588"/>
        <w:gridCol w:w="1701"/>
        <w:gridCol w:w="1101"/>
      </w:tblGrid>
      <w:tr w:rsidR="00A850DC" w:rsidRPr="00F34BE8" w:rsidTr="00B16DBA">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rPr>
                <w:rFonts w:ascii="Times New Roman" w:eastAsia="Times New Roman" w:hAnsi="Times New Roman" w:cs="Times New Roman"/>
                <w:b/>
                <w:bCs/>
                <w:sz w:val="24"/>
                <w:szCs w:val="28"/>
                <w:lang w:eastAsia="ru-RU"/>
              </w:rPr>
            </w:pPr>
            <w:r w:rsidRPr="00F34BE8">
              <w:rPr>
                <w:rFonts w:ascii="Times New Roman" w:eastAsia="Times New Roman" w:hAnsi="Times New Roman" w:cs="Times New Roman"/>
                <w:b/>
                <w:bCs/>
                <w:sz w:val="24"/>
                <w:szCs w:val="28"/>
                <w:lang w:eastAsia="ru-RU"/>
              </w:rPr>
              <w:t>№</w:t>
            </w:r>
          </w:p>
        </w:tc>
        <w:tc>
          <w:tcPr>
            <w:tcW w:w="3365" w:type="dxa"/>
            <w:tcBorders>
              <w:top w:val="single" w:sz="4" w:space="0" w:color="auto"/>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jc w:val="center"/>
              <w:rPr>
                <w:rFonts w:ascii="Times New Roman" w:eastAsia="Times New Roman" w:hAnsi="Times New Roman" w:cs="Times New Roman"/>
                <w:b/>
                <w:bCs/>
                <w:sz w:val="24"/>
                <w:szCs w:val="28"/>
                <w:lang w:eastAsia="ru-RU"/>
              </w:rPr>
            </w:pPr>
            <w:r w:rsidRPr="00F34BE8">
              <w:rPr>
                <w:rFonts w:ascii="Times New Roman" w:eastAsia="Times New Roman" w:hAnsi="Times New Roman" w:cs="Times New Roman"/>
                <w:b/>
                <w:bCs/>
                <w:sz w:val="24"/>
                <w:szCs w:val="28"/>
                <w:lang w:eastAsia="ru-RU"/>
              </w:rPr>
              <w:t>Наименование ОО</w:t>
            </w:r>
          </w:p>
        </w:tc>
        <w:tc>
          <w:tcPr>
            <w:tcW w:w="2588" w:type="dxa"/>
            <w:tcBorders>
              <w:top w:val="single" w:sz="4" w:space="0" w:color="auto"/>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jc w:val="center"/>
              <w:rPr>
                <w:rFonts w:ascii="Times New Roman" w:eastAsia="Times New Roman" w:hAnsi="Times New Roman" w:cs="Times New Roman"/>
                <w:b/>
                <w:bCs/>
                <w:sz w:val="24"/>
                <w:szCs w:val="28"/>
                <w:lang w:eastAsia="ru-RU"/>
              </w:rPr>
            </w:pPr>
            <w:r w:rsidRPr="00F34BE8">
              <w:rPr>
                <w:rFonts w:ascii="Times New Roman" w:eastAsia="Times New Roman" w:hAnsi="Times New Roman" w:cs="Times New Roman"/>
                <w:b/>
                <w:bCs/>
                <w:sz w:val="24"/>
                <w:szCs w:val="28"/>
                <w:lang w:eastAsia="ru-RU"/>
              </w:rPr>
              <w:t>ФИО</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850DC" w:rsidRPr="00F34BE8" w:rsidRDefault="00A850DC" w:rsidP="00B16DBA">
            <w:pPr>
              <w:spacing w:after="0" w:line="240" w:lineRule="auto"/>
              <w:rPr>
                <w:rFonts w:ascii="Times New Roman" w:eastAsia="Times New Roman" w:hAnsi="Times New Roman" w:cs="Times New Roman"/>
                <w:b/>
                <w:bCs/>
                <w:sz w:val="24"/>
                <w:szCs w:val="28"/>
                <w:lang w:eastAsia="ru-RU"/>
              </w:rPr>
            </w:pPr>
            <w:r w:rsidRPr="00F34BE8">
              <w:rPr>
                <w:rFonts w:ascii="Times New Roman" w:eastAsia="Times New Roman" w:hAnsi="Times New Roman" w:cs="Times New Roman"/>
                <w:b/>
                <w:bCs/>
                <w:sz w:val="24"/>
                <w:szCs w:val="28"/>
                <w:lang w:eastAsia="ru-RU"/>
              </w:rPr>
              <w:t>русский язык</w:t>
            </w:r>
          </w:p>
        </w:tc>
        <w:tc>
          <w:tcPr>
            <w:tcW w:w="1101" w:type="dxa"/>
            <w:tcBorders>
              <w:top w:val="single" w:sz="4" w:space="0" w:color="auto"/>
              <w:left w:val="nil"/>
              <w:bottom w:val="single" w:sz="4" w:space="0" w:color="auto"/>
              <w:right w:val="single" w:sz="4" w:space="0" w:color="auto"/>
            </w:tcBorders>
            <w:shd w:val="clear" w:color="auto" w:fill="auto"/>
            <w:noWrap/>
            <w:hideMark/>
          </w:tcPr>
          <w:p w:rsidR="00A850DC" w:rsidRPr="00F34BE8" w:rsidRDefault="00A850DC" w:rsidP="00B16DBA">
            <w:pPr>
              <w:spacing w:after="0" w:line="240" w:lineRule="auto"/>
              <w:rPr>
                <w:rFonts w:ascii="Times New Roman" w:eastAsia="Times New Roman" w:hAnsi="Times New Roman" w:cs="Times New Roman"/>
                <w:b/>
                <w:bCs/>
                <w:sz w:val="24"/>
                <w:szCs w:val="28"/>
                <w:lang w:eastAsia="ru-RU"/>
              </w:rPr>
            </w:pPr>
            <w:r w:rsidRPr="00F34BE8">
              <w:rPr>
                <w:rFonts w:ascii="Times New Roman" w:eastAsia="Times New Roman" w:hAnsi="Times New Roman" w:cs="Times New Roman"/>
                <w:b/>
                <w:bCs/>
                <w:sz w:val="24"/>
                <w:szCs w:val="28"/>
                <w:lang w:eastAsia="ru-RU"/>
              </w:rPr>
              <w:t>история</w:t>
            </w:r>
          </w:p>
        </w:tc>
      </w:tr>
      <w:tr w:rsidR="00A850DC" w:rsidRPr="00F34BE8" w:rsidTr="00B16DBA">
        <w:trPr>
          <w:trHeight w:val="51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jc w:val="right"/>
              <w:rPr>
                <w:rFonts w:ascii="Times New Roman" w:eastAsia="Times New Roman" w:hAnsi="Times New Roman" w:cs="Times New Roman"/>
                <w:color w:val="000000"/>
                <w:sz w:val="24"/>
                <w:szCs w:val="28"/>
                <w:lang w:eastAsia="ru-RU"/>
              </w:rPr>
            </w:pPr>
            <w:r w:rsidRPr="00F34BE8">
              <w:rPr>
                <w:rFonts w:ascii="Times New Roman" w:eastAsia="Times New Roman" w:hAnsi="Times New Roman" w:cs="Times New Roman"/>
                <w:color w:val="000000"/>
                <w:sz w:val="24"/>
                <w:szCs w:val="28"/>
                <w:lang w:eastAsia="ru-RU"/>
              </w:rPr>
              <w:t>1</w:t>
            </w:r>
          </w:p>
        </w:tc>
        <w:tc>
          <w:tcPr>
            <w:tcW w:w="3365" w:type="dxa"/>
            <w:tcBorders>
              <w:top w:val="nil"/>
              <w:left w:val="nil"/>
              <w:bottom w:val="single" w:sz="4" w:space="0" w:color="auto"/>
              <w:right w:val="single" w:sz="4" w:space="0" w:color="auto"/>
            </w:tcBorders>
            <w:shd w:val="clear" w:color="000000" w:fill="FFFFFF"/>
            <w:vAlign w:val="bottom"/>
            <w:hideMark/>
          </w:tcPr>
          <w:p w:rsidR="00A850DC" w:rsidRPr="00F34BE8" w:rsidRDefault="00A850DC" w:rsidP="00B16DBA">
            <w:pPr>
              <w:spacing w:after="0" w:line="240" w:lineRule="auto"/>
              <w:rPr>
                <w:rFonts w:ascii="Times New Roman" w:eastAsia="Times New Roman" w:hAnsi="Times New Roman" w:cs="Times New Roman"/>
                <w:color w:val="000000"/>
                <w:sz w:val="24"/>
                <w:szCs w:val="28"/>
                <w:lang w:eastAsia="ru-RU"/>
              </w:rPr>
            </w:pPr>
            <w:r w:rsidRPr="00F34BE8">
              <w:rPr>
                <w:rFonts w:ascii="Times New Roman" w:eastAsia="Times New Roman" w:hAnsi="Times New Roman" w:cs="Times New Roman"/>
                <w:color w:val="000000"/>
                <w:sz w:val="24"/>
                <w:szCs w:val="28"/>
                <w:lang w:eastAsia="ru-RU"/>
              </w:rPr>
              <w:br/>
              <w:t>МКОУ "Бурдекинская СОШ"</w:t>
            </w:r>
          </w:p>
        </w:tc>
        <w:tc>
          <w:tcPr>
            <w:tcW w:w="2588"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rPr>
                <w:rFonts w:ascii="Times New Roman" w:eastAsia="Times New Roman" w:hAnsi="Times New Roman" w:cs="Times New Roman"/>
                <w:color w:val="000000"/>
                <w:sz w:val="24"/>
                <w:szCs w:val="28"/>
                <w:lang w:eastAsia="ru-RU"/>
              </w:rPr>
            </w:pPr>
            <w:r w:rsidRPr="00F34BE8">
              <w:rPr>
                <w:rFonts w:ascii="Times New Roman" w:eastAsia="Times New Roman" w:hAnsi="Times New Roman" w:cs="Times New Roman"/>
                <w:color w:val="000000"/>
                <w:sz w:val="24"/>
                <w:szCs w:val="28"/>
                <w:lang w:eastAsia="ru-RU"/>
              </w:rPr>
              <w:t>Якубов Амин Багавгаджиевич</w:t>
            </w:r>
          </w:p>
        </w:tc>
        <w:tc>
          <w:tcPr>
            <w:tcW w:w="1701"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jc w:val="center"/>
              <w:rPr>
                <w:rFonts w:ascii="Times New Roman" w:eastAsia="Times New Roman" w:hAnsi="Times New Roman" w:cs="Times New Roman"/>
                <w:color w:val="000000"/>
                <w:sz w:val="24"/>
                <w:szCs w:val="28"/>
                <w:lang w:eastAsia="ru-RU"/>
              </w:rPr>
            </w:pPr>
            <w:r w:rsidRPr="00F34BE8">
              <w:rPr>
                <w:rFonts w:ascii="Times New Roman" w:eastAsia="Times New Roman" w:hAnsi="Times New Roman" w:cs="Times New Roman"/>
                <w:color w:val="000000"/>
                <w:sz w:val="24"/>
                <w:szCs w:val="28"/>
                <w:lang w:eastAsia="ru-RU"/>
              </w:rPr>
              <w:t>81</w:t>
            </w:r>
          </w:p>
        </w:tc>
        <w:tc>
          <w:tcPr>
            <w:tcW w:w="1101" w:type="dxa"/>
            <w:tcBorders>
              <w:top w:val="nil"/>
              <w:left w:val="nil"/>
              <w:bottom w:val="single" w:sz="4" w:space="0" w:color="auto"/>
              <w:right w:val="single" w:sz="4" w:space="0" w:color="auto"/>
            </w:tcBorders>
            <w:shd w:val="clear" w:color="auto" w:fill="auto"/>
            <w:noWrap/>
            <w:hideMark/>
          </w:tcPr>
          <w:p w:rsidR="00A850DC" w:rsidRPr="00F34BE8" w:rsidRDefault="00A850DC" w:rsidP="00B16DBA">
            <w:pPr>
              <w:spacing w:after="0" w:line="240" w:lineRule="auto"/>
              <w:rPr>
                <w:rFonts w:ascii="Times New Roman" w:eastAsia="Times New Roman" w:hAnsi="Times New Roman" w:cs="Times New Roman"/>
                <w:b/>
                <w:bCs/>
                <w:sz w:val="24"/>
                <w:szCs w:val="28"/>
                <w:lang w:eastAsia="ru-RU"/>
              </w:rPr>
            </w:pPr>
            <w:r w:rsidRPr="00F34BE8">
              <w:rPr>
                <w:rFonts w:ascii="Times New Roman" w:eastAsia="Times New Roman" w:hAnsi="Times New Roman" w:cs="Times New Roman"/>
                <w:b/>
                <w:bCs/>
                <w:sz w:val="24"/>
                <w:szCs w:val="28"/>
                <w:lang w:eastAsia="ru-RU"/>
              </w:rPr>
              <w:t> </w:t>
            </w:r>
          </w:p>
        </w:tc>
      </w:tr>
      <w:tr w:rsidR="00A850DC" w:rsidRPr="00F34BE8" w:rsidTr="00B16DBA">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jc w:val="right"/>
              <w:rPr>
                <w:rFonts w:ascii="Times New Roman" w:eastAsia="Times New Roman" w:hAnsi="Times New Roman" w:cs="Times New Roman"/>
                <w:color w:val="000000"/>
                <w:sz w:val="24"/>
                <w:szCs w:val="28"/>
                <w:lang w:eastAsia="ru-RU"/>
              </w:rPr>
            </w:pPr>
            <w:r w:rsidRPr="00F34BE8">
              <w:rPr>
                <w:rFonts w:ascii="Times New Roman" w:eastAsia="Times New Roman" w:hAnsi="Times New Roman" w:cs="Times New Roman"/>
                <w:color w:val="000000"/>
                <w:sz w:val="24"/>
                <w:szCs w:val="28"/>
                <w:lang w:eastAsia="ru-RU"/>
              </w:rPr>
              <w:t>2</w:t>
            </w:r>
          </w:p>
        </w:tc>
        <w:tc>
          <w:tcPr>
            <w:tcW w:w="3365"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rPr>
                <w:rFonts w:ascii="Times New Roman" w:eastAsia="Times New Roman" w:hAnsi="Times New Roman" w:cs="Times New Roman"/>
                <w:sz w:val="24"/>
                <w:szCs w:val="28"/>
                <w:lang w:eastAsia="ru-RU"/>
              </w:rPr>
            </w:pPr>
            <w:r w:rsidRPr="00F34BE8">
              <w:rPr>
                <w:rFonts w:ascii="Times New Roman" w:eastAsia="Times New Roman" w:hAnsi="Times New Roman" w:cs="Times New Roman"/>
                <w:sz w:val="24"/>
                <w:szCs w:val="28"/>
                <w:lang w:eastAsia="ru-RU"/>
              </w:rPr>
              <w:t>МКОУ "Сергокалинская СОШ №1"</w:t>
            </w:r>
          </w:p>
        </w:tc>
        <w:tc>
          <w:tcPr>
            <w:tcW w:w="2588"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rPr>
                <w:rFonts w:ascii="Times New Roman" w:eastAsia="Times New Roman" w:hAnsi="Times New Roman" w:cs="Times New Roman"/>
                <w:color w:val="000000"/>
                <w:sz w:val="24"/>
                <w:szCs w:val="28"/>
                <w:lang w:eastAsia="ru-RU"/>
              </w:rPr>
            </w:pPr>
            <w:r w:rsidRPr="00F34BE8">
              <w:rPr>
                <w:rFonts w:ascii="Times New Roman" w:eastAsia="Times New Roman" w:hAnsi="Times New Roman" w:cs="Times New Roman"/>
                <w:color w:val="000000"/>
                <w:sz w:val="24"/>
                <w:szCs w:val="28"/>
                <w:lang w:eastAsia="ru-RU"/>
              </w:rPr>
              <w:t>Ибрагимов Амир Мурадович</w:t>
            </w:r>
          </w:p>
        </w:tc>
        <w:tc>
          <w:tcPr>
            <w:tcW w:w="1701"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jc w:val="center"/>
              <w:rPr>
                <w:rFonts w:ascii="Times New Roman" w:eastAsia="Times New Roman" w:hAnsi="Times New Roman" w:cs="Times New Roman"/>
                <w:color w:val="000000"/>
                <w:sz w:val="24"/>
                <w:szCs w:val="28"/>
                <w:lang w:eastAsia="ru-RU"/>
              </w:rPr>
            </w:pPr>
            <w:r w:rsidRPr="00F34BE8">
              <w:rPr>
                <w:rFonts w:ascii="Times New Roman" w:eastAsia="Times New Roman" w:hAnsi="Times New Roman" w:cs="Times New Roman"/>
                <w:color w:val="000000"/>
                <w:sz w:val="24"/>
                <w:szCs w:val="28"/>
                <w:lang w:eastAsia="ru-RU"/>
              </w:rPr>
              <w:t>83</w:t>
            </w:r>
          </w:p>
        </w:tc>
        <w:tc>
          <w:tcPr>
            <w:tcW w:w="1101" w:type="dxa"/>
            <w:tcBorders>
              <w:top w:val="nil"/>
              <w:left w:val="nil"/>
              <w:bottom w:val="single" w:sz="4" w:space="0" w:color="auto"/>
              <w:right w:val="single" w:sz="4" w:space="0" w:color="auto"/>
            </w:tcBorders>
            <w:shd w:val="clear" w:color="auto" w:fill="auto"/>
            <w:noWrap/>
            <w:hideMark/>
          </w:tcPr>
          <w:p w:rsidR="00A850DC" w:rsidRPr="00F34BE8" w:rsidRDefault="00A850DC" w:rsidP="00B16DBA">
            <w:pPr>
              <w:spacing w:after="0" w:line="240" w:lineRule="auto"/>
              <w:jc w:val="center"/>
              <w:rPr>
                <w:rFonts w:ascii="Times New Roman" w:eastAsia="Times New Roman" w:hAnsi="Times New Roman" w:cs="Times New Roman"/>
                <w:b/>
                <w:bCs/>
                <w:sz w:val="24"/>
                <w:szCs w:val="28"/>
                <w:lang w:eastAsia="ru-RU"/>
              </w:rPr>
            </w:pPr>
            <w:r w:rsidRPr="00F34BE8">
              <w:rPr>
                <w:rFonts w:ascii="Times New Roman" w:eastAsia="Times New Roman" w:hAnsi="Times New Roman" w:cs="Times New Roman"/>
                <w:b/>
                <w:bCs/>
                <w:sz w:val="24"/>
                <w:szCs w:val="28"/>
                <w:lang w:eastAsia="ru-RU"/>
              </w:rPr>
              <w:t>82</w:t>
            </w:r>
          </w:p>
        </w:tc>
      </w:tr>
      <w:tr w:rsidR="00A850DC" w:rsidRPr="00F34BE8" w:rsidTr="00B16DBA">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jc w:val="right"/>
              <w:rPr>
                <w:rFonts w:ascii="Times New Roman" w:eastAsia="Times New Roman" w:hAnsi="Times New Roman" w:cs="Times New Roman"/>
                <w:color w:val="000000"/>
                <w:sz w:val="24"/>
                <w:szCs w:val="28"/>
                <w:lang w:eastAsia="ru-RU"/>
              </w:rPr>
            </w:pPr>
            <w:r w:rsidRPr="00F34BE8">
              <w:rPr>
                <w:rFonts w:ascii="Times New Roman" w:eastAsia="Times New Roman" w:hAnsi="Times New Roman" w:cs="Times New Roman"/>
                <w:color w:val="000000"/>
                <w:sz w:val="24"/>
                <w:szCs w:val="28"/>
                <w:lang w:eastAsia="ru-RU"/>
              </w:rPr>
              <w:t>3</w:t>
            </w:r>
          </w:p>
        </w:tc>
        <w:tc>
          <w:tcPr>
            <w:tcW w:w="3365"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rPr>
                <w:rFonts w:ascii="Times New Roman" w:eastAsia="Times New Roman" w:hAnsi="Times New Roman" w:cs="Times New Roman"/>
                <w:sz w:val="24"/>
                <w:szCs w:val="28"/>
                <w:lang w:eastAsia="ru-RU"/>
              </w:rPr>
            </w:pPr>
            <w:r w:rsidRPr="00F34BE8">
              <w:rPr>
                <w:rFonts w:ascii="Times New Roman" w:eastAsia="Times New Roman" w:hAnsi="Times New Roman" w:cs="Times New Roman"/>
                <w:sz w:val="24"/>
                <w:szCs w:val="28"/>
                <w:lang w:eastAsia="ru-RU"/>
              </w:rPr>
              <w:t>МКОУ "Сергокалинская СОШ №1"</w:t>
            </w:r>
          </w:p>
        </w:tc>
        <w:tc>
          <w:tcPr>
            <w:tcW w:w="2588"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rPr>
                <w:rFonts w:ascii="Times New Roman" w:eastAsia="Times New Roman" w:hAnsi="Times New Roman" w:cs="Times New Roman"/>
                <w:sz w:val="24"/>
                <w:szCs w:val="28"/>
                <w:lang w:eastAsia="ru-RU"/>
              </w:rPr>
            </w:pPr>
            <w:r w:rsidRPr="00F34BE8">
              <w:rPr>
                <w:rFonts w:ascii="Times New Roman" w:eastAsia="Times New Roman" w:hAnsi="Times New Roman" w:cs="Times New Roman"/>
                <w:sz w:val="24"/>
                <w:szCs w:val="28"/>
                <w:lang w:eastAsia="ru-RU"/>
              </w:rPr>
              <w:t>Мустапаева Салимат Магомедрасуловна</w:t>
            </w:r>
          </w:p>
        </w:tc>
        <w:tc>
          <w:tcPr>
            <w:tcW w:w="1701"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jc w:val="center"/>
              <w:rPr>
                <w:rFonts w:ascii="Times New Roman" w:eastAsia="Times New Roman" w:hAnsi="Times New Roman" w:cs="Times New Roman"/>
                <w:sz w:val="24"/>
                <w:szCs w:val="28"/>
                <w:lang w:eastAsia="ru-RU"/>
              </w:rPr>
            </w:pPr>
            <w:r w:rsidRPr="00F34BE8">
              <w:rPr>
                <w:rFonts w:ascii="Times New Roman" w:eastAsia="Times New Roman" w:hAnsi="Times New Roman" w:cs="Times New Roman"/>
                <w:sz w:val="24"/>
                <w:szCs w:val="28"/>
                <w:lang w:eastAsia="ru-RU"/>
              </w:rPr>
              <w:t>95</w:t>
            </w:r>
          </w:p>
        </w:tc>
        <w:tc>
          <w:tcPr>
            <w:tcW w:w="1101" w:type="dxa"/>
            <w:tcBorders>
              <w:top w:val="nil"/>
              <w:left w:val="nil"/>
              <w:bottom w:val="single" w:sz="4" w:space="0" w:color="auto"/>
              <w:right w:val="single" w:sz="4" w:space="0" w:color="auto"/>
            </w:tcBorders>
            <w:shd w:val="clear" w:color="auto" w:fill="auto"/>
            <w:noWrap/>
            <w:hideMark/>
          </w:tcPr>
          <w:p w:rsidR="00A850DC" w:rsidRPr="00F34BE8" w:rsidRDefault="00A850DC" w:rsidP="00B16DBA">
            <w:pPr>
              <w:spacing w:after="0" w:line="240" w:lineRule="auto"/>
              <w:rPr>
                <w:rFonts w:ascii="Times New Roman" w:eastAsia="Times New Roman" w:hAnsi="Times New Roman" w:cs="Times New Roman"/>
                <w:b/>
                <w:bCs/>
                <w:sz w:val="24"/>
                <w:szCs w:val="28"/>
                <w:lang w:eastAsia="ru-RU"/>
              </w:rPr>
            </w:pPr>
            <w:r w:rsidRPr="00F34BE8">
              <w:rPr>
                <w:rFonts w:ascii="Times New Roman" w:eastAsia="Times New Roman" w:hAnsi="Times New Roman" w:cs="Times New Roman"/>
                <w:b/>
                <w:bCs/>
                <w:sz w:val="24"/>
                <w:szCs w:val="28"/>
                <w:lang w:eastAsia="ru-RU"/>
              </w:rPr>
              <w:t> </w:t>
            </w:r>
          </w:p>
        </w:tc>
      </w:tr>
      <w:tr w:rsidR="00A850DC" w:rsidRPr="00F34BE8" w:rsidTr="00B16DBA">
        <w:trPr>
          <w:trHeight w:val="25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jc w:val="right"/>
              <w:rPr>
                <w:rFonts w:ascii="Times New Roman" w:eastAsia="Times New Roman" w:hAnsi="Times New Roman" w:cs="Times New Roman"/>
                <w:sz w:val="24"/>
                <w:szCs w:val="28"/>
                <w:lang w:eastAsia="ru-RU"/>
              </w:rPr>
            </w:pPr>
            <w:r w:rsidRPr="00F34BE8">
              <w:rPr>
                <w:rFonts w:ascii="Times New Roman" w:eastAsia="Times New Roman" w:hAnsi="Times New Roman" w:cs="Times New Roman"/>
                <w:sz w:val="24"/>
                <w:szCs w:val="28"/>
                <w:lang w:eastAsia="ru-RU"/>
              </w:rPr>
              <w:t>4</w:t>
            </w:r>
          </w:p>
        </w:tc>
        <w:tc>
          <w:tcPr>
            <w:tcW w:w="3365"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rPr>
                <w:rFonts w:ascii="Times New Roman" w:eastAsia="Times New Roman" w:hAnsi="Times New Roman" w:cs="Times New Roman"/>
                <w:sz w:val="24"/>
                <w:szCs w:val="28"/>
                <w:lang w:eastAsia="ru-RU"/>
              </w:rPr>
            </w:pPr>
            <w:r w:rsidRPr="00F34BE8">
              <w:rPr>
                <w:rFonts w:ascii="Times New Roman" w:eastAsia="Times New Roman" w:hAnsi="Times New Roman" w:cs="Times New Roman"/>
                <w:sz w:val="24"/>
                <w:szCs w:val="28"/>
                <w:lang w:eastAsia="ru-RU"/>
              </w:rPr>
              <w:t>МКОУ "Сергокалинская СОШ №2"</w:t>
            </w:r>
          </w:p>
        </w:tc>
        <w:tc>
          <w:tcPr>
            <w:tcW w:w="2588"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rPr>
                <w:rFonts w:ascii="Times New Roman" w:eastAsia="Times New Roman" w:hAnsi="Times New Roman" w:cs="Times New Roman"/>
                <w:color w:val="000000"/>
                <w:sz w:val="24"/>
                <w:szCs w:val="28"/>
                <w:lang w:eastAsia="ru-RU"/>
              </w:rPr>
            </w:pPr>
            <w:r w:rsidRPr="00F34BE8">
              <w:rPr>
                <w:rFonts w:ascii="Times New Roman" w:eastAsia="Times New Roman" w:hAnsi="Times New Roman" w:cs="Times New Roman"/>
                <w:color w:val="000000"/>
                <w:sz w:val="24"/>
                <w:szCs w:val="28"/>
                <w:lang w:eastAsia="ru-RU"/>
              </w:rPr>
              <w:t>Умалатова Аслихат Абдулкадыровна</w:t>
            </w:r>
          </w:p>
        </w:tc>
        <w:tc>
          <w:tcPr>
            <w:tcW w:w="1701" w:type="dxa"/>
            <w:tcBorders>
              <w:top w:val="nil"/>
              <w:left w:val="nil"/>
              <w:bottom w:val="single" w:sz="4" w:space="0" w:color="auto"/>
              <w:right w:val="single" w:sz="4" w:space="0" w:color="auto"/>
            </w:tcBorders>
            <w:shd w:val="clear" w:color="auto" w:fill="auto"/>
            <w:noWrap/>
            <w:vAlign w:val="bottom"/>
            <w:hideMark/>
          </w:tcPr>
          <w:p w:rsidR="00A850DC" w:rsidRPr="00F34BE8" w:rsidRDefault="00A850DC" w:rsidP="00B16DBA">
            <w:pPr>
              <w:spacing w:after="0" w:line="240" w:lineRule="auto"/>
              <w:jc w:val="center"/>
              <w:rPr>
                <w:rFonts w:ascii="Times New Roman" w:eastAsia="Times New Roman" w:hAnsi="Times New Roman" w:cs="Times New Roman"/>
                <w:color w:val="000000"/>
                <w:sz w:val="24"/>
                <w:szCs w:val="28"/>
                <w:lang w:eastAsia="ru-RU"/>
              </w:rPr>
            </w:pPr>
            <w:r w:rsidRPr="00F34BE8">
              <w:rPr>
                <w:rFonts w:ascii="Times New Roman" w:eastAsia="Times New Roman" w:hAnsi="Times New Roman" w:cs="Times New Roman"/>
                <w:color w:val="000000"/>
                <w:sz w:val="24"/>
                <w:szCs w:val="28"/>
                <w:lang w:eastAsia="ru-RU"/>
              </w:rPr>
              <w:t>89</w:t>
            </w:r>
          </w:p>
        </w:tc>
        <w:tc>
          <w:tcPr>
            <w:tcW w:w="1101" w:type="dxa"/>
            <w:tcBorders>
              <w:top w:val="nil"/>
              <w:left w:val="nil"/>
              <w:bottom w:val="single" w:sz="4" w:space="0" w:color="auto"/>
              <w:right w:val="single" w:sz="4" w:space="0" w:color="auto"/>
            </w:tcBorders>
            <w:shd w:val="clear" w:color="auto" w:fill="auto"/>
            <w:noWrap/>
            <w:hideMark/>
          </w:tcPr>
          <w:p w:rsidR="00A850DC" w:rsidRPr="00F34BE8" w:rsidRDefault="00A850DC" w:rsidP="00B16DBA">
            <w:pPr>
              <w:spacing w:after="0" w:line="240" w:lineRule="auto"/>
              <w:rPr>
                <w:rFonts w:ascii="Times New Roman" w:eastAsia="Times New Roman" w:hAnsi="Times New Roman" w:cs="Times New Roman"/>
                <w:b/>
                <w:bCs/>
                <w:sz w:val="24"/>
                <w:szCs w:val="28"/>
                <w:lang w:eastAsia="ru-RU"/>
              </w:rPr>
            </w:pPr>
            <w:r w:rsidRPr="00F34BE8">
              <w:rPr>
                <w:rFonts w:ascii="Times New Roman" w:eastAsia="Times New Roman" w:hAnsi="Times New Roman" w:cs="Times New Roman"/>
                <w:b/>
                <w:bCs/>
                <w:sz w:val="24"/>
                <w:szCs w:val="28"/>
                <w:lang w:eastAsia="ru-RU"/>
              </w:rPr>
              <w:t> </w:t>
            </w:r>
          </w:p>
        </w:tc>
      </w:tr>
    </w:tbl>
    <w:p w:rsidR="00A850DC" w:rsidRDefault="00A850DC" w:rsidP="00A850DC">
      <w:pPr>
        <w:spacing w:after="0" w:line="240" w:lineRule="auto"/>
        <w:ind w:firstLine="567"/>
        <w:jc w:val="center"/>
        <w:rPr>
          <w:rFonts w:ascii="Times New Roman" w:hAnsi="Times New Roman" w:cs="Times New Roman"/>
          <w:b/>
          <w:i/>
          <w:sz w:val="28"/>
          <w:szCs w:val="28"/>
        </w:rPr>
      </w:pPr>
    </w:p>
    <w:p w:rsidR="00A850DC" w:rsidRPr="009363C8" w:rsidRDefault="00A850DC" w:rsidP="00A850DC">
      <w:pPr>
        <w:spacing w:after="0" w:line="240" w:lineRule="auto"/>
        <w:ind w:firstLine="567"/>
        <w:jc w:val="center"/>
        <w:rPr>
          <w:rFonts w:ascii="Times New Roman" w:hAnsi="Times New Roman" w:cs="Times New Roman"/>
          <w:b/>
          <w:i/>
          <w:sz w:val="28"/>
          <w:szCs w:val="28"/>
        </w:rPr>
      </w:pPr>
      <w:r w:rsidRPr="009363C8">
        <w:rPr>
          <w:rFonts w:ascii="Times New Roman" w:hAnsi="Times New Roman" w:cs="Times New Roman"/>
          <w:b/>
          <w:i/>
          <w:sz w:val="28"/>
          <w:szCs w:val="28"/>
        </w:rPr>
        <w:t>Доля участников ЕГЭ, сдавших ЕГЭ на высоком уровне</w:t>
      </w:r>
    </w:p>
    <w:p w:rsidR="00A850DC" w:rsidRPr="009363C8" w:rsidRDefault="00A850DC" w:rsidP="00A850DC">
      <w:pPr>
        <w:spacing w:after="0" w:line="240" w:lineRule="auto"/>
        <w:ind w:firstLine="567"/>
        <w:jc w:val="center"/>
        <w:rPr>
          <w:rFonts w:ascii="Times New Roman" w:hAnsi="Times New Roman" w:cs="Times New Roman"/>
          <w:b/>
          <w:i/>
          <w:sz w:val="28"/>
          <w:szCs w:val="28"/>
        </w:rPr>
      </w:pPr>
      <w:r w:rsidRPr="009363C8">
        <w:rPr>
          <w:rFonts w:ascii="Times New Roman" w:hAnsi="Times New Roman" w:cs="Times New Roman"/>
          <w:b/>
          <w:i/>
          <w:sz w:val="28"/>
          <w:szCs w:val="28"/>
        </w:rPr>
        <w:t>(от 80 баллов и выше)</w:t>
      </w:r>
    </w:p>
    <w:p w:rsidR="00A850DC" w:rsidRPr="009363C8" w:rsidRDefault="00A850DC" w:rsidP="00A850DC">
      <w:pPr>
        <w:spacing w:after="0" w:line="240" w:lineRule="auto"/>
        <w:ind w:firstLine="567"/>
        <w:jc w:val="center"/>
        <w:rPr>
          <w:rFonts w:ascii="Times New Roman" w:hAnsi="Times New Roman" w:cs="Times New Roman"/>
          <w:b/>
          <w:i/>
          <w:sz w:val="28"/>
          <w:szCs w:val="28"/>
        </w:rPr>
      </w:pPr>
    </w:p>
    <w:tbl>
      <w:tblPr>
        <w:tblStyle w:val="a8"/>
        <w:tblW w:w="0" w:type="auto"/>
        <w:tblInd w:w="-5" w:type="dxa"/>
        <w:tblLook w:val="04A0" w:firstRow="1" w:lastRow="0" w:firstColumn="1" w:lastColumn="0" w:noHBand="0" w:noVBand="1"/>
      </w:tblPr>
      <w:tblGrid>
        <w:gridCol w:w="2262"/>
        <w:gridCol w:w="1421"/>
        <w:gridCol w:w="1477"/>
        <w:gridCol w:w="1498"/>
        <w:gridCol w:w="1223"/>
        <w:gridCol w:w="1333"/>
      </w:tblGrid>
      <w:tr w:rsidR="00A850DC" w:rsidRPr="009363C8" w:rsidTr="00B16DBA">
        <w:tc>
          <w:tcPr>
            <w:tcW w:w="2262" w:type="dxa"/>
          </w:tcPr>
          <w:p w:rsidR="00A850DC" w:rsidRPr="009363C8" w:rsidRDefault="00A850DC" w:rsidP="00B16DBA">
            <w:pPr>
              <w:ind w:firstLine="567"/>
              <w:rPr>
                <w:rFonts w:ascii="Times New Roman" w:hAnsi="Times New Roman"/>
                <w:sz w:val="28"/>
                <w:szCs w:val="28"/>
              </w:rPr>
            </w:pPr>
          </w:p>
        </w:tc>
        <w:tc>
          <w:tcPr>
            <w:tcW w:w="1421" w:type="dxa"/>
          </w:tcPr>
          <w:p w:rsidR="00A850DC" w:rsidRPr="00434968" w:rsidRDefault="00A850DC" w:rsidP="00B16DBA">
            <w:pPr>
              <w:ind w:firstLine="567"/>
              <w:rPr>
                <w:rFonts w:ascii="Times New Roman" w:hAnsi="Times New Roman"/>
                <w:b/>
                <w:bCs/>
                <w:sz w:val="28"/>
                <w:szCs w:val="28"/>
              </w:rPr>
            </w:pPr>
            <w:r w:rsidRPr="00434968">
              <w:rPr>
                <w:rFonts w:ascii="Times New Roman" w:hAnsi="Times New Roman"/>
                <w:b/>
                <w:bCs/>
                <w:sz w:val="28"/>
                <w:szCs w:val="28"/>
              </w:rPr>
              <w:t>2019</w:t>
            </w:r>
          </w:p>
        </w:tc>
        <w:tc>
          <w:tcPr>
            <w:tcW w:w="1477" w:type="dxa"/>
          </w:tcPr>
          <w:p w:rsidR="00A850DC" w:rsidRPr="00434968" w:rsidRDefault="00A850DC" w:rsidP="00B16DBA">
            <w:pPr>
              <w:ind w:firstLine="567"/>
              <w:rPr>
                <w:rFonts w:ascii="Times New Roman" w:hAnsi="Times New Roman"/>
                <w:b/>
                <w:bCs/>
                <w:sz w:val="28"/>
                <w:szCs w:val="28"/>
              </w:rPr>
            </w:pPr>
            <w:r w:rsidRPr="00434968">
              <w:rPr>
                <w:rFonts w:ascii="Times New Roman" w:hAnsi="Times New Roman"/>
                <w:b/>
                <w:bCs/>
                <w:sz w:val="28"/>
                <w:szCs w:val="28"/>
              </w:rPr>
              <w:t>2020</w:t>
            </w:r>
          </w:p>
        </w:tc>
        <w:tc>
          <w:tcPr>
            <w:tcW w:w="1498" w:type="dxa"/>
          </w:tcPr>
          <w:p w:rsidR="00A850DC" w:rsidRPr="00434968" w:rsidRDefault="00A850DC" w:rsidP="00B16DBA">
            <w:pPr>
              <w:ind w:firstLine="567"/>
              <w:rPr>
                <w:rFonts w:ascii="Times New Roman" w:hAnsi="Times New Roman"/>
                <w:b/>
                <w:bCs/>
                <w:sz w:val="28"/>
                <w:szCs w:val="28"/>
              </w:rPr>
            </w:pPr>
            <w:r w:rsidRPr="00434968">
              <w:rPr>
                <w:rFonts w:ascii="Times New Roman" w:hAnsi="Times New Roman"/>
                <w:b/>
                <w:bCs/>
                <w:sz w:val="28"/>
                <w:szCs w:val="28"/>
              </w:rPr>
              <w:t>2021</w:t>
            </w:r>
          </w:p>
        </w:tc>
        <w:tc>
          <w:tcPr>
            <w:tcW w:w="1223" w:type="dxa"/>
          </w:tcPr>
          <w:p w:rsidR="00A850DC" w:rsidRPr="00434968" w:rsidRDefault="00A850DC" w:rsidP="00B16DBA">
            <w:pPr>
              <w:rPr>
                <w:rFonts w:ascii="Times New Roman" w:hAnsi="Times New Roman"/>
                <w:b/>
                <w:bCs/>
                <w:sz w:val="28"/>
                <w:szCs w:val="28"/>
              </w:rPr>
            </w:pPr>
            <w:r>
              <w:rPr>
                <w:rFonts w:ascii="Times New Roman" w:hAnsi="Times New Roman"/>
                <w:b/>
                <w:bCs/>
                <w:sz w:val="28"/>
                <w:szCs w:val="28"/>
              </w:rPr>
              <w:t xml:space="preserve"> </w:t>
            </w:r>
            <w:r w:rsidRPr="00434968">
              <w:rPr>
                <w:rFonts w:ascii="Times New Roman" w:hAnsi="Times New Roman"/>
                <w:b/>
                <w:bCs/>
                <w:sz w:val="28"/>
                <w:szCs w:val="28"/>
              </w:rPr>
              <w:t>2022</w:t>
            </w:r>
          </w:p>
        </w:tc>
        <w:tc>
          <w:tcPr>
            <w:tcW w:w="1333" w:type="dxa"/>
          </w:tcPr>
          <w:p w:rsidR="00A850DC" w:rsidRDefault="00A850DC" w:rsidP="00B16DBA">
            <w:pPr>
              <w:rPr>
                <w:rFonts w:ascii="Times New Roman" w:hAnsi="Times New Roman"/>
                <w:b/>
                <w:bCs/>
                <w:sz w:val="28"/>
                <w:szCs w:val="28"/>
              </w:rPr>
            </w:pPr>
            <w:r>
              <w:rPr>
                <w:rFonts w:ascii="Times New Roman" w:hAnsi="Times New Roman"/>
                <w:b/>
                <w:bCs/>
                <w:sz w:val="28"/>
                <w:szCs w:val="28"/>
              </w:rPr>
              <w:t>2023</w:t>
            </w:r>
          </w:p>
        </w:tc>
      </w:tr>
      <w:tr w:rsidR="00A850DC" w:rsidRPr="009363C8" w:rsidTr="00B16DBA">
        <w:tc>
          <w:tcPr>
            <w:tcW w:w="2262" w:type="dxa"/>
          </w:tcPr>
          <w:p w:rsidR="00A850DC" w:rsidRPr="009363C8" w:rsidRDefault="00A850DC" w:rsidP="00B16DBA">
            <w:pPr>
              <w:ind w:firstLine="33"/>
              <w:rPr>
                <w:rFonts w:ascii="Times New Roman" w:hAnsi="Times New Roman"/>
                <w:sz w:val="28"/>
                <w:szCs w:val="28"/>
              </w:rPr>
            </w:pPr>
            <w:r w:rsidRPr="009363C8">
              <w:rPr>
                <w:rFonts w:ascii="Times New Roman" w:hAnsi="Times New Roman"/>
                <w:sz w:val="28"/>
                <w:szCs w:val="28"/>
              </w:rPr>
              <w:t xml:space="preserve">Русский язык </w:t>
            </w:r>
          </w:p>
        </w:tc>
        <w:tc>
          <w:tcPr>
            <w:tcW w:w="1421"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5,19</w:t>
            </w:r>
          </w:p>
        </w:tc>
        <w:tc>
          <w:tcPr>
            <w:tcW w:w="1477"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12,09</w:t>
            </w:r>
          </w:p>
        </w:tc>
        <w:tc>
          <w:tcPr>
            <w:tcW w:w="1498"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14,18</w:t>
            </w:r>
          </w:p>
        </w:tc>
        <w:tc>
          <w:tcPr>
            <w:tcW w:w="1223"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9</w:t>
            </w:r>
          </w:p>
        </w:tc>
        <w:tc>
          <w:tcPr>
            <w:tcW w:w="1333" w:type="dxa"/>
          </w:tcPr>
          <w:p w:rsidR="00A850DC" w:rsidRPr="009363C8" w:rsidRDefault="00A850DC" w:rsidP="00B16DBA">
            <w:pPr>
              <w:ind w:firstLine="567"/>
              <w:rPr>
                <w:rFonts w:ascii="Times New Roman" w:hAnsi="Times New Roman"/>
                <w:sz w:val="28"/>
                <w:szCs w:val="28"/>
              </w:rPr>
            </w:pPr>
            <w:r>
              <w:rPr>
                <w:rFonts w:ascii="Times New Roman" w:hAnsi="Times New Roman"/>
                <w:sz w:val="28"/>
                <w:szCs w:val="28"/>
              </w:rPr>
              <w:t>3,8</w:t>
            </w:r>
          </w:p>
        </w:tc>
      </w:tr>
      <w:tr w:rsidR="00A850DC" w:rsidRPr="009363C8" w:rsidTr="00B16DBA">
        <w:tc>
          <w:tcPr>
            <w:tcW w:w="2262" w:type="dxa"/>
          </w:tcPr>
          <w:p w:rsidR="00A850DC" w:rsidRPr="009363C8" w:rsidRDefault="00A850DC" w:rsidP="00B16DBA">
            <w:pPr>
              <w:ind w:firstLine="33"/>
              <w:rPr>
                <w:rFonts w:ascii="Times New Roman" w:hAnsi="Times New Roman"/>
                <w:sz w:val="28"/>
                <w:szCs w:val="28"/>
              </w:rPr>
            </w:pPr>
            <w:r w:rsidRPr="009363C8">
              <w:rPr>
                <w:rFonts w:ascii="Times New Roman" w:hAnsi="Times New Roman"/>
                <w:sz w:val="28"/>
                <w:szCs w:val="28"/>
              </w:rPr>
              <w:t>Химия</w:t>
            </w:r>
          </w:p>
        </w:tc>
        <w:tc>
          <w:tcPr>
            <w:tcW w:w="1421"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3,85</w:t>
            </w:r>
          </w:p>
        </w:tc>
        <w:tc>
          <w:tcPr>
            <w:tcW w:w="1477" w:type="dxa"/>
          </w:tcPr>
          <w:p w:rsidR="00A850DC" w:rsidRPr="009363C8" w:rsidRDefault="00A850DC" w:rsidP="00B16DBA">
            <w:pPr>
              <w:ind w:firstLine="567"/>
              <w:rPr>
                <w:rFonts w:ascii="Times New Roman" w:hAnsi="Times New Roman"/>
                <w:sz w:val="28"/>
                <w:szCs w:val="28"/>
              </w:rPr>
            </w:pPr>
          </w:p>
        </w:tc>
        <w:tc>
          <w:tcPr>
            <w:tcW w:w="1498"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5,13</w:t>
            </w:r>
          </w:p>
        </w:tc>
        <w:tc>
          <w:tcPr>
            <w:tcW w:w="1223"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4,2</w:t>
            </w:r>
          </w:p>
        </w:tc>
        <w:tc>
          <w:tcPr>
            <w:tcW w:w="1333" w:type="dxa"/>
          </w:tcPr>
          <w:p w:rsidR="00A850DC" w:rsidRPr="009363C8" w:rsidRDefault="00A850DC" w:rsidP="00B16DBA">
            <w:pPr>
              <w:ind w:firstLine="567"/>
              <w:rPr>
                <w:rFonts w:ascii="Times New Roman" w:hAnsi="Times New Roman"/>
                <w:sz w:val="28"/>
                <w:szCs w:val="28"/>
              </w:rPr>
            </w:pPr>
          </w:p>
        </w:tc>
      </w:tr>
      <w:tr w:rsidR="00A850DC" w:rsidRPr="009363C8" w:rsidTr="00B16DBA">
        <w:tc>
          <w:tcPr>
            <w:tcW w:w="2262" w:type="dxa"/>
          </w:tcPr>
          <w:p w:rsidR="00A850DC" w:rsidRPr="009363C8" w:rsidRDefault="00A850DC" w:rsidP="00B16DBA">
            <w:pPr>
              <w:ind w:firstLine="33"/>
              <w:rPr>
                <w:rFonts w:ascii="Times New Roman" w:hAnsi="Times New Roman"/>
                <w:sz w:val="28"/>
                <w:szCs w:val="28"/>
              </w:rPr>
            </w:pPr>
            <w:r w:rsidRPr="009363C8">
              <w:rPr>
                <w:rFonts w:ascii="Times New Roman" w:hAnsi="Times New Roman"/>
                <w:sz w:val="28"/>
                <w:szCs w:val="28"/>
              </w:rPr>
              <w:t>Биология</w:t>
            </w:r>
          </w:p>
        </w:tc>
        <w:tc>
          <w:tcPr>
            <w:tcW w:w="1421" w:type="dxa"/>
          </w:tcPr>
          <w:p w:rsidR="00A850DC" w:rsidRPr="009363C8" w:rsidRDefault="00A850DC" w:rsidP="00B16DBA">
            <w:pPr>
              <w:ind w:firstLine="567"/>
              <w:rPr>
                <w:rFonts w:ascii="Times New Roman" w:hAnsi="Times New Roman"/>
                <w:sz w:val="28"/>
                <w:szCs w:val="28"/>
              </w:rPr>
            </w:pPr>
          </w:p>
        </w:tc>
        <w:tc>
          <w:tcPr>
            <w:tcW w:w="1477" w:type="dxa"/>
          </w:tcPr>
          <w:p w:rsidR="00A850DC" w:rsidRPr="009363C8" w:rsidRDefault="00A850DC" w:rsidP="00B16DBA">
            <w:pPr>
              <w:ind w:firstLine="567"/>
              <w:rPr>
                <w:rFonts w:ascii="Times New Roman" w:hAnsi="Times New Roman"/>
                <w:sz w:val="28"/>
                <w:szCs w:val="28"/>
              </w:rPr>
            </w:pPr>
          </w:p>
        </w:tc>
        <w:tc>
          <w:tcPr>
            <w:tcW w:w="1498"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2,04</w:t>
            </w:r>
          </w:p>
        </w:tc>
        <w:tc>
          <w:tcPr>
            <w:tcW w:w="1223" w:type="dxa"/>
          </w:tcPr>
          <w:p w:rsidR="00A850DC" w:rsidRPr="009363C8" w:rsidRDefault="00A850DC" w:rsidP="00B16DBA">
            <w:pPr>
              <w:ind w:firstLine="567"/>
              <w:rPr>
                <w:rFonts w:ascii="Times New Roman" w:hAnsi="Times New Roman"/>
                <w:sz w:val="28"/>
                <w:szCs w:val="28"/>
              </w:rPr>
            </w:pPr>
          </w:p>
        </w:tc>
        <w:tc>
          <w:tcPr>
            <w:tcW w:w="1333" w:type="dxa"/>
          </w:tcPr>
          <w:p w:rsidR="00A850DC" w:rsidRPr="009363C8" w:rsidRDefault="00A850DC" w:rsidP="00B16DBA">
            <w:pPr>
              <w:ind w:firstLine="567"/>
              <w:rPr>
                <w:rFonts w:ascii="Times New Roman" w:hAnsi="Times New Roman"/>
                <w:sz w:val="28"/>
                <w:szCs w:val="28"/>
              </w:rPr>
            </w:pPr>
          </w:p>
        </w:tc>
      </w:tr>
      <w:tr w:rsidR="00A850DC" w:rsidRPr="009363C8" w:rsidTr="00B16DBA">
        <w:tc>
          <w:tcPr>
            <w:tcW w:w="2262" w:type="dxa"/>
          </w:tcPr>
          <w:p w:rsidR="00A850DC" w:rsidRPr="009363C8" w:rsidRDefault="00A850DC" w:rsidP="00B16DBA">
            <w:pPr>
              <w:ind w:firstLine="33"/>
              <w:rPr>
                <w:rFonts w:ascii="Times New Roman" w:hAnsi="Times New Roman"/>
                <w:sz w:val="28"/>
                <w:szCs w:val="28"/>
              </w:rPr>
            </w:pPr>
            <w:r w:rsidRPr="009363C8">
              <w:rPr>
                <w:rFonts w:ascii="Times New Roman" w:hAnsi="Times New Roman"/>
                <w:sz w:val="28"/>
                <w:szCs w:val="28"/>
              </w:rPr>
              <w:t>Английский язык</w:t>
            </w:r>
          </w:p>
        </w:tc>
        <w:tc>
          <w:tcPr>
            <w:tcW w:w="1421" w:type="dxa"/>
          </w:tcPr>
          <w:p w:rsidR="00A850DC" w:rsidRPr="009363C8" w:rsidRDefault="00A850DC" w:rsidP="00B16DBA">
            <w:pPr>
              <w:tabs>
                <w:tab w:val="left" w:pos="705"/>
              </w:tabs>
              <w:ind w:firstLine="567"/>
              <w:rPr>
                <w:rFonts w:ascii="Times New Roman" w:hAnsi="Times New Roman"/>
                <w:sz w:val="28"/>
                <w:szCs w:val="28"/>
              </w:rPr>
            </w:pPr>
          </w:p>
        </w:tc>
        <w:tc>
          <w:tcPr>
            <w:tcW w:w="1477"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33,3</w:t>
            </w:r>
          </w:p>
        </w:tc>
        <w:tc>
          <w:tcPr>
            <w:tcW w:w="1498"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16,7</w:t>
            </w:r>
          </w:p>
        </w:tc>
        <w:tc>
          <w:tcPr>
            <w:tcW w:w="1223"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20</w:t>
            </w:r>
          </w:p>
        </w:tc>
        <w:tc>
          <w:tcPr>
            <w:tcW w:w="1333" w:type="dxa"/>
          </w:tcPr>
          <w:p w:rsidR="00A850DC" w:rsidRPr="009363C8" w:rsidRDefault="00A850DC" w:rsidP="00B16DBA">
            <w:pPr>
              <w:ind w:firstLine="567"/>
              <w:rPr>
                <w:rFonts w:ascii="Times New Roman" w:hAnsi="Times New Roman"/>
                <w:sz w:val="28"/>
                <w:szCs w:val="28"/>
              </w:rPr>
            </w:pPr>
          </w:p>
        </w:tc>
      </w:tr>
      <w:tr w:rsidR="00A850DC" w:rsidRPr="009363C8" w:rsidTr="00B16DBA">
        <w:tc>
          <w:tcPr>
            <w:tcW w:w="2262" w:type="dxa"/>
          </w:tcPr>
          <w:p w:rsidR="00A850DC" w:rsidRPr="009363C8" w:rsidRDefault="00A850DC" w:rsidP="00B16DBA">
            <w:pPr>
              <w:ind w:firstLine="33"/>
              <w:rPr>
                <w:rFonts w:ascii="Times New Roman" w:hAnsi="Times New Roman"/>
                <w:sz w:val="28"/>
                <w:szCs w:val="28"/>
              </w:rPr>
            </w:pPr>
            <w:r w:rsidRPr="009363C8">
              <w:rPr>
                <w:rFonts w:ascii="Times New Roman" w:hAnsi="Times New Roman"/>
                <w:sz w:val="28"/>
                <w:szCs w:val="28"/>
              </w:rPr>
              <w:lastRenderedPageBreak/>
              <w:t>Обществознание</w:t>
            </w:r>
          </w:p>
        </w:tc>
        <w:tc>
          <w:tcPr>
            <w:tcW w:w="1421"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1,96</w:t>
            </w:r>
          </w:p>
        </w:tc>
        <w:tc>
          <w:tcPr>
            <w:tcW w:w="1477"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2,13</w:t>
            </w:r>
          </w:p>
        </w:tc>
        <w:tc>
          <w:tcPr>
            <w:tcW w:w="1498"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4,65</w:t>
            </w:r>
          </w:p>
        </w:tc>
        <w:tc>
          <w:tcPr>
            <w:tcW w:w="1223" w:type="dxa"/>
          </w:tcPr>
          <w:p w:rsidR="00A850DC" w:rsidRPr="009363C8" w:rsidRDefault="00A850DC" w:rsidP="00B16DBA">
            <w:pPr>
              <w:ind w:firstLine="567"/>
              <w:rPr>
                <w:rFonts w:ascii="Times New Roman" w:hAnsi="Times New Roman"/>
                <w:sz w:val="28"/>
                <w:szCs w:val="28"/>
              </w:rPr>
            </w:pPr>
          </w:p>
        </w:tc>
        <w:tc>
          <w:tcPr>
            <w:tcW w:w="1333" w:type="dxa"/>
          </w:tcPr>
          <w:p w:rsidR="00A850DC" w:rsidRPr="009363C8" w:rsidRDefault="00A850DC" w:rsidP="00B16DBA">
            <w:pPr>
              <w:ind w:firstLine="567"/>
              <w:rPr>
                <w:rFonts w:ascii="Times New Roman" w:hAnsi="Times New Roman"/>
                <w:sz w:val="28"/>
                <w:szCs w:val="28"/>
              </w:rPr>
            </w:pPr>
          </w:p>
        </w:tc>
      </w:tr>
      <w:tr w:rsidR="00A850DC" w:rsidRPr="009363C8" w:rsidTr="00B16DBA">
        <w:tc>
          <w:tcPr>
            <w:tcW w:w="2262" w:type="dxa"/>
          </w:tcPr>
          <w:p w:rsidR="00A850DC" w:rsidRPr="009363C8" w:rsidRDefault="00A850DC" w:rsidP="00B16DBA">
            <w:pPr>
              <w:ind w:firstLine="33"/>
              <w:rPr>
                <w:rFonts w:ascii="Times New Roman" w:hAnsi="Times New Roman"/>
                <w:sz w:val="28"/>
                <w:szCs w:val="28"/>
              </w:rPr>
            </w:pPr>
            <w:r w:rsidRPr="009363C8">
              <w:rPr>
                <w:rFonts w:ascii="Times New Roman" w:hAnsi="Times New Roman"/>
                <w:sz w:val="28"/>
                <w:szCs w:val="28"/>
              </w:rPr>
              <w:t>Литература</w:t>
            </w:r>
          </w:p>
        </w:tc>
        <w:tc>
          <w:tcPr>
            <w:tcW w:w="1421" w:type="dxa"/>
          </w:tcPr>
          <w:p w:rsidR="00A850DC" w:rsidRPr="009363C8" w:rsidRDefault="00A850DC" w:rsidP="00B16DBA">
            <w:pPr>
              <w:ind w:firstLine="567"/>
              <w:rPr>
                <w:rFonts w:ascii="Times New Roman" w:hAnsi="Times New Roman"/>
                <w:sz w:val="28"/>
                <w:szCs w:val="28"/>
              </w:rPr>
            </w:pPr>
          </w:p>
        </w:tc>
        <w:tc>
          <w:tcPr>
            <w:tcW w:w="1477" w:type="dxa"/>
          </w:tcPr>
          <w:p w:rsidR="00A850DC" w:rsidRPr="009363C8" w:rsidRDefault="00A850DC" w:rsidP="00B16DBA">
            <w:pPr>
              <w:ind w:firstLine="567"/>
              <w:rPr>
                <w:rFonts w:ascii="Times New Roman" w:hAnsi="Times New Roman"/>
                <w:sz w:val="28"/>
                <w:szCs w:val="28"/>
              </w:rPr>
            </w:pPr>
          </w:p>
        </w:tc>
        <w:tc>
          <w:tcPr>
            <w:tcW w:w="1498" w:type="dxa"/>
          </w:tcPr>
          <w:p w:rsidR="00A850DC" w:rsidRPr="009363C8" w:rsidRDefault="00A850DC" w:rsidP="00B16DBA">
            <w:pPr>
              <w:ind w:firstLine="567"/>
              <w:rPr>
                <w:rFonts w:ascii="Times New Roman" w:hAnsi="Times New Roman"/>
                <w:sz w:val="28"/>
                <w:szCs w:val="28"/>
              </w:rPr>
            </w:pPr>
            <w:r w:rsidRPr="009363C8">
              <w:rPr>
                <w:rFonts w:ascii="Times New Roman" w:hAnsi="Times New Roman"/>
                <w:sz w:val="28"/>
                <w:szCs w:val="28"/>
              </w:rPr>
              <w:t>28,6</w:t>
            </w:r>
          </w:p>
        </w:tc>
        <w:tc>
          <w:tcPr>
            <w:tcW w:w="1223" w:type="dxa"/>
          </w:tcPr>
          <w:p w:rsidR="00A850DC" w:rsidRPr="009363C8" w:rsidRDefault="00A850DC" w:rsidP="00B16DBA">
            <w:pPr>
              <w:ind w:firstLine="567"/>
              <w:rPr>
                <w:rFonts w:ascii="Times New Roman" w:hAnsi="Times New Roman"/>
                <w:sz w:val="28"/>
                <w:szCs w:val="28"/>
              </w:rPr>
            </w:pPr>
          </w:p>
        </w:tc>
        <w:tc>
          <w:tcPr>
            <w:tcW w:w="1333" w:type="dxa"/>
          </w:tcPr>
          <w:p w:rsidR="00A850DC" w:rsidRPr="009363C8" w:rsidRDefault="00A850DC" w:rsidP="00B16DBA">
            <w:pPr>
              <w:ind w:firstLine="567"/>
              <w:rPr>
                <w:rFonts w:ascii="Times New Roman" w:hAnsi="Times New Roman"/>
                <w:sz w:val="28"/>
                <w:szCs w:val="28"/>
              </w:rPr>
            </w:pPr>
          </w:p>
        </w:tc>
      </w:tr>
      <w:tr w:rsidR="00A850DC" w:rsidRPr="009363C8" w:rsidTr="00B16DBA">
        <w:tc>
          <w:tcPr>
            <w:tcW w:w="2262" w:type="dxa"/>
          </w:tcPr>
          <w:p w:rsidR="00A850DC" w:rsidRPr="009363C8" w:rsidRDefault="00A850DC" w:rsidP="00B16DBA">
            <w:pPr>
              <w:ind w:firstLine="33"/>
              <w:rPr>
                <w:rFonts w:ascii="Times New Roman" w:hAnsi="Times New Roman"/>
                <w:sz w:val="28"/>
                <w:szCs w:val="28"/>
              </w:rPr>
            </w:pPr>
            <w:r>
              <w:rPr>
                <w:rFonts w:ascii="Times New Roman" w:hAnsi="Times New Roman"/>
                <w:sz w:val="28"/>
                <w:szCs w:val="28"/>
              </w:rPr>
              <w:t>История</w:t>
            </w:r>
          </w:p>
        </w:tc>
        <w:tc>
          <w:tcPr>
            <w:tcW w:w="1421" w:type="dxa"/>
          </w:tcPr>
          <w:p w:rsidR="00A850DC" w:rsidRPr="009363C8" w:rsidRDefault="00A850DC" w:rsidP="00B16DBA">
            <w:pPr>
              <w:ind w:firstLine="567"/>
              <w:rPr>
                <w:rFonts w:ascii="Times New Roman" w:hAnsi="Times New Roman"/>
                <w:sz w:val="28"/>
                <w:szCs w:val="28"/>
              </w:rPr>
            </w:pPr>
          </w:p>
        </w:tc>
        <w:tc>
          <w:tcPr>
            <w:tcW w:w="1477" w:type="dxa"/>
          </w:tcPr>
          <w:p w:rsidR="00A850DC" w:rsidRPr="009363C8" w:rsidRDefault="00A850DC" w:rsidP="00B16DBA">
            <w:pPr>
              <w:ind w:firstLine="567"/>
              <w:rPr>
                <w:rFonts w:ascii="Times New Roman" w:hAnsi="Times New Roman"/>
                <w:sz w:val="28"/>
                <w:szCs w:val="28"/>
              </w:rPr>
            </w:pPr>
          </w:p>
        </w:tc>
        <w:tc>
          <w:tcPr>
            <w:tcW w:w="1498" w:type="dxa"/>
          </w:tcPr>
          <w:p w:rsidR="00A850DC" w:rsidRPr="009363C8" w:rsidRDefault="00A850DC" w:rsidP="00B16DBA">
            <w:pPr>
              <w:ind w:firstLine="567"/>
              <w:rPr>
                <w:rFonts w:ascii="Times New Roman" w:hAnsi="Times New Roman"/>
                <w:sz w:val="28"/>
                <w:szCs w:val="28"/>
              </w:rPr>
            </w:pPr>
          </w:p>
        </w:tc>
        <w:tc>
          <w:tcPr>
            <w:tcW w:w="1223" w:type="dxa"/>
          </w:tcPr>
          <w:p w:rsidR="00A850DC" w:rsidRPr="009363C8" w:rsidRDefault="00A850DC" w:rsidP="00B16DBA">
            <w:pPr>
              <w:ind w:firstLine="567"/>
              <w:rPr>
                <w:rFonts w:ascii="Times New Roman" w:hAnsi="Times New Roman"/>
                <w:sz w:val="28"/>
                <w:szCs w:val="28"/>
              </w:rPr>
            </w:pPr>
          </w:p>
        </w:tc>
        <w:tc>
          <w:tcPr>
            <w:tcW w:w="1333" w:type="dxa"/>
          </w:tcPr>
          <w:p w:rsidR="00A850DC" w:rsidRPr="009363C8" w:rsidRDefault="00A850DC" w:rsidP="00B16DBA">
            <w:pPr>
              <w:ind w:firstLine="567"/>
              <w:rPr>
                <w:rFonts w:ascii="Times New Roman" w:hAnsi="Times New Roman"/>
                <w:sz w:val="28"/>
                <w:szCs w:val="28"/>
              </w:rPr>
            </w:pPr>
            <w:r>
              <w:rPr>
                <w:rFonts w:ascii="Times New Roman" w:hAnsi="Times New Roman"/>
                <w:sz w:val="28"/>
                <w:szCs w:val="28"/>
              </w:rPr>
              <w:t>4,5</w:t>
            </w:r>
          </w:p>
        </w:tc>
      </w:tr>
    </w:tbl>
    <w:p w:rsidR="00A850DC" w:rsidRDefault="00A850DC" w:rsidP="00A850DC">
      <w:pPr>
        <w:spacing w:after="0" w:line="240" w:lineRule="auto"/>
        <w:ind w:firstLine="851"/>
        <w:jc w:val="both"/>
        <w:rPr>
          <w:rFonts w:ascii="Times New Roman" w:eastAsia="Calibri" w:hAnsi="Times New Roman" w:cs="Times New Roman"/>
          <w:sz w:val="28"/>
          <w:szCs w:val="28"/>
        </w:rPr>
      </w:pPr>
    </w:p>
    <w:p w:rsidR="00DA65C7" w:rsidRPr="00736279" w:rsidRDefault="00DA65C7" w:rsidP="00DA65C7">
      <w:pPr>
        <w:pStyle w:val="a4"/>
        <w:ind w:firstLine="567"/>
        <w:jc w:val="both"/>
        <w:rPr>
          <w:rFonts w:ascii="Times New Roman" w:hAnsi="Times New Roman"/>
          <w:sz w:val="28"/>
          <w:szCs w:val="28"/>
        </w:rPr>
      </w:pPr>
      <w:r w:rsidRPr="00736279">
        <w:rPr>
          <w:rFonts w:ascii="Times New Roman" w:hAnsi="Times New Roman"/>
          <w:sz w:val="28"/>
          <w:szCs w:val="28"/>
        </w:rPr>
        <w:t xml:space="preserve">Кластерный анализ позволил распределить общеобразовательные школы района на </w:t>
      </w:r>
      <w:r>
        <w:rPr>
          <w:rFonts w:ascii="Times New Roman" w:hAnsi="Times New Roman"/>
          <w:sz w:val="28"/>
          <w:szCs w:val="28"/>
        </w:rPr>
        <w:t>две</w:t>
      </w:r>
      <w:r w:rsidRPr="00736279">
        <w:rPr>
          <w:rFonts w:ascii="Times New Roman" w:hAnsi="Times New Roman"/>
          <w:sz w:val="28"/>
          <w:szCs w:val="28"/>
        </w:rPr>
        <w:t xml:space="preserve"> группы:</w:t>
      </w:r>
    </w:p>
    <w:p w:rsidR="00DA65C7" w:rsidRPr="00736279" w:rsidRDefault="00DA65C7" w:rsidP="00DA65C7">
      <w:pPr>
        <w:pStyle w:val="a4"/>
        <w:ind w:firstLine="567"/>
        <w:jc w:val="both"/>
        <w:rPr>
          <w:rFonts w:ascii="Times New Roman" w:hAnsi="Times New Roman"/>
          <w:sz w:val="28"/>
          <w:szCs w:val="28"/>
        </w:rPr>
      </w:pPr>
      <w:r w:rsidRPr="00736279">
        <w:rPr>
          <w:rFonts w:ascii="Times New Roman" w:hAnsi="Times New Roman"/>
          <w:sz w:val="28"/>
          <w:szCs w:val="28"/>
        </w:rPr>
        <w:t xml:space="preserve">1. Школы, подготовившие наибольшее количество от </w:t>
      </w:r>
      <w:r>
        <w:rPr>
          <w:rFonts w:ascii="Times New Roman" w:hAnsi="Times New Roman"/>
          <w:sz w:val="28"/>
          <w:szCs w:val="28"/>
        </w:rPr>
        <w:t>1</w:t>
      </w:r>
      <w:r w:rsidRPr="00736279">
        <w:rPr>
          <w:rFonts w:ascii="Times New Roman" w:hAnsi="Times New Roman"/>
          <w:sz w:val="28"/>
          <w:szCs w:val="28"/>
        </w:rPr>
        <w:t xml:space="preserve"> до </w:t>
      </w:r>
      <w:r>
        <w:rPr>
          <w:rFonts w:ascii="Times New Roman" w:hAnsi="Times New Roman"/>
          <w:sz w:val="28"/>
          <w:szCs w:val="28"/>
        </w:rPr>
        <w:t>2 «высокоба</w:t>
      </w:r>
      <w:r w:rsidRPr="00736279">
        <w:rPr>
          <w:rFonts w:ascii="Times New Roman" w:hAnsi="Times New Roman"/>
          <w:sz w:val="28"/>
          <w:szCs w:val="28"/>
        </w:rPr>
        <w:t>льников» по итогам ЕГЭ: МКОУ «Сергокалинская СОШ №2</w:t>
      </w:r>
      <w:r>
        <w:rPr>
          <w:rFonts w:ascii="Times New Roman" w:hAnsi="Times New Roman"/>
          <w:sz w:val="28"/>
          <w:szCs w:val="28"/>
        </w:rPr>
        <w:t xml:space="preserve">», МКОУ «Сергокалинская СОШ №1», </w:t>
      </w:r>
      <w:r w:rsidRPr="00736279">
        <w:rPr>
          <w:rFonts w:ascii="Times New Roman" w:hAnsi="Times New Roman"/>
          <w:sz w:val="28"/>
          <w:szCs w:val="28"/>
        </w:rPr>
        <w:t>МКОУ "Бурдекинская СОШ",</w:t>
      </w:r>
    </w:p>
    <w:p w:rsidR="00DA65C7" w:rsidRDefault="00DA65C7" w:rsidP="00DA65C7">
      <w:pPr>
        <w:pStyle w:val="a4"/>
        <w:ind w:firstLine="567"/>
        <w:jc w:val="both"/>
        <w:rPr>
          <w:rFonts w:ascii="Times New Roman" w:hAnsi="Times New Roman"/>
          <w:sz w:val="28"/>
          <w:szCs w:val="28"/>
        </w:rPr>
      </w:pPr>
      <w:r w:rsidRPr="00736279">
        <w:rPr>
          <w:rFonts w:ascii="Times New Roman" w:hAnsi="Times New Roman"/>
          <w:sz w:val="28"/>
          <w:szCs w:val="28"/>
        </w:rPr>
        <w:t xml:space="preserve"> 2</w:t>
      </w:r>
      <w:r>
        <w:rPr>
          <w:rFonts w:ascii="Times New Roman" w:hAnsi="Times New Roman"/>
          <w:sz w:val="28"/>
          <w:szCs w:val="28"/>
        </w:rPr>
        <w:t xml:space="preserve">. </w:t>
      </w:r>
      <w:r w:rsidRPr="00736279">
        <w:rPr>
          <w:rFonts w:ascii="Times New Roman" w:hAnsi="Times New Roman"/>
          <w:sz w:val="28"/>
          <w:szCs w:val="28"/>
        </w:rPr>
        <w:t>Школы, не подготовившие ни одного «высокобалльника» по итогам ЕГЭ: МКОУ "Балтамахинская СОШ", МКОУ "Ванашимахинская СОШ", МКОУ "Дегвинская СОШ", МКОУ "Маммаульская СОШ", МКОУ "Миглакасимахинская СОШ", МКОУ "Нижнемахаргинская СОШ", МКОУ "Нижнемулебкинская СОШ", МКОУ "Новомугринская СОШ", МКОУ «Аймаумахинская СОШ», МКОУ «Урахинская СОШ», МКОУ «Краснопартизанская СОШ», МКОУ «Кичигамринская СОШ», МКОУ «Мургукская СОШ», МКОУ «Бурхимахинская СОШ»</w:t>
      </w:r>
      <w:r>
        <w:rPr>
          <w:rFonts w:ascii="Times New Roman" w:hAnsi="Times New Roman"/>
          <w:sz w:val="28"/>
          <w:szCs w:val="28"/>
        </w:rPr>
        <w:t xml:space="preserve">, </w:t>
      </w:r>
      <w:r w:rsidRPr="00736279">
        <w:rPr>
          <w:rFonts w:ascii="Times New Roman" w:hAnsi="Times New Roman"/>
          <w:sz w:val="28"/>
          <w:szCs w:val="28"/>
        </w:rPr>
        <w:t>МКОУ "Кадиркентская СОШ".</w:t>
      </w:r>
      <w:r w:rsidRPr="00001F47">
        <w:rPr>
          <w:rFonts w:ascii="Times New Roman" w:hAnsi="Times New Roman"/>
          <w:sz w:val="28"/>
          <w:szCs w:val="28"/>
        </w:rPr>
        <w:t xml:space="preserve"> </w:t>
      </w:r>
      <w:r w:rsidRPr="00736279">
        <w:rPr>
          <w:rFonts w:ascii="Times New Roman" w:hAnsi="Times New Roman"/>
          <w:sz w:val="28"/>
          <w:szCs w:val="28"/>
        </w:rPr>
        <w:t>МКОУ «Мюрегинская СОШ».</w:t>
      </w:r>
    </w:p>
    <w:p w:rsidR="00A850DC" w:rsidRDefault="00DA65C7" w:rsidP="00DA65C7">
      <w:pPr>
        <w:ind w:firstLine="567"/>
        <w:jc w:val="both"/>
        <w:rPr>
          <w:rFonts w:ascii="Times New Roman" w:hAnsi="Times New Roman" w:cs="Times New Roman"/>
          <w:sz w:val="28"/>
          <w:szCs w:val="28"/>
        </w:rPr>
      </w:pPr>
      <w:r>
        <w:rPr>
          <w:rFonts w:ascii="Times New Roman" w:hAnsi="Times New Roman" w:cs="Times New Roman"/>
          <w:sz w:val="28"/>
          <w:szCs w:val="28"/>
        </w:rPr>
        <w:t xml:space="preserve">Что касается результатов ОГЭ, результат неутешительный.  </w:t>
      </w:r>
      <w:r w:rsidRPr="00DA65C7">
        <w:rPr>
          <w:rFonts w:ascii="Times New Roman" w:hAnsi="Times New Roman" w:cs="Times New Roman"/>
          <w:b/>
          <w:sz w:val="28"/>
          <w:szCs w:val="28"/>
        </w:rPr>
        <w:t xml:space="preserve">В базе данных ОГЭ было заявлено 343 ученика. </w:t>
      </w:r>
      <w:r w:rsidRPr="00800113">
        <w:rPr>
          <w:rFonts w:ascii="Times New Roman" w:hAnsi="Times New Roman" w:cs="Times New Roman"/>
          <w:sz w:val="28"/>
          <w:szCs w:val="28"/>
        </w:rPr>
        <w:t xml:space="preserve">Из них трое </w:t>
      </w:r>
      <w:r>
        <w:rPr>
          <w:rFonts w:ascii="Times New Roman" w:hAnsi="Times New Roman" w:cs="Times New Roman"/>
          <w:sz w:val="28"/>
          <w:szCs w:val="28"/>
        </w:rPr>
        <w:t xml:space="preserve">учащихся МКОУ «Сергокалинская СОШ №2» </w:t>
      </w:r>
      <w:r w:rsidRPr="00800113">
        <w:rPr>
          <w:rFonts w:ascii="Times New Roman" w:hAnsi="Times New Roman" w:cs="Times New Roman"/>
          <w:sz w:val="28"/>
          <w:szCs w:val="28"/>
        </w:rPr>
        <w:t>не был</w:t>
      </w:r>
      <w:r>
        <w:rPr>
          <w:rFonts w:ascii="Times New Roman" w:hAnsi="Times New Roman" w:cs="Times New Roman"/>
          <w:sz w:val="28"/>
          <w:szCs w:val="28"/>
        </w:rPr>
        <w:t xml:space="preserve">и допущены к сдаче ОГЭ решением педагогического совета. На ОГЭ не явился один ученик </w:t>
      </w:r>
      <w:r w:rsidRPr="00800113">
        <w:rPr>
          <w:rFonts w:ascii="Times New Roman" w:hAnsi="Times New Roman" w:cs="Times New Roman"/>
          <w:sz w:val="28"/>
          <w:szCs w:val="28"/>
        </w:rPr>
        <w:t>МКОУ «Сергокалинская СОШ №2»</w:t>
      </w:r>
      <w:r>
        <w:rPr>
          <w:rFonts w:ascii="Times New Roman" w:hAnsi="Times New Roman" w:cs="Times New Roman"/>
          <w:sz w:val="28"/>
          <w:szCs w:val="28"/>
        </w:rPr>
        <w:t xml:space="preserve">. </w:t>
      </w:r>
      <w:r w:rsidRPr="00DA65C7">
        <w:rPr>
          <w:rFonts w:ascii="Times New Roman" w:hAnsi="Times New Roman" w:cs="Times New Roman"/>
          <w:b/>
          <w:sz w:val="28"/>
          <w:szCs w:val="28"/>
        </w:rPr>
        <w:t>Явилось на ОГЭ 339 учащихся.</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русскому языку приняли участие 339 учащихся. Получили отметку «5» - 43 учащихся, «4» - </w:t>
      </w:r>
      <w:r w:rsidR="00A05493">
        <w:rPr>
          <w:rFonts w:ascii="Times New Roman" w:hAnsi="Times New Roman" w:cs="Times New Roman"/>
          <w:sz w:val="28"/>
          <w:szCs w:val="28"/>
        </w:rPr>
        <w:t>93</w:t>
      </w:r>
      <w:r>
        <w:rPr>
          <w:rFonts w:ascii="Times New Roman" w:hAnsi="Times New Roman" w:cs="Times New Roman"/>
          <w:sz w:val="28"/>
          <w:szCs w:val="28"/>
        </w:rPr>
        <w:t xml:space="preserve"> учащихся, «3» - 1</w:t>
      </w:r>
      <w:r w:rsidR="00A05493">
        <w:rPr>
          <w:rFonts w:ascii="Times New Roman" w:hAnsi="Times New Roman" w:cs="Times New Roman"/>
          <w:sz w:val="28"/>
          <w:szCs w:val="28"/>
        </w:rPr>
        <w:t>46</w:t>
      </w:r>
      <w:r>
        <w:rPr>
          <w:rFonts w:ascii="Times New Roman" w:hAnsi="Times New Roman" w:cs="Times New Roman"/>
          <w:sz w:val="28"/>
          <w:szCs w:val="28"/>
        </w:rPr>
        <w:t xml:space="preserve"> учащихся, «2» - </w:t>
      </w:r>
      <w:r w:rsidR="00A05493">
        <w:rPr>
          <w:rFonts w:ascii="Times New Roman" w:hAnsi="Times New Roman" w:cs="Times New Roman"/>
          <w:sz w:val="28"/>
          <w:szCs w:val="28"/>
        </w:rPr>
        <w:t>57</w:t>
      </w:r>
      <w:r>
        <w:rPr>
          <w:rFonts w:ascii="Times New Roman" w:hAnsi="Times New Roman" w:cs="Times New Roman"/>
          <w:sz w:val="28"/>
          <w:szCs w:val="28"/>
        </w:rPr>
        <w:t xml:space="preserve"> учащихся. Не справилось </w:t>
      </w:r>
      <w:r w:rsidR="00A05493">
        <w:rPr>
          <w:rFonts w:ascii="Times New Roman" w:hAnsi="Times New Roman" w:cs="Times New Roman"/>
          <w:sz w:val="28"/>
          <w:szCs w:val="28"/>
        </w:rPr>
        <w:t>17</w:t>
      </w:r>
      <w:r>
        <w:rPr>
          <w:rFonts w:ascii="Times New Roman" w:hAnsi="Times New Roman" w:cs="Times New Roman"/>
          <w:sz w:val="28"/>
          <w:szCs w:val="28"/>
        </w:rPr>
        <w:t>% учащихся. Справилось – 8</w:t>
      </w:r>
      <w:r w:rsidR="00A05493">
        <w:rPr>
          <w:rFonts w:ascii="Times New Roman" w:hAnsi="Times New Roman" w:cs="Times New Roman"/>
          <w:sz w:val="28"/>
          <w:szCs w:val="28"/>
        </w:rPr>
        <w:t>3</w:t>
      </w:r>
      <w:r>
        <w:rPr>
          <w:rFonts w:ascii="Times New Roman" w:hAnsi="Times New Roman" w:cs="Times New Roman"/>
          <w:sz w:val="28"/>
          <w:szCs w:val="28"/>
        </w:rPr>
        <w:t>% учащихся.</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математике приняли участие 339 учащихся. Получили отметку «5» - 8 учащихся, «4» - </w:t>
      </w:r>
      <w:r w:rsidR="00A05493">
        <w:rPr>
          <w:rFonts w:ascii="Times New Roman" w:hAnsi="Times New Roman" w:cs="Times New Roman"/>
          <w:sz w:val="28"/>
          <w:szCs w:val="28"/>
        </w:rPr>
        <w:t>20</w:t>
      </w:r>
      <w:r w:rsidR="00F50FB8">
        <w:rPr>
          <w:rFonts w:ascii="Times New Roman" w:hAnsi="Times New Roman" w:cs="Times New Roman"/>
          <w:sz w:val="28"/>
          <w:szCs w:val="28"/>
        </w:rPr>
        <w:t>9</w:t>
      </w:r>
      <w:r>
        <w:rPr>
          <w:rFonts w:ascii="Times New Roman" w:hAnsi="Times New Roman" w:cs="Times New Roman"/>
          <w:sz w:val="28"/>
          <w:szCs w:val="28"/>
        </w:rPr>
        <w:t xml:space="preserve"> учащихся, «3» - 8</w:t>
      </w:r>
      <w:r w:rsidR="00F50FB8">
        <w:rPr>
          <w:rFonts w:ascii="Times New Roman" w:hAnsi="Times New Roman" w:cs="Times New Roman"/>
          <w:sz w:val="28"/>
          <w:szCs w:val="28"/>
        </w:rPr>
        <w:t>1</w:t>
      </w:r>
      <w:r>
        <w:rPr>
          <w:rFonts w:ascii="Times New Roman" w:hAnsi="Times New Roman" w:cs="Times New Roman"/>
          <w:sz w:val="28"/>
          <w:szCs w:val="28"/>
        </w:rPr>
        <w:t xml:space="preserve"> учащихся, «2» - </w:t>
      </w:r>
      <w:r w:rsidR="00A05493">
        <w:rPr>
          <w:rFonts w:ascii="Times New Roman" w:hAnsi="Times New Roman" w:cs="Times New Roman"/>
          <w:sz w:val="28"/>
          <w:szCs w:val="28"/>
        </w:rPr>
        <w:t>4</w:t>
      </w:r>
      <w:r w:rsidR="00F50FB8">
        <w:rPr>
          <w:rFonts w:ascii="Times New Roman" w:hAnsi="Times New Roman" w:cs="Times New Roman"/>
          <w:sz w:val="28"/>
          <w:szCs w:val="28"/>
        </w:rPr>
        <w:t>1</w:t>
      </w:r>
      <w:r>
        <w:rPr>
          <w:rFonts w:ascii="Times New Roman" w:hAnsi="Times New Roman" w:cs="Times New Roman"/>
          <w:sz w:val="28"/>
          <w:szCs w:val="28"/>
        </w:rPr>
        <w:t xml:space="preserve"> учащихся. Не справилось </w:t>
      </w:r>
      <w:r w:rsidR="00A05493">
        <w:rPr>
          <w:rFonts w:ascii="Times New Roman" w:hAnsi="Times New Roman" w:cs="Times New Roman"/>
          <w:sz w:val="28"/>
          <w:szCs w:val="28"/>
        </w:rPr>
        <w:t>1</w:t>
      </w:r>
      <w:r w:rsidR="00F50FB8">
        <w:rPr>
          <w:rFonts w:ascii="Times New Roman" w:hAnsi="Times New Roman" w:cs="Times New Roman"/>
          <w:sz w:val="28"/>
          <w:szCs w:val="28"/>
        </w:rPr>
        <w:t>2</w:t>
      </w:r>
      <w:r>
        <w:rPr>
          <w:rFonts w:ascii="Times New Roman" w:hAnsi="Times New Roman" w:cs="Times New Roman"/>
          <w:sz w:val="28"/>
          <w:szCs w:val="28"/>
        </w:rPr>
        <w:t xml:space="preserve">% учащихся. Справилось – </w:t>
      </w:r>
      <w:r w:rsidR="00A05493">
        <w:rPr>
          <w:rFonts w:ascii="Times New Roman" w:hAnsi="Times New Roman" w:cs="Times New Roman"/>
          <w:sz w:val="28"/>
          <w:szCs w:val="28"/>
        </w:rPr>
        <w:t>8</w:t>
      </w:r>
      <w:r w:rsidR="00F50FB8">
        <w:rPr>
          <w:rFonts w:ascii="Times New Roman" w:hAnsi="Times New Roman" w:cs="Times New Roman"/>
          <w:sz w:val="28"/>
          <w:szCs w:val="28"/>
        </w:rPr>
        <w:t>8</w:t>
      </w:r>
      <w:r>
        <w:rPr>
          <w:rFonts w:ascii="Times New Roman" w:hAnsi="Times New Roman" w:cs="Times New Roman"/>
          <w:sz w:val="28"/>
          <w:szCs w:val="28"/>
        </w:rPr>
        <w:t>% учащихся.</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литературе приняли участие 3 учащихся. Из них получили отметку «2» - </w:t>
      </w:r>
      <w:r w:rsidR="00A05493">
        <w:rPr>
          <w:rFonts w:ascii="Times New Roman" w:hAnsi="Times New Roman" w:cs="Times New Roman"/>
          <w:sz w:val="28"/>
          <w:szCs w:val="28"/>
        </w:rPr>
        <w:t>1</w:t>
      </w:r>
      <w:r>
        <w:rPr>
          <w:rFonts w:ascii="Times New Roman" w:hAnsi="Times New Roman" w:cs="Times New Roman"/>
          <w:sz w:val="28"/>
          <w:szCs w:val="28"/>
        </w:rPr>
        <w:t xml:space="preserve"> учащи</w:t>
      </w:r>
      <w:r w:rsidR="00A05493">
        <w:rPr>
          <w:rFonts w:ascii="Times New Roman" w:hAnsi="Times New Roman" w:cs="Times New Roman"/>
          <w:sz w:val="28"/>
          <w:szCs w:val="28"/>
        </w:rPr>
        <w:t>й</w:t>
      </w:r>
      <w:r>
        <w:rPr>
          <w:rFonts w:ascii="Times New Roman" w:hAnsi="Times New Roman" w:cs="Times New Roman"/>
          <w:sz w:val="28"/>
          <w:szCs w:val="28"/>
        </w:rPr>
        <w:t xml:space="preserve">ся, что составляет </w:t>
      </w:r>
      <w:r w:rsidR="00A05493">
        <w:rPr>
          <w:rFonts w:ascii="Times New Roman" w:hAnsi="Times New Roman" w:cs="Times New Roman"/>
          <w:sz w:val="28"/>
          <w:szCs w:val="28"/>
        </w:rPr>
        <w:t>33</w:t>
      </w:r>
      <w:r>
        <w:rPr>
          <w:rFonts w:ascii="Times New Roman" w:hAnsi="Times New Roman" w:cs="Times New Roman"/>
          <w:sz w:val="28"/>
          <w:szCs w:val="28"/>
        </w:rPr>
        <w:t xml:space="preserve">%. Успеваемость составила </w:t>
      </w:r>
      <w:r w:rsidR="00A05493">
        <w:rPr>
          <w:rFonts w:ascii="Times New Roman" w:hAnsi="Times New Roman" w:cs="Times New Roman"/>
          <w:sz w:val="28"/>
          <w:szCs w:val="28"/>
        </w:rPr>
        <w:t>67</w:t>
      </w:r>
      <w:r>
        <w:rPr>
          <w:rFonts w:ascii="Times New Roman" w:hAnsi="Times New Roman" w:cs="Times New Roman"/>
          <w:sz w:val="28"/>
          <w:szCs w:val="28"/>
        </w:rPr>
        <w:t>%.</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информатике приняли участие 33 учащихся. Из них справилось </w:t>
      </w:r>
      <w:r w:rsidR="00A05493">
        <w:rPr>
          <w:rFonts w:ascii="Times New Roman" w:hAnsi="Times New Roman" w:cs="Times New Roman"/>
          <w:sz w:val="28"/>
          <w:szCs w:val="28"/>
        </w:rPr>
        <w:t>25</w:t>
      </w:r>
      <w:r>
        <w:rPr>
          <w:rFonts w:ascii="Times New Roman" w:hAnsi="Times New Roman" w:cs="Times New Roman"/>
          <w:sz w:val="28"/>
          <w:szCs w:val="28"/>
        </w:rPr>
        <w:t xml:space="preserve"> учащихся (</w:t>
      </w:r>
      <w:r w:rsidR="00A05493">
        <w:rPr>
          <w:rFonts w:ascii="Times New Roman" w:hAnsi="Times New Roman" w:cs="Times New Roman"/>
          <w:sz w:val="28"/>
          <w:szCs w:val="28"/>
        </w:rPr>
        <w:t>76</w:t>
      </w:r>
      <w:r>
        <w:rPr>
          <w:rFonts w:ascii="Times New Roman" w:hAnsi="Times New Roman" w:cs="Times New Roman"/>
          <w:sz w:val="28"/>
          <w:szCs w:val="28"/>
        </w:rPr>
        <w:t xml:space="preserve">%), не справилось – </w:t>
      </w:r>
      <w:r w:rsidR="00A05493">
        <w:rPr>
          <w:rFonts w:ascii="Times New Roman" w:hAnsi="Times New Roman" w:cs="Times New Roman"/>
          <w:sz w:val="28"/>
          <w:szCs w:val="28"/>
        </w:rPr>
        <w:t>8</w:t>
      </w:r>
      <w:r>
        <w:rPr>
          <w:rFonts w:ascii="Times New Roman" w:hAnsi="Times New Roman" w:cs="Times New Roman"/>
          <w:sz w:val="28"/>
          <w:szCs w:val="28"/>
        </w:rPr>
        <w:t xml:space="preserve"> учащихся (</w:t>
      </w:r>
      <w:r w:rsidR="00A05493">
        <w:rPr>
          <w:rFonts w:ascii="Times New Roman" w:hAnsi="Times New Roman" w:cs="Times New Roman"/>
          <w:sz w:val="28"/>
          <w:szCs w:val="28"/>
        </w:rPr>
        <w:t>24</w:t>
      </w:r>
      <w:r>
        <w:rPr>
          <w:rFonts w:ascii="Times New Roman" w:hAnsi="Times New Roman" w:cs="Times New Roman"/>
          <w:sz w:val="28"/>
          <w:szCs w:val="28"/>
        </w:rPr>
        <w:t>%).</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химии приняло участие 2</w:t>
      </w:r>
      <w:r w:rsidR="00A05493">
        <w:rPr>
          <w:rFonts w:ascii="Times New Roman" w:hAnsi="Times New Roman" w:cs="Times New Roman"/>
          <w:sz w:val="28"/>
          <w:szCs w:val="28"/>
        </w:rPr>
        <w:t>6</w:t>
      </w:r>
      <w:r>
        <w:rPr>
          <w:rFonts w:ascii="Times New Roman" w:hAnsi="Times New Roman" w:cs="Times New Roman"/>
          <w:sz w:val="28"/>
          <w:szCs w:val="28"/>
        </w:rPr>
        <w:t xml:space="preserve"> учащихся. Справилось </w:t>
      </w:r>
      <w:r w:rsidR="00A05493">
        <w:rPr>
          <w:rFonts w:ascii="Times New Roman" w:hAnsi="Times New Roman" w:cs="Times New Roman"/>
          <w:sz w:val="28"/>
          <w:szCs w:val="28"/>
        </w:rPr>
        <w:t>23</w:t>
      </w:r>
      <w:r>
        <w:rPr>
          <w:rFonts w:ascii="Times New Roman" w:hAnsi="Times New Roman" w:cs="Times New Roman"/>
          <w:sz w:val="28"/>
          <w:szCs w:val="28"/>
        </w:rPr>
        <w:t xml:space="preserve"> учащихся (</w:t>
      </w:r>
      <w:r w:rsidR="00A05493">
        <w:rPr>
          <w:rFonts w:ascii="Times New Roman" w:hAnsi="Times New Roman" w:cs="Times New Roman"/>
          <w:sz w:val="28"/>
          <w:szCs w:val="28"/>
        </w:rPr>
        <w:t>88</w:t>
      </w:r>
      <w:r>
        <w:rPr>
          <w:rFonts w:ascii="Times New Roman" w:hAnsi="Times New Roman" w:cs="Times New Roman"/>
          <w:sz w:val="28"/>
          <w:szCs w:val="28"/>
        </w:rPr>
        <w:t xml:space="preserve">,5%), не справилось – </w:t>
      </w:r>
      <w:r w:rsidR="00A05493">
        <w:rPr>
          <w:rFonts w:ascii="Times New Roman" w:hAnsi="Times New Roman" w:cs="Times New Roman"/>
          <w:sz w:val="28"/>
          <w:szCs w:val="28"/>
        </w:rPr>
        <w:t>3</w:t>
      </w:r>
      <w:r>
        <w:rPr>
          <w:rFonts w:ascii="Times New Roman" w:hAnsi="Times New Roman" w:cs="Times New Roman"/>
          <w:sz w:val="28"/>
          <w:szCs w:val="28"/>
        </w:rPr>
        <w:t xml:space="preserve"> учащихся, что составляет </w:t>
      </w:r>
      <w:r w:rsidR="00A05493">
        <w:rPr>
          <w:rFonts w:ascii="Times New Roman" w:hAnsi="Times New Roman" w:cs="Times New Roman"/>
          <w:sz w:val="28"/>
          <w:szCs w:val="28"/>
        </w:rPr>
        <w:t>11</w:t>
      </w:r>
      <w:r>
        <w:rPr>
          <w:rFonts w:ascii="Times New Roman" w:hAnsi="Times New Roman" w:cs="Times New Roman"/>
          <w:sz w:val="28"/>
          <w:szCs w:val="28"/>
        </w:rPr>
        <w:t>,5%.</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географии приняло участие </w:t>
      </w:r>
      <w:r w:rsidR="00A05493">
        <w:rPr>
          <w:rFonts w:ascii="Times New Roman" w:hAnsi="Times New Roman" w:cs="Times New Roman"/>
          <w:sz w:val="28"/>
          <w:szCs w:val="28"/>
        </w:rPr>
        <w:t>108</w:t>
      </w:r>
      <w:r>
        <w:rPr>
          <w:rFonts w:ascii="Times New Roman" w:hAnsi="Times New Roman" w:cs="Times New Roman"/>
          <w:sz w:val="28"/>
          <w:szCs w:val="28"/>
        </w:rPr>
        <w:t xml:space="preserve"> учащихся. Справилось </w:t>
      </w:r>
      <w:r w:rsidR="00A05493">
        <w:rPr>
          <w:rFonts w:ascii="Times New Roman" w:hAnsi="Times New Roman" w:cs="Times New Roman"/>
          <w:sz w:val="28"/>
          <w:szCs w:val="28"/>
        </w:rPr>
        <w:t>84</w:t>
      </w:r>
      <w:r>
        <w:rPr>
          <w:rFonts w:ascii="Times New Roman" w:hAnsi="Times New Roman" w:cs="Times New Roman"/>
          <w:sz w:val="28"/>
          <w:szCs w:val="28"/>
        </w:rPr>
        <w:t xml:space="preserve"> учащихся (</w:t>
      </w:r>
      <w:r w:rsidR="00A05493">
        <w:rPr>
          <w:rFonts w:ascii="Times New Roman" w:hAnsi="Times New Roman" w:cs="Times New Roman"/>
          <w:sz w:val="28"/>
          <w:szCs w:val="28"/>
        </w:rPr>
        <w:t>78</w:t>
      </w:r>
      <w:r>
        <w:rPr>
          <w:rFonts w:ascii="Times New Roman" w:hAnsi="Times New Roman" w:cs="Times New Roman"/>
          <w:sz w:val="28"/>
          <w:szCs w:val="28"/>
        </w:rPr>
        <w:t xml:space="preserve">%), не справилось – </w:t>
      </w:r>
      <w:r w:rsidR="00A05493">
        <w:rPr>
          <w:rFonts w:ascii="Times New Roman" w:hAnsi="Times New Roman" w:cs="Times New Roman"/>
          <w:sz w:val="28"/>
          <w:szCs w:val="28"/>
        </w:rPr>
        <w:t>24</w:t>
      </w:r>
      <w:r>
        <w:rPr>
          <w:rFonts w:ascii="Times New Roman" w:hAnsi="Times New Roman" w:cs="Times New Roman"/>
          <w:sz w:val="28"/>
          <w:szCs w:val="28"/>
        </w:rPr>
        <w:t xml:space="preserve"> учащихся, что составляет </w:t>
      </w:r>
      <w:r w:rsidR="00A05493">
        <w:rPr>
          <w:rFonts w:ascii="Times New Roman" w:hAnsi="Times New Roman" w:cs="Times New Roman"/>
          <w:sz w:val="28"/>
          <w:szCs w:val="28"/>
        </w:rPr>
        <w:t>22</w:t>
      </w:r>
      <w:r>
        <w:rPr>
          <w:rFonts w:ascii="Times New Roman" w:hAnsi="Times New Roman" w:cs="Times New Roman"/>
          <w:sz w:val="28"/>
          <w:szCs w:val="28"/>
        </w:rPr>
        <w:t>%.</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английскому языку приняло участие 5 учащихся. Справился 1 ученик (25%), не справилось – 4 учащихся, что составляет 75%.</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физике приняло участие </w:t>
      </w:r>
      <w:r w:rsidR="00A05493">
        <w:rPr>
          <w:rFonts w:ascii="Times New Roman" w:hAnsi="Times New Roman" w:cs="Times New Roman"/>
          <w:sz w:val="28"/>
          <w:szCs w:val="28"/>
        </w:rPr>
        <w:t>11</w:t>
      </w:r>
      <w:r>
        <w:rPr>
          <w:rFonts w:ascii="Times New Roman" w:hAnsi="Times New Roman" w:cs="Times New Roman"/>
          <w:sz w:val="28"/>
          <w:szCs w:val="28"/>
        </w:rPr>
        <w:t xml:space="preserve"> учащихся. Справилось </w:t>
      </w:r>
      <w:r w:rsidR="009752F8">
        <w:rPr>
          <w:rFonts w:ascii="Times New Roman" w:hAnsi="Times New Roman" w:cs="Times New Roman"/>
          <w:sz w:val="28"/>
          <w:szCs w:val="28"/>
        </w:rPr>
        <w:t>11</w:t>
      </w:r>
      <w:r>
        <w:rPr>
          <w:rFonts w:ascii="Times New Roman" w:hAnsi="Times New Roman" w:cs="Times New Roman"/>
          <w:sz w:val="28"/>
          <w:szCs w:val="28"/>
        </w:rPr>
        <w:t xml:space="preserve"> учащихся (</w:t>
      </w:r>
      <w:r w:rsidR="009752F8">
        <w:rPr>
          <w:rFonts w:ascii="Times New Roman" w:hAnsi="Times New Roman" w:cs="Times New Roman"/>
          <w:sz w:val="28"/>
          <w:szCs w:val="28"/>
        </w:rPr>
        <w:t>100</w:t>
      </w:r>
      <w:r>
        <w:rPr>
          <w:rFonts w:ascii="Times New Roman" w:hAnsi="Times New Roman" w:cs="Times New Roman"/>
          <w:sz w:val="28"/>
          <w:szCs w:val="28"/>
        </w:rPr>
        <w:t>%)</w:t>
      </w:r>
      <w:r w:rsidR="009752F8">
        <w:rPr>
          <w:rFonts w:ascii="Times New Roman" w:hAnsi="Times New Roman" w:cs="Times New Roman"/>
          <w:sz w:val="28"/>
          <w:szCs w:val="28"/>
        </w:rPr>
        <w:t>.</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 биологии приняло участие 192 учащихся. Справилось 1</w:t>
      </w:r>
      <w:r w:rsidR="009752F8">
        <w:rPr>
          <w:rFonts w:ascii="Times New Roman" w:hAnsi="Times New Roman" w:cs="Times New Roman"/>
          <w:sz w:val="28"/>
          <w:szCs w:val="28"/>
        </w:rPr>
        <w:t>01</w:t>
      </w:r>
      <w:r>
        <w:rPr>
          <w:rFonts w:ascii="Times New Roman" w:hAnsi="Times New Roman" w:cs="Times New Roman"/>
          <w:sz w:val="28"/>
          <w:szCs w:val="28"/>
        </w:rPr>
        <w:t xml:space="preserve"> учащихся (</w:t>
      </w:r>
      <w:r w:rsidR="009752F8">
        <w:rPr>
          <w:rFonts w:ascii="Times New Roman" w:hAnsi="Times New Roman" w:cs="Times New Roman"/>
          <w:sz w:val="28"/>
          <w:szCs w:val="28"/>
        </w:rPr>
        <w:t>91</w:t>
      </w:r>
      <w:r>
        <w:rPr>
          <w:rFonts w:ascii="Times New Roman" w:hAnsi="Times New Roman" w:cs="Times New Roman"/>
          <w:sz w:val="28"/>
          <w:szCs w:val="28"/>
        </w:rPr>
        <w:t>%), не справилось -</w:t>
      </w:r>
      <w:r w:rsidR="009752F8">
        <w:rPr>
          <w:rFonts w:ascii="Times New Roman" w:hAnsi="Times New Roman" w:cs="Times New Roman"/>
          <w:sz w:val="28"/>
          <w:szCs w:val="28"/>
        </w:rPr>
        <w:t xml:space="preserve"> 18</w:t>
      </w:r>
      <w:r>
        <w:rPr>
          <w:rFonts w:ascii="Times New Roman" w:hAnsi="Times New Roman" w:cs="Times New Roman"/>
          <w:sz w:val="28"/>
          <w:szCs w:val="28"/>
        </w:rPr>
        <w:t xml:space="preserve"> учащихся, что составляет </w:t>
      </w:r>
      <w:r w:rsidR="009752F8">
        <w:rPr>
          <w:rFonts w:ascii="Times New Roman" w:hAnsi="Times New Roman" w:cs="Times New Roman"/>
          <w:sz w:val="28"/>
          <w:szCs w:val="28"/>
        </w:rPr>
        <w:t>9</w:t>
      </w:r>
      <w:r>
        <w:rPr>
          <w:rFonts w:ascii="Times New Roman" w:hAnsi="Times New Roman" w:cs="Times New Roman"/>
          <w:sz w:val="28"/>
          <w:szCs w:val="28"/>
        </w:rPr>
        <w:t>%.</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истории приняло участие 42 учащихся. Справилось </w:t>
      </w:r>
      <w:r w:rsidR="009752F8">
        <w:rPr>
          <w:rFonts w:ascii="Times New Roman" w:hAnsi="Times New Roman" w:cs="Times New Roman"/>
          <w:sz w:val="28"/>
          <w:szCs w:val="28"/>
        </w:rPr>
        <w:t>29</w:t>
      </w:r>
      <w:r>
        <w:rPr>
          <w:rFonts w:ascii="Times New Roman" w:hAnsi="Times New Roman" w:cs="Times New Roman"/>
          <w:sz w:val="28"/>
          <w:szCs w:val="28"/>
        </w:rPr>
        <w:t xml:space="preserve"> учащихся (</w:t>
      </w:r>
      <w:r w:rsidR="009752F8">
        <w:rPr>
          <w:rFonts w:ascii="Times New Roman" w:hAnsi="Times New Roman" w:cs="Times New Roman"/>
          <w:sz w:val="28"/>
          <w:szCs w:val="28"/>
        </w:rPr>
        <w:t>69</w:t>
      </w:r>
      <w:r>
        <w:rPr>
          <w:rFonts w:ascii="Times New Roman" w:hAnsi="Times New Roman" w:cs="Times New Roman"/>
          <w:sz w:val="28"/>
          <w:szCs w:val="28"/>
        </w:rPr>
        <w:t xml:space="preserve">%), не справилось - </w:t>
      </w:r>
      <w:r w:rsidR="009752F8">
        <w:rPr>
          <w:rFonts w:ascii="Times New Roman" w:hAnsi="Times New Roman" w:cs="Times New Roman"/>
          <w:sz w:val="28"/>
          <w:szCs w:val="28"/>
        </w:rPr>
        <w:t>13</w:t>
      </w:r>
      <w:r>
        <w:rPr>
          <w:rFonts w:ascii="Times New Roman" w:hAnsi="Times New Roman" w:cs="Times New Roman"/>
          <w:sz w:val="28"/>
          <w:szCs w:val="28"/>
        </w:rPr>
        <w:t xml:space="preserve"> учащихся, что составляет </w:t>
      </w:r>
      <w:r w:rsidR="009752F8">
        <w:rPr>
          <w:rFonts w:ascii="Times New Roman" w:hAnsi="Times New Roman" w:cs="Times New Roman"/>
          <w:sz w:val="28"/>
          <w:szCs w:val="28"/>
        </w:rPr>
        <w:t>31</w:t>
      </w:r>
      <w:r>
        <w:rPr>
          <w:rFonts w:ascii="Times New Roman" w:hAnsi="Times New Roman" w:cs="Times New Roman"/>
          <w:sz w:val="28"/>
          <w:szCs w:val="28"/>
        </w:rPr>
        <w:t>%.</w:t>
      </w:r>
    </w:p>
    <w:p w:rsidR="00F84B51" w:rsidRDefault="00F84B51" w:rsidP="009752F8">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обществознании приняло участие 25</w:t>
      </w:r>
      <w:r w:rsidR="009752F8">
        <w:rPr>
          <w:rFonts w:ascii="Times New Roman" w:hAnsi="Times New Roman" w:cs="Times New Roman"/>
          <w:sz w:val="28"/>
          <w:szCs w:val="28"/>
        </w:rPr>
        <w:t>2</w:t>
      </w:r>
      <w:r>
        <w:rPr>
          <w:rFonts w:ascii="Times New Roman" w:hAnsi="Times New Roman" w:cs="Times New Roman"/>
          <w:sz w:val="28"/>
          <w:szCs w:val="28"/>
        </w:rPr>
        <w:t xml:space="preserve"> учащи</w:t>
      </w:r>
      <w:r w:rsidR="009752F8">
        <w:rPr>
          <w:rFonts w:ascii="Times New Roman" w:hAnsi="Times New Roman" w:cs="Times New Roman"/>
          <w:sz w:val="28"/>
          <w:szCs w:val="28"/>
        </w:rPr>
        <w:t>х</w:t>
      </w:r>
      <w:r>
        <w:rPr>
          <w:rFonts w:ascii="Times New Roman" w:hAnsi="Times New Roman" w:cs="Times New Roman"/>
          <w:sz w:val="28"/>
          <w:szCs w:val="28"/>
        </w:rPr>
        <w:t xml:space="preserve">ся. Справилось </w:t>
      </w:r>
      <w:r w:rsidR="009752F8">
        <w:rPr>
          <w:rFonts w:ascii="Times New Roman" w:hAnsi="Times New Roman" w:cs="Times New Roman"/>
          <w:sz w:val="28"/>
          <w:szCs w:val="28"/>
        </w:rPr>
        <w:t>203</w:t>
      </w:r>
      <w:r>
        <w:rPr>
          <w:rFonts w:ascii="Times New Roman" w:hAnsi="Times New Roman" w:cs="Times New Roman"/>
          <w:sz w:val="28"/>
          <w:szCs w:val="28"/>
        </w:rPr>
        <w:t xml:space="preserve"> учащихся (</w:t>
      </w:r>
      <w:r w:rsidR="009752F8">
        <w:rPr>
          <w:rFonts w:ascii="Times New Roman" w:hAnsi="Times New Roman" w:cs="Times New Roman"/>
          <w:sz w:val="28"/>
          <w:szCs w:val="28"/>
        </w:rPr>
        <w:t>8</w:t>
      </w:r>
      <w:r>
        <w:rPr>
          <w:rFonts w:ascii="Times New Roman" w:hAnsi="Times New Roman" w:cs="Times New Roman"/>
          <w:sz w:val="28"/>
          <w:szCs w:val="28"/>
        </w:rPr>
        <w:t xml:space="preserve">1%), не справилось - </w:t>
      </w:r>
      <w:r w:rsidR="009752F8">
        <w:rPr>
          <w:rFonts w:ascii="Times New Roman" w:hAnsi="Times New Roman" w:cs="Times New Roman"/>
          <w:sz w:val="28"/>
          <w:szCs w:val="28"/>
        </w:rPr>
        <w:t>49</w:t>
      </w:r>
      <w:r>
        <w:rPr>
          <w:rFonts w:ascii="Times New Roman" w:hAnsi="Times New Roman" w:cs="Times New Roman"/>
          <w:sz w:val="28"/>
          <w:szCs w:val="28"/>
        </w:rPr>
        <w:t xml:space="preserve"> учащихся, что составляет </w:t>
      </w:r>
      <w:r w:rsidR="009752F8">
        <w:rPr>
          <w:rFonts w:ascii="Times New Roman" w:hAnsi="Times New Roman" w:cs="Times New Roman"/>
          <w:sz w:val="28"/>
          <w:szCs w:val="28"/>
        </w:rPr>
        <w:t>19</w:t>
      </w:r>
      <w:r>
        <w:rPr>
          <w:rFonts w:ascii="Times New Roman" w:hAnsi="Times New Roman" w:cs="Times New Roman"/>
          <w:sz w:val="28"/>
          <w:szCs w:val="28"/>
        </w:rPr>
        <w:t>%.</w:t>
      </w:r>
    </w:p>
    <w:tbl>
      <w:tblPr>
        <w:tblStyle w:val="a8"/>
        <w:tblW w:w="9493" w:type="dxa"/>
        <w:tblLayout w:type="fixed"/>
        <w:tblLook w:val="04A0" w:firstRow="1" w:lastRow="0" w:firstColumn="1" w:lastColumn="0" w:noHBand="0" w:noVBand="1"/>
      </w:tblPr>
      <w:tblGrid>
        <w:gridCol w:w="1555"/>
        <w:gridCol w:w="708"/>
        <w:gridCol w:w="709"/>
        <w:gridCol w:w="709"/>
        <w:gridCol w:w="567"/>
        <w:gridCol w:w="567"/>
        <w:gridCol w:w="567"/>
        <w:gridCol w:w="567"/>
        <w:gridCol w:w="567"/>
        <w:gridCol w:w="567"/>
        <w:gridCol w:w="708"/>
        <w:gridCol w:w="567"/>
        <w:gridCol w:w="567"/>
        <w:gridCol w:w="568"/>
      </w:tblGrid>
      <w:tr w:rsidR="007F34EB" w:rsidTr="007F34EB">
        <w:trPr>
          <w:trHeight w:val="2604"/>
        </w:trPr>
        <w:tc>
          <w:tcPr>
            <w:tcW w:w="1555" w:type="dxa"/>
            <w:tcBorders>
              <w:top w:val="single" w:sz="4" w:space="0" w:color="auto"/>
              <w:left w:val="single" w:sz="4" w:space="0" w:color="auto"/>
              <w:bottom w:val="single" w:sz="4" w:space="0" w:color="auto"/>
              <w:right w:val="single" w:sz="4" w:space="0" w:color="auto"/>
            </w:tcBorders>
            <w:hideMark/>
          </w:tcPr>
          <w:p w:rsidR="007F34EB" w:rsidRDefault="007F34EB">
            <w:pPr>
              <w:jc w:val="center"/>
              <w:rPr>
                <w:rFonts w:ascii="Times New Roman" w:hAnsi="Times New Roman" w:cs="Times New Roman"/>
                <w:b/>
                <w:sz w:val="28"/>
                <w:szCs w:val="28"/>
              </w:rPr>
            </w:pPr>
            <w:r>
              <w:rPr>
                <w:rFonts w:ascii="Times New Roman" w:hAnsi="Times New Roman" w:cs="Times New Roman"/>
                <w:b/>
                <w:sz w:val="28"/>
                <w:szCs w:val="28"/>
              </w:rPr>
              <w:t>№</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7F34EB" w:rsidRDefault="007F34EB" w:rsidP="007F34EB">
            <w:pPr>
              <w:ind w:left="113" w:right="113"/>
              <w:rPr>
                <w:rFonts w:ascii="Times New Roman" w:hAnsi="Times New Roman" w:cs="Times New Roman"/>
                <w:sz w:val="28"/>
                <w:szCs w:val="28"/>
              </w:rPr>
            </w:pPr>
            <w:r>
              <w:rPr>
                <w:rFonts w:ascii="Times New Roman" w:hAnsi="Times New Roman" w:cs="Times New Roman"/>
                <w:sz w:val="28"/>
                <w:szCs w:val="28"/>
              </w:rPr>
              <w:t>всего уч-ся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F34EB" w:rsidRDefault="007F34EB" w:rsidP="007F34EB">
            <w:pPr>
              <w:ind w:left="113" w:right="113"/>
              <w:rPr>
                <w:rFonts w:ascii="Times New Roman" w:hAnsi="Times New Roman" w:cs="Times New Roman"/>
                <w:sz w:val="28"/>
                <w:szCs w:val="28"/>
              </w:rPr>
            </w:pPr>
            <w:r>
              <w:rPr>
                <w:rFonts w:ascii="Times New Roman" w:hAnsi="Times New Roman" w:cs="Times New Roman"/>
                <w:sz w:val="28"/>
                <w:szCs w:val="28"/>
              </w:rPr>
              <w:t>присутствуют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F34EB" w:rsidRDefault="007F34EB">
            <w:pPr>
              <w:ind w:right="113"/>
              <w:rPr>
                <w:rFonts w:ascii="Times New Roman" w:hAnsi="Times New Roman" w:cs="Times New Roman"/>
                <w:sz w:val="28"/>
                <w:szCs w:val="28"/>
              </w:rPr>
            </w:pPr>
            <w:r>
              <w:rPr>
                <w:rFonts w:ascii="Times New Roman" w:hAnsi="Times New Roman" w:cs="Times New Roman"/>
                <w:sz w:val="28"/>
                <w:szCs w:val="28"/>
              </w:rPr>
              <w:t>Русский язык</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F34EB" w:rsidRDefault="007F34EB">
            <w:pPr>
              <w:ind w:right="113"/>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F34EB" w:rsidRDefault="007F34EB">
            <w:pPr>
              <w:ind w:right="113"/>
              <w:rPr>
                <w:rFonts w:ascii="Times New Roman" w:hAnsi="Times New Roman" w:cs="Times New Roman"/>
                <w:sz w:val="28"/>
                <w:szCs w:val="28"/>
              </w:rPr>
            </w:pPr>
            <w:r>
              <w:rPr>
                <w:rFonts w:ascii="Times New Roman" w:hAnsi="Times New Roman" w:cs="Times New Roman"/>
                <w:sz w:val="28"/>
                <w:szCs w:val="28"/>
              </w:rPr>
              <w:t>физика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F34EB" w:rsidRDefault="007F34EB">
            <w:pPr>
              <w:ind w:right="113"/>
              <w:rPr>
                <w:rFonts w:ascii="Times New Roman" w:hAnsi="Times New Roman" w:cs="Times New Roman"/>
                <w:sz w:val="28"/>
                <w:szCs w:val="28"/>
              </w:rPr>
            </w:pPr>
            <w:r>
              <w:rPr>
                <w:rFonts w:ascii="Times New Roman" w:hAnsi="Times New Roman" w:cs="Times New Roman"/>
                <w:sz w:val="28"/>
                <w:szCs w:val="28"/>
              </w:rPr>
              <w:t>химия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F34EB" w:rsidRDefault="007F34EB" w:rsidP="007F34EB">
            <w:pPr>
              <w:ind w:right="113"/>
              <w:rPr>
                <w:rFonts w:ascii="Times New Roman" w:hAnsi="Times New Roman" w:cs="Times New Roman"/>
                <w:sz w:val="28"/>
                <w:szCs w:val="28"/>
              </w:rPr>
            </w:pPr>
            <w:r>
              <w:rPr>
                <w:rFonts w:ascii="Times New Roman" w:hAnsi="Times New Roman" w:cs="Times New Roman"/>
                <w:sz w:val="28"/>
                <w:szCs w:val="28"/>
              </w:rPr>
              <w:t xml:space="preserve">Информатика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F34EB" w:rsidRDefault="007F34EB">
            <w:pPr>
              <w:ind w:right="113"/>
              <w:rPr>
                <w:rFonts w:ascii="Times New Roman" w:hAnsi="Times New Roman" w:cs="Times New Roman"/>
                <w:sz w:val="28"/>
                <w:szCs w:val="28"/>
              </w:rPr>
            </w:pPr>
            <w:r>
              <w:rPr>
                <w:rFonts w:ascii="Times New Roman" w:hAnsi="Times New Roman" w:cs="Times New Roman"/>
                <w:sz w:val="28"/>
                <w:szCs w:val="28"/>
              </w:rPr>
              <w:t>Биология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F34EB" w:rsidRDefault="007F34EB">
            <w:pPr>
              <w:ind w:right="113"/>
              <w:rPr>
                <w:rFonts w:ascii="Times New Roman" w:hAnsi="Times New Roman" w:cs="Times New Roman"/>
                <w:sz w:val="28"/>
                <w:szCs w:val="28"/>
              </w:rPr>
            </w:pPr>
            <w:r>
              <w:rPr>
                <w:rFonts w:ascii="Times New Roman" w:hAnsi="Times New Roman" w:cs="Times New Roman"/>
                <w:sz w:val="28"/>
                <w:szCs w:val="28"/>
              </w:rPr>
              <w:t>История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7F34EB" w:rsidRDefault="007F34EB">
            <w:pPr>
              <w:ind w:right="113"/>
              <w:rPr>
                <w:rFonts w:ascii="Times New Roman" w:hAnsi="Times New Roman" w:cs="Times New Roman"/>
                <w:sz w:val="28"/>
                <w:szCs w:val="28"/>
              </w:rPr>
            </w:pPr>
            <w:r>
              <w:rPr>
                <w:rFonts w:ascii="Times New Roman" w:hAnsi="Times New Roman" w:cs="Times New Roman"/>
                <w:sz w:val="28"/>
                <w:szCs w:val="28"/>
              </w:rPr>
              <w:t>География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F34EB" w:rsidRDefault="007F34EB">
            <w:pPr>
              <w:ind w:right="113"/>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F34EB" w:rsidRDefault="007F34EB">
            <w:pPr>
              <w:ind w:right="113"/>
              <w:rPr>
                <w:rFonts w:ascii="Times New Roman" w:hAnsi="Times New Roman" w:cs="Times New Roman"/>
                <w:sz w:val="28"/>
                <w:szCs w:val="28"/>
              </w:rPr>
            </w:pPr>
            <w:r>
              <w:rPr>
                <w:rFonts w:ascii="Times New Roman" w:hAnsi="Times New Roman" w:cs="Times New Roman"/>
                <w:sz w:val="28"/>
                <w:szCs w:val="28"/>
              </w:rPr>
              <w:t>Обществознание</w:t>
            </w:r>
          </w:p>
        </w:tc>
        <w:tc>
          <w:tcPr>
            <w:tcW w:w="568" w:type="dxa"/>
            <w:tcBorders>
              <w:top w:val="single" w:sz="4" w:space="0" w:color="auto"/>
              <w:left w:val="single" w:sz="4" w:space="0" w:color="auto"/>
              <w:bottom w:val="single" w:sz="4" w:space="0" w:color="auto"/>
              <w:right w:val="single" w:sz="4" w:space="0" w:color="auto"/>
            </w:tcBorders>
            <w:textDirection w:val="btLr"/>
          </w:tcPr>
          <w:p w:rsidR="007F34EB" w:rsidRDefault="007F34EB">
            <w:pPr>
              <w:ind w:right="113"/>
              <w:rPr>
                <w:rFonts w:ascii="Times New Roman" w:hAnsi="Times New Roman" w:cs="Times New Roman"/>
                <w:sz w:val="28"/>
                <w:szCs w:val="28"/>
              </w:rPr>
            </w:pPr>
            <w:r>
              <w:rPr>
                <w:rFonts w:ascii="Times New Roman" w:hAnsi="Times New Roman" w:cs="Times New Roman"/>
                <w:sz w:val="28"/>
                <w:szCs w:val="28"/>
              </w:rPr>
              <w:t>Литература</w:t>
            </w:r>
          </w:p>
          <w:p w:rsidR="007F34EB" w:rsidRDefault="007F34EB">
            <w:pPr>
              <w:ind w:right="113"/>
              <w:rPr>
                <w:rFonts w:ascii="Times New Roman" w:hAnsi="Times New Roman" w:cs="Times New Roman"/>
                <w:sz w:val="28"/>
                <w:szCs w:val="28"/>
              </w:rPr>
            </w:pPr>
          </w:p>
          <w:p w:rsidR="007F34EB" w:rsidRDefault="007F34EB">
            <w:pPr>
              <w:ind w:right="113"/>
              <w:rPr>
                <w:rFonts w:ascii="Times New Roman" w:hAnsi="Times New Roman" w:cs="Times New Roman"/>
                <w:sz w:val="28"/>
                <w:szCs w:val="28"/>
              </w:rPr>
            </w:pPr>
          </w:p>
          <w:p w:rsidR="007F34EB" w:rsidRDefault="007F34EB">
            <w:pPr>
              <w:ind w:right="113"/>
              <w:rPr>
                <w:rFonts w:ascii="Times New Roman" w:hAnsi="Times New Roman" w:cs="Times New Roman"/>
                <w:sz w:val="28"/>
                <w:szCs w:val="28"/>
              </w:rPr>
            </w:pPr>
          </w:p>
        </w:tc>
      </w:tr>
      <w:tr w:rsidR="007F34EB" w:rsidRPr="007F34EB" w:rsidTr="007F34EB">
        <w:trPr>
          <w:trHeight w:val="963"/>
        </w:trPr>
        <w:tc>
          <w:tcPr>
            <w:tcW w:w="1555" w:type="dxa"/>
            <w:tcBorders>
              <w:top w:val="single" w:sz="4" w:space="0" w:color="auto"/>
              <w:left w:val="single" w:sz="4" w:space="0" w:color="auto"/>
              <w:bottom w:val="single" w:sz="4" w:space="0" w:color="auto"/>
              <w:right w:val="single" w:sz="4" w:space="0" w:color="auto"/>
            </w:tcBorders>
          </w:tcPr>
          <w:p w:rsidR="007F34EB" w:rsidRDefault="007F34EB" w:rsidP="007F34EB">
            <w:pPr>
              <w:rPr>
                <w:rFonts w:ascii="Times New Roman" w:hAnsi="Times New Roman" w:cs="Times New Roman"/>
                <w:b/>
                <w:sz w:val="28"/>
                <w:szCs w:val="28"/>
              </w:rPr>
            </w:pPr>
            <w:r w:rsidRPr="007F34EB">
              <w:rPr>
                <w:rFonts w:ascii="Times New Roman" w:hAnsi="Times New Roman" w:cs="Times New Roman"/>
                <w:sz w:val="28"/>
                <w:szCs w:val="28"/>
              </w:rPr>
              <w:t>Присутствовали на ОГЭ</w:t>
            </w:r>
          </w:p>
        </w:tc>
        <w:tc>
          <w:tcPr>
            <w:tcW w:w="708"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343</w:t>
            </w:r>
          </w:p>
        </w:tc>
        <w:tc>
          <w:tcPr>
            <w:tcW w:w="709" w:type="dxa"/>
            <w:tcBorders>
              <w:top w:val="single" w:sz="4" w:space="0" w:color="auto"/>
              <w:left w:val="single" w:sz="4" w:space="0" w:color="auto"/>
              <w:bottom w:val="single" w:sz="4" w:space="0" w:color="auto"/>
              <w:right w:val="single" w:sz="4" w:space="0" w:color="auto"/>
            </w:tcBorders>
            <w:hideMark/>
          </w:tcPr>
          <w:p w:rsidR="007F34EB" w:rsidRPr="007F34EB" w:rsidRDefault="007F34EB" w:rsidP="007F34EB">
            <w:pPr>
              <w:ind w:hanging="242"/>
              <w:jc w:val="center"/>
              <w:rPr>
                <w:rFonts w:ascii="Times New Roman" w:hAnsi="Times New Roman" w:cs="Times New Roman"/>
                <w:sz w:val="28"/>
                <w:szCs w:val="28"/>
              </w:rPr>
            </w:pPr>
            <w:r w:rsidRPr="007F34EB">
              <w:rPr>
                <w:rFonts w:ascii="Times New Roman" w:hAnsi="Times New Roman" w:cs="Times New Roman"/>
                <w:sz w:val="28"/>
                <w:szCs w:val="28"/>
              </w:rPr>
              <w:t>339</w:t>
            </w:r>
          </w:p>
        </w:tc>
        <w:tc>
          <w:tcPr>
            <w:tcW w:w="709" w:type="dxa"/>
            <w:tcBorders>
              <w:top w:val="single" w:sz="4" w:space="0" w:color="auto"/>
              <w:left w:val="single" w:sz="4" w:space="0" w:color="auto"/>
              <w:bottom w:val="single" w:sz="4" w:space="0" w:color="auto"/>
              <w:right w:val="single" w:sz="4" w:space="0" w:color="auto"/>
            </w:tcBorders>
            <w:hideMark/>
          </w:tcPr>
          <w:p w:rsidR="007F34EB" w:rsidRPr="007F34EB" w:rsidRDefault="007F34EB">
            <w:pPr>
              <w:rPr>
                <w:rFonts w:ascii="Times New Roman" w:hAnsi="Times New Roman" w:cs="Times New Roman"/>
                <w:color w:val="000000" w:themeColor="text1"/>
                <w:sz w:val="28"/>
                <w:szCs w:val="28"/>
              </w:rPr>
            </w:pPr>
            <w:r w:rsidRPr="007F34EB">
              <w:rPr>
                <w:rFonts w:ascii="Times New Roman" w:hAnsi="Times New Roman" w:cs="Times New Roman"/>
                <w:color w:val="000000" w:themeColor="text1"/>
                <w:sz w:val="28"/>
                <w:szCs w:val="28"/>
              </w:rPr>
              <w:t>339</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339</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26</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33</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192</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42</w:t>
            </w:r>
          </w:p>
        </w:tc>
        <w:tc>
          <w:tcPr>
            <w:tcW w:w="708"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108</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252</w:t>
            </w:r>
          </w:p>
        </w:tc>
        <w:tc>
          <w:tcPr>
            <w:tcW w:w="568"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3</w:t>
            </w:r>
          </w:p>
        </w:tc>
      </w:tr>
      <w:tr w:rsidR="007F34EB" w:rsidRPr="007F34EB" w:rsidTr="007F34EB">
        <w:trPr>
          <w:trHeight w:val="145"/>
        </w:trPr>
        <w:tc>
          <w:tcPr>
            <w:tcW w:w="2972" w:type="dxa"/>
            <w:gridSpan w:val="3"/>
            <w:tcBorders>
              <w:top w:val="single" w:sz="4" w:space="0" w:color="auto"/>
              <w:left w:val="single" w:sz="4" w:space="0" w:color="auto"/>
              <w:bottom w:val="single" w:sz="4" w:space="0" w:color="auto"/>
              <w:right w:val="single" w:sz="4" w:space="0" w:color="auto"/>
            </w:tcBorders>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Успеваемость 2023</w:t>
            </w:r>
          </w:p>
          <w:p w:rsidR="007F34EB" w:rsidRPr="007F34EB" w:rsidRDefault="007F34E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83</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87</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88,5</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76</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91</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69</w:t>
            </w:r>
          </w:p>
        </w:tc>
        <w:tc>
          <w:tcPr>
            <w:tcW w:w="708"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78</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25</w:t>
            </w:r>
          </w:p>
        </w:tc>
        <w:tc>
          <w:tcPr>
            <w:tcW w:w="567"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81</w:t>
            </w:r>
          </w:p>
        </w:tc>
        <w:tc>
          <w:tcPr>
            <w:tcW w:w="568" w:type="dxa"/>
            <w:tcBorders>
              <w:top w:val="single" w:sz="4" w:space="0" w:color="auto"/>
              <w:left w:val="single" w:sz="4" w:space="0" w:color="auto"/>
              <w:bottom w:val="single" w:sz="4" w:space="0" w:color="auto"/>
              <w:right w:val="single" w:sz="4" w:space="0" w:color="auto"/>
            </w:tcBorders>
            <w:hideMark/>
          </w:tcPr>
          <w:p w:rsidR="007F34EB" w:rsidRPr="007F34EB" w:rsidRDefault="007F34EB">
            <w:pPr>
              <w:jc w:val="center"/>
              <w:rPr>
                <w:rFonts w:ascii="Times New Roman" w:hAnsi="Times New Roman" w:cs="Times New Roman"/>
                <w:sz w:val="28"/>
                <w:szCs w:val="28"/>
              </w:rPr>
            </w:pPr>
            <w:r w:rsidRPr="007F34EB">
              <w:rPr>
                <w:rFonts w:ascii="Times New Roman" w:hAnsi="Times New Roman" w:cs="Times New Roman"/>
                <w:sz w:val="28"/>
                <w:szCs w:val="28"/>
              </w:rPr>
              <w:t>67</w:t>
            </w:r>
          </w:p>
        </w:tc>
      </w:tr>
      <w:tr w:rsidR="007F34EB" w:rsidRPr="007F34EB" w:rsidTr="007F34EB">
        <w:trPr>
          <w:trHeight w:val="145"/>
        </w:trPr>
        <w:tc>
          <w:tcPr>
            <w:tcW w:w="2972" w:type="dxa"/>
            <w:gridSpan w:val="3"/>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proofErr w:type="gramStart"/>
            <w:r w:rsidRPr="007F34EB">
              <w:rPr>
                <w:rFonts w:ascii="Times New Roman" w:hAnsi="Times New Roman" w:cs="Times New Roman"/>
                <w:sz w:val="28"/>
                <w:szCs w:val="28"/>
              </w:rPr>
              <w:t>Ср.балл</w:t>
            </w:r>
            <w:proofErr w:type="gramEnd"/>
            <w:r w:rsidRPr="007F34EB">
              <w:rPr>
                <w:rFonts w:ascii="Times New Roman" w:hAnsi="Times New Roman" w:cs="Times New Roman"/>
                <w:sz w:val="28"/>
                <w:szCs w:val="28"/>
              </w:rPr>
              <w:t xml:space="preserve"> 2023</w:t>
            </w:r>
          </w:p>
          <w:p w:rsidR="007F34EB" w:rsidRPr="007F34EB" w:rsidRDefault="007F34EB" w:rsidP="007F34EB">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r w:rsidRPr="007F34EB">
              <w:rPr>
                <w:rFonts w:ascii="Times New Roman" w:hAnsi="Times New Roman" w:cs="Times New Roman"/>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r w:rsidRPr="007F34EB">
              <w:rPr>
                <w:rFonts w:ascii="Times New Roman" w:hAnsi="Times New Roman" w:cs="Times New Roman"/>
                <w:sz w:val="28"/>
                <w:szCs w:val="28"/>
              </w:rPr>
              <w:t>3,5</w:t>
            </w:r>
          </w:p>
        </w:tc>
        <w:tc>
          <w:tcPr>
            <w:tcW w:w="567"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r w:rsidRPr="007F34EB">
              <w:rPr>
                <w:rFonts w:ascii="Times New Roman" w:hAnsi="Times New Roman" w:cs="Times New Roman"/>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r w:rsidRPr="007F34EB">
              <w:rPr>
                <w:rFonts w:ascii="Times New Roman" w:hAnsi="Times New Roman" w:cs="Times New Roman"/>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r w:rsidRPr="007F34EB">
              <w:rPr>
                <w:rFonts w:ascii="Times New Roman" w:hAnsi="Times New Roman" w:cs="Times New Roman"/>
                <w:sz w:val="28"/>
                <w:szCs w:val="28"/>
              </w:rPr>
              <w:t>3,2</w:t>
            </w:r>
          </w:p>
        </w:tc>
        <w:tc>
          <w:tcPr>
            <w:tcW w:w="567"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r w:rsidRPr="007F34EB">
              <w:rPr>
                <w:rFonts w:ascii="Times New Roman" w:hAnsi="Times New Roman" w:cs="Times New Roman"/>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r w:rsidRPr="007F34EB">
              <w:rPr>
                <w:rFonts w:ascii="Times New Roman" w:hAnsi="Times New Roman" w:cs="Times New Roman"/>
                <w:sz w:val="28"/>
                <w:szCs w:val="28"/>
              </w:rPr>
              <w:t>3,3</w:t>
            </w:r>
          </w:p>
        </w:tc>
        <w:tc>
          <w:tcPr>
            <w:tcW w:w="708"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r w:rsidRPr="007F34EB">
              <w:rPr>
                <w:rFonts w:ascii="Times New Roman" w:hAnsi="Times New Roman" w:cs="Times New Roman"/>
                <w:sz w:val="28"/>
                <w:szCs w:val="28"/>
              </w:rPr>
              <w:t>3,4</w:t>
            </w:r>
          </w:p>
        </w:tc>
        <w:tc>
          <w:tcPr>
            <w:tcW w:w="567"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r w:rsidRPr="007F34EB">
              <w:rPr>
                <w:rFonts w:ascii="Times New Roman" w:hAnsi="Times New Roman" w:cs="Times New Roman"/>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tabs>
                <w:tab w:val="left" w:pos="270"/>
                <w:tab w:val="center" w:pos="388"/>
              </w:tabs>
              <w:rPr>
                <w:rFonts w:ascii="Times New Roman" w:hAnsi="Times New Roman" w:cs="Times New Roman"/>
                <w:sz w:val="28"/>
                <w:szCs w:val="28"/>
              </w:rPr>
            </w:pPr>
            <w:r w:rsidRPr="007F34EB">
              <w:rPr>
                <w:rFonts w:ascii="Times New Roman" w:hAnsi="Times New Roman" w:cs="Times New Roman"/>
                <w:sz w:val="28"/>
                <w:szCs w:val="28"/>
              </w:rPr>
              <w:t>3</w:t>
            </w:r>
          </w:p>
        </w:tc>
        <w:tc>
          <w:tcPr>
            <w:tcW w:w="568" w:type="dxa"/>
            <w:tcBorders>
              <w:top w:val="single" w:sz="4" w:space="0" w:color="auto"/>
              <w:left w:val="single" w:sz="4" w:space="0" w:color="auto"/>
              <w:bottom w:val="single" w:sz="4" w:space="0" w:color="auto"/>
              <w:right w:val="single" w:sz="4" w:space="0" w:color="auto"/>
            </w:tcBorders>
          </w:tcPr>
          <w:p w:rsidR="007F34EB" w:rsidRPr="007F34EB" w:rsidRDefault="007F34EB" w:rsidP="007F34EB">
            <w:pPr>
              <w:jc w:val="center"/>
              <w:rPr>
                <w:rFonts w:ascii="Times New Roman" w:hAnsi="Times New Roman" w:cs="Times New Roman"/>
                <w:sz w:val="28"/>
                <w:szCs w:val="28"/>
              </w:rPr>
            </w:pPr>
            <w:r w:rsidRPr="007F34EB">
              <w:rPr>
                <w:rFonts w:ascii="Times New Roman" w:hAnsi="Times New Roman" w:cs="Times New Roman"/>
                <w:sz w:val="28"/>
                <w:szCs w:val="28"/>
              </w:rPr>
              <w:t>3,3</w:t>
            </w:r>
          </w:p>
        </w:tc>
      </w:tr>
    </w:tbl>
    <w:p w:rsidR="007F34EB" w:rsidRDefault="007F34EB" w:rsidP="009752F8">
      <w:pPr>
        <w:spacing w:after="0"/>
        <w:ind w:firstLine="567"/>
        <w:jc w:val="both"/>
        <w:rPr>
          <w:rFonts w:ascii="Times New Roman" w:hAnsi="Times New Roman" w:cs="Times New Roman"/>
          <w:sz w:val="28"/>
          <w:szCs w:val="28"/>
        </w:rPr>
      </w:pPr>
    </w:p>
    <w:p w:rsidR="00F84B51" w:rsidRDefault="009752F8" w:rsidP="009752F8">
      <w:pPr>
        <w:pStyle w:val="a4"/>
        <w:ind w:firstLine="567"/>
        <w:jc w:val="both"/>
        <w:rPr>
          <w:rFonts w:ascii="Times New Roman" w:hAnsi="Times New Roman"/>
          <w:b/>
          <w:sz w:val="28"/>
          <w:szCs w:val="28"/>
        </w:rPr>
      </w:pPr>
      <w:r w:rsidRPr="008C3DB8">
        <w:rPr>
          <w:rFonts w:ascii="Times New Roman" w:eastAsia="Times New Roman" w:hAnsi="Times New Roman"/>
          <w:b/>
          <w:color w:val="000000"/>
          <w:sz w:val="28"/>
          <w:szCs w:val="28"/>
          <w:lang w:eastAsia="ru-RU"/>
        </w:rPr>
        <w:t xml:space="preserve">Из </w:t>
      </w:r>
      <w:r>
        <w:rPr>
          <w:rFonts w:ascii="Times New Roman" w:eastAsia="Times New Roman" w:hAnsi="Times New Roman"/>
          <w:b/>
          <w:color w:val="000000"/>
          <w:sz w:val="28"/>
          <w:szCs w:val="28"/>
          <w:lang w:eastAsia="ru-RU"/>
        </w:rPr>
        <w:t>339</w:t>
      </w:r>
      <w:r w:rsidRPr="008C3DB8">
        <w:rPr>
          <w:rFonts w:ascii="Times New Roman" w:eastAsia="Times New Roman" w:hAnsi="Times New Roman"/>
          <w:b/>
          <w:color w:val="000000"/>
          <w:sz w:val="28"/>
          <w:szCs w:val="28"/>
          <w:lang w:eastAsia="ru-RU"/>
        </w:rPr>
        <w:t xml:space="preserve"> выпускников 9 класса, сдававших ОГЭ </w:t>
      </w:r>
      <w:r>
        <w:rPr>
          <w:rFonts w:ascii="Times New Roman" w:eastAsia="Times New Roman" w:hAnsi="Times New Roman"/>
          <w:b/>
          <w:color w:val="000000"/>
          <w:sz w:val="28"/>
          <w:szCs w:val="28"/>
          <w:lang w:eastAsia="ru-RU"/>
        </w:rPr>
        <w:t xml:space="preserve">на пересдачу в резервные дни основного периода осталось 194 выпускника 9 класса. После пересдачи результат улучшился, но и тогда количество не справившихся выпускников не так сильно уменьшилось. </w:t>
      </w:r>
    </w:p>
    <w:p w:rsidR="009752F8" w:rsidRDefault="009752F8" w:rsidP="009752F8">
      <w:pPr>
        <w:ind w:firstLine="567"/>
        <w:jc w:val="both"/>
        <w:rPr>
          <w:rFonts w:ascii="Times New Roman" w:hAnsi="Times New Roman" w:cs="Times New Roman"/>
          <w:b/>
          <w:sz w:val="28"/>
          <w:szCs w:val="28"/>
        </w:rPr>
      </w:pPr>
      <w:r w:rsidRPr="009752F8">
        <w:rPr>
          <w:rFonts w:ascii="Times New Roman" w:hAnsi="Times New Roman" w:cs="Times New Roman"/>
          <w:b/>
          <w:sz w:val="28"/>
          <w:szCs w:val="28"/>
        </w:rPr>
        <w:t>Из 339 учащихся справилось 249 учащихся, что составляет 73,5%. Не справилось - 90 учащихся (26,5%).</w:t>
      </w:r>
      <w:r>
        <w:rPr>
          <w:rFonts w:ascii="Times New Roman" w:hAnsi="Times New Roman" w:cs="Times New Roman"/>
          <w:sz w:val="28"/>
          <w:szCs w:val="28"/>
        </w:rPr>
        <w:t xml:space="preserve"> </w:t>
      </w:r>
      <w:r w:rsidRPr="008C3DB8">
        <w:rPr>
          <w:rFonts w:ascii="Times New Roman" w:eastAsia="Times New Roman" w:hAnsi="Times New Roman"/>
          <w:b/>
          <w:color w:val="000000"/>
          <w:sz w:val="28"/>
          <w:szCs w:val="28"/>
          <w:lang w:eastAsia="ru-RU"/>
        </w:rPr>
        <w:t xml:space="preserve">На пересдачу для сдачи ОГЭ в дополнительный </w:t>
      </w:r>
      <w:r>
        <w:rPr>
          <w:rFonts w:ascii="Times New Roman" w:eastAsia="Times New Roman" w:hAnsi="Times New Roman"/>
          <w:b/>
          <w:color w:val="000000"/>
          <w:sz w:val="28"/>
          <w:szCs w:val="28"/>
          <w:lang w:eastAsia="ru-RU"/>
        </w:rPr>
        <w:t xml:space="preserve">сентябрьский период </w:t>
      </w:r>
      <w:r w:rsidRPr="008C3DB8">
        <w:rPr>
          <w:rFonts w:ascii="Times New Roman" w:eastAsia="Times New Roman" w:hAnsi="Times New Roman"/>
          <w:b/>
          <w:color w:val="000000"/>
          <w:sz w:val="28"/>
          <w:szCs w:val="28"/>
          <w:lang w:eastAsia="ru-RU"/>
        </w:rPr>
        <w:t xml:space="preserve">осталось </w:t>
      </w:r>
      <w:r>
        <w:rPr>
          <w:rFonts w:ascii="Times New Roman" w:eastAsia="Times New Roman" w:hAnsi="Times New Roman"/>
          <w:b/>
          <w:color w:val="000000"/>
          <w:sz w:val="28"/>
          <w:szCs w:val="28"/>
          <w:lang w:eastAsia="ru-RU"/>
        </w:rPr>
        <w:t>90</w:t>
      </w:r>
      <w:r w:rsidRPr="008C3DB8">
        <w:rPr>
          <w:rFonts w:ascii="Times New Roman" w:eastAsia="Times New Roman" w:hAnsi="Times New Roman"/>
          <w:b/>
          <w:color w:val="000000"/>
          <w:sz w:val="28"/>
          <w:szCs w:val="28"/>
          <w:lang w:eastAsia="ru-RU"/>
        </w:rPr>
        <w:t xml:space="preserve"> выпускников 9 класса из 1</w:t>
      </w:r>
      <w:r>
        <w:rPr>
          <w:rFonts w:ascii="Times New Roman" w:eastAsia="Times New Roman" w:hAnsi="Times New Roman"/>
          <w:b/>
          <w:color w:val="000000"/>
          <w:sz w:val="28"/>
          <w:szCs w:val="28"/>
          <w:lang w:eastAsia="ru-RU"/>
        </w:rPr>
        <w:t>5</w:t>
      </w:r>
      <w:r w:rsidRPr="008C3DB8">
        <w:rPr>
          <w:rFonts w:ascii="Times New Roman" w:eastAsia="Times New Roman" w:hAnsi="Times New Roman"/>
          <w:b/>
          <w:color w:val="000000"/>
          <w:sz w:val="28"/>
          <w:szCs w:val="28"/>
          <w:lang w:eastAsia="ru-RU"/>
        </w:rPr>
        <w:t xml:space="preserve">-ти школ. </w:t>
      </w:r>
      <w:r w:rsidRPr="009752F8">
        <w:rPr>
          <w:rFonts w:ascii="Times New Roman" w:hAnsi="Times New Roman" w:cs="Times New Roman"/>
          <w:b/>
          <w:sz w:val="28"/>
          <w:szCs w:val="28"/>
        </w:rPr>
        <w:t>С одной двойкой – 31 учащихся, с двумя двойками – 5 учащихся, с тремя – 37, четыре двойки – у 17-ти учащихся.</w:t>
      </w:r>
    </w:p>
    <w:p w:rsidR="009F6FA5" w:rsidRPr="00B14943" w:rsidRDefault="009F6FA5" w:rsidP="009F6FA5">
      <w:pPr>
        <w:spacing w:after="0" w:line="240" w:lineRule="auto"/>
        <w:ind w:firstLine="567"/>
        <w:jc w:val="both"/>
        <w:rPr>
          <w:rFonts w:ascii="Times New Roman" w:eastAsia="Times New Roman" w:hAnsi="Times New Roman" w:cs="Times New Roman"/>
          <w:color w:val="000000"/>
          <w:sz w:val="28"/>
          <w:szCs w:val="28"/>
          <w:lang w:eastAsia="ru-RU"/>
        </w:rPr>
      </w:pPr>
      <w:r w:rsidRPr="00B14943">
        <w:rPr>
          <w:rFonts w:ascii="Times New Roman" w:eastAsia="Times New Roman" w:hAnsi="Times New Roman" w:cs="Times New Roman"/>
          <w:color w:val="000000"/>
          <w:sz w:val="28"/>
          <w:szCs w:val="28"/>
          <w:lang w:eastAsia="ru-RU"/>
        </w:rPr>
        <w:t>13 выпускников 9 класса из 22 выпускников, претендующих на аттестат с отличием, подтвердили на ОГЭ полученные отметки и получили аттестат с отличием за курс основной школы.</w:t>
      </w:r>
    </w:p>
    <w:tbl>
      <w:tblPr>
        <w:tblW w:w="11341" w:type="dxa"/>
        <w:tblInd w:w="-1423" w:type="dxa"/>
        <w:tblLayout w:type="fixed"/>
        <w:tblLook w:val="04A0" w:firstRow="1" w:lastRow="0" w:firstColumn="1" w:lastColumn="0" w:noHBand="0" w:noVBand="1"/>
      </w:tblPr>
      <w:tblGrid>
        <w:gridCol w:w="425"/>
        <w:gridCol w:w="1844"/>
        <w:gridCol w:w="2323"/>
        <w:gridCol w:w="974"/>
        <w:gridCol w:w="672"/>
        <w:gridCol w:w="567"/>
        <w:gridCol w:w="567"/>
        <w:gridCol w:w="567"/>
        <w:gridCol w:w="567"/>
        <w:gridCol w:w="567"/>
        <w:gridCol w:w="567"/>
        <w:gridCol w:w="567"/>
        <w:gridCol w:w="567"/>
        <w:gridCol w:w="567"/>
      </w:tblGrid>
      <w:tr w:rsidR="009F6FA5" w:rsidRPr="00B14943" w:rsidTr="005665A9">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 </w:t>
            </w:r>
          </w:p>
        </w:tc>
        <w:tc>
          <w:tcPr>
            <w:tcW w:w="1844" w:type="dxa"/>
            <w:tcBorders>
              <w:top w:val="single" w:sz="4" w:space="0" w:color="auto"/>
              <w:left w:val="nil"/>
              <w:bottom w:val="single" w:sz="4" w:space="0" w:color="auto"/>
              <w:right w:val="single" w:sz="4" w:space="0" w:color="auto"/>
            </w:tcBorders>
            <w:shd w:val="clear" w:color="auto" w:fill="auto"/>
            <w:noWrap/>
            <w:hideMark/>
          </w:tcPr>
          <w:p w:rsidR="009F6FA5" w:rsidRPr="00B14943" w:rsidRDefault="009F6FA5" w:rsidP="005665A9">
            <w:pPr>
              <w:spacing w:after="0" w:line="240" w:lineRule="auto"/>
              <w:rPr>
                <w:rFonts w:ascii="Times New Roman" w:eastAsia="Times New Roman" w:hAnsi="Times New Roman" w:cs="Times New Roman"/>
                <w:b/>
                <w:bCs/>
                <w:color w:val="000000"/>
                <w:sz w:val="24"/>
                <w:szCs w:val="24"/>
                <w:lang w:eastAsia="ru-RU"/>
              </w:rPr>
            </w:pPr>
            <w:r w:rsidRPr="00B14943">
              <w:rPr>
                <w:rFonts w:ascii="Times New Roman" w:eastAsia="Times New Roman" w:hAnsi="Times New Roman" w:cs="Times New Roman"/>
                <w:b/>
                <w:bCs/>
                <w:color w:val="000000"/>
                <w:sz w:val="24"/>
                <w:szCs w:val="24"/>
                <w:lang w:eastAsia="ru-RU"/>
              </w:rPr>
              <w:t>Фамилия, имя</w:t>
            </w:r>
          </w:p>
        </w:tc>
        <w:tc>
          <w:tcPr>
            <w:tcW w:w="2323" w:type="dxa"/>
            <w:tcBorders>
              <w:top w:val="single" w:sz="4" w:space="0" w:color="auto"/>
              <w:left w:val="nil"/>
              <w:bottom w:val="single" w:sz="4" w:space="0" w:color="auto"/>
              <w:right w:val="single" w:sz="4" w:space="0" w:color="auto"/>
            </w:tcBorders>
            <w:shd w:val="clear" w:color="auto" w:fill="auto"/>
            <w:noWrap/>
            <w:hideMark/>
          </w:tcPr>
          <w:p w:rsidR="009F6FA5" w:rsidRPr="00B14943" w:rsidRDefault="009F6FA5" w:rsidP="005665A9">
            <w:pPr>
              <w:spacing w:after="0" w:line="240" w:lineRule="auto"/>
              <w:rPr>
                <w:rFonts w:ascii="Times New Roman" w:eastAsia="Times New Roman" w:hAnsi="Times New Roman" w:cs="Times New Roman"/>
                <w:b/>
                <w:bCs/>
                <w:color w:val="000000"/>
                <w:sz w:val="24"/>
                <w:szCs w:val="24"/>
                <w:lang w:eastAsia="ru-RU"/>
              </w:rPr>
            </w:pPr>
            <w:r w:rsidRPr="00B14943">
              <w:rPr>
                <w:rFonts w:ascii="Times New Roman" w:eastAsia="Times New Roman" w:hAnsi="Times New Roman" w:cs="Times New Roman"/>
                <w:b/>
                <w:bCs/>
                <w:color w:val="000000"/>
                <w:sz w:val="24"/>
                <w:szCs w:val="24"/>
                <w:lang w:eastAsia="ru-RU"/>
              </w:rPr>
              <w:t>Наименование ОО</w:t>
            </w:r>
          </w:p>
        </w:tc>
        <w:tc>
          <w:tcPr>
            <w:tcW w:w="974" w:type="dxa"/>
            <w:tcBorders>
              <w:top w:val="single" w:sz="4" w:space="0" w:color="auto"/>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русский язык</w:t>
            </w:r>
          </w:p>
        </w:tc>
        <w:tc>
          <w:tcPr>
            <w:tcW w:w="672" w:type="dxa"/>
            <w:tcBorders>
              <w:top w:val="single" w:sz="4" w:space="0" w:color="auto"/>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математика</w:t>
            </w:r>
          </w:p>
        </w:tc>
        <w:tc>
          <w:tcPr>
            <w:tcW w:w="567" w:type="dxa"/>
            <w:tcBorders>
              <w:top w:val="single" w:sz="4" w:space="0" w:color="auto"/>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физика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химия</w:t>
            </w:r>
          </w:p>
        </w:tc>
        <w:tc>
          <w:tcPr>
            <w:tcW w:w="567" w:type="dxa"/>
            <w:tcBorders>
              <w:top w:val="single" w:sz="4" w:space="0" w:color="auto"/>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информатика</w:t>
            </w:r>
          </w:p>
        </w:tc>
        <w:tc>
          <w:tcPr>
            <w:tcW w:w="567" w:type="dxa"/>
            <w:tcBorders>
              <w:top w:val="single" w:sz="4" w:space="0" w:color="auto"/>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биология</w:t>
            </w:r>
          </w:p>
        </w:tc>
        <w:tc>
          <w:tcPr>
            <w:tcW w:w="567" w:type="dxa"/>
            <w:tcBorders>
              <w:top w:val="single" w:sz="4" w:space="0" w:color="auto"/>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история</w:t>
            </w:r>
          </w:p>
        </w:tc>
        <w:tc>
          <w:tcPr>
            <w:tcW w:w="567" w:type="dxa"/>
            <w:tcBorders>
              <w:top w:val="single" w:sz="4" w:space="0" w:color="auto"/>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география</w:t>
            </w:r>
          </w:p>
        </w:tc>
        <w:tc>
          <w:tcPr>
            <w:tcW w:w="567" w:type="dxa"/>
            <w:tcBorders>
              <w:top w:val="single" w:sz="4" w:space="0" w:color="auto"/>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англ язык</w:t>
            </w:r>
          </w:p>
        </w:tc>
        <w:tc>
          <w:tcPr>
            <w:tcW w:w="567" w:type="dxa"/>
            <w:tcBorders>
              <w:top w:val="single" w:sz="4" w:space="0" w:color="auto"/>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общество</w:t>
            </w:r>
          </w:p>
        </w:tc>
        <w:tc>
          <w:tcPr>
            <w:tcW w:w="567" w:type="dxa"/>
            <w:tcBorders>
              <w:top w:val="single" w:sz="4" w:space="0" w:color="auto"/>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литература</w:t>
            </w: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1</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Омарова Баху Магомедовна</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МКОУ "Аймаумахинская СОШ"</w:t>
            </w:r>
          </w:p>
        </w:tc>
        <w:tc>
          <w:tcPr>
            <w:tcW w:w="974"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val="en-US" w:eastAsia="ru-RU"/>
              </w:rPr>
            </w:pPr>
            <w:r w:rsidRPr="00B14943">
              <w:rPr>
                <w:rFonts w:ascii="Times New Roman" w:eastAsia="Times New Roman" w:hAnsi="Times New Roman" w:cs="Times New Roman"/>
                <w:color w:val="000000"/>
                <w:sz w:val="24"/>
                <w:szCs w:val="24"/>
                <w:lang w:val="en-US" w:eastAsia="ru-RU"/>
              </w:rPr>
              <w:t>5</w:t>
            </w:r>
          </w:p>
        </w:tc>
        <w:tc>
          <w:tcPr>
            <w:tcW w:w="672"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val="en-US" w:eastAsia="ru-RU"/>
              </w:rPr>
            </w:pPr>
            <w:r w:rsidRPr="00B14943">
              <w:rPr>
                <w:rFonts w:ascii="Times New Roman" w:eastAsia="Times New Roman" w:hAnsi="Times New Roman" w:cs="Times New Roman"/>
                <w:color w:val="000000"/>
                <w:sz w:val="24"/>
                <w:szCs w:val="24"/>
                <w:lang w:val="en-US"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val="en-US" w:eastAsia="ru-RU"/>
              </w:rPr>
            </w:pPr>
            <w:r w:rsidRPr="00B14943">
              <w:rPr>
                <w:rFonts w:ascii="Times New Roman" w:eastAsia="Times New Roman" w:hAnsi="Times New Roman" w:cs="Times New Roman"/>
                <w:color w:val="000000"/>
                <w:sz w:val="24"/>
                <w:szCs w:val="24"/>
                <w:lang w:val="en-US"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val="en-US" w:eastAsia="ru-RU"/>
              </w:rPr>
            </w:pPr>
            <w:r w:rsidRPr="00B14943">
              <w:rPr>
                <w:rFonts w:ascii="Times New Roman" w:eastAsia="Times New Roman" w:hAnsi="Times New Roman" w:cs="Times New Roman"/>
                <w:color w:val="000000"/>
                <w:sz w:val="24"/>
                <w:szCs w:val="24"/>
                <w:lang w:val="en-US"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2</w:t>
            </w:r>
          </w:p>
        </w:tc>
        <w:tc>
          <w:tcPr>
            <w:tcW w:w="1844" w:type="dxa"/>
            <w:tcBorders>
              <w:top w:val="nil"/>
              <w:left w:val="nil"/>
              <w:bottom w:val="single" w:sz="4" w:space="0" w:color="auto"/>
              <w:right w:val="single" w:sz="4" w:space="0" w:color="auto"/>
            </w:tcBorders>
            <w:shd w:val="clear" w:color="auto" w:fill="FFFFFF" w:themeFill="background1"/>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Омарова Джамиля Суменовна</w:t>
            </w:r>
          </w:p>
        </w:tc>
        <w:tc>
          <w:tcPr>
            <w:tcW w:w="2323" w:type="dxa"/>
            <w:tcBorders>
              <w:top w:val="nil"/>
              <w:left w:val="nil"/>
              <w:bottom w:val="single" w:sz="4" w:space="0" w:color="auto"/>
              <w:right w:val="single" w:sz="4" w:space="0" w:color="auto"/>
            </w:tcBorders>
            <w:shd w:val="clear" w:color="auto" w:fill="FFFFFF" w:themeFill="background1"/>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МКОУ "Дегвинская СОШ"</w:t>
            </w:r>
          </w:p>
        </w:tc>
        <w:tc>
          <w:tcPr>
            <w:tcW w:w="974"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w:t>
            </w:r>
          </w:p>
        </w:tc>
      </w:tr>
      <w:tr w:rsidR="009F6FA5" w:rsidRPr="00B14943" w:rsidTr="005665A9">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lastRenderedPageBreak/>
              <w:t>4</w:t>
            </w:r>
          </w:p>
        </w:tc>
        <w:tc>
          <w:tcPr>
            <w:tcW w:w="1844" w:type="dxa"/>
            <w:tcBorders>
              <w:top w:val="nil"/>
              <w:left w:val="nil"/>
              <w:bottom w:val="single" w:sz="4" w:space="0" w:color="auto"/>
              <w:right w:val="single" w:sz="4" w:space="0" w:color="auto"/>
            </w:tcBorders>
            <w:shd w:val="clear" w:color="auto" w:fill="FFFFFF" w:themeFill="background1"/>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Нурбагандов Нурбаганд Билалович</w:t>
            </w:r>
          </w:p>
        </w:tc>
        <w:tc>
          <w:tcPr>
            <w:tcW w:w="2323" w:type="dxa"/>
            <w:tcBorders>
              <w:top w:val="nil"/>
              <w:left w:val="nil"/>
              <w:bottom w:val="single" w:sz="4" w:space="0" w:color="auto"/>
              <w:right w:val="single" w:sz="4" w:space="0" w:color="auto"/>
            </w:tcBorders>
            <w:shd w:val="clear" w:color="auto" w:fill="FFFFFF" w:themeFill="background1"/>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МКОУ "Мургукская СОШ"</w:t>
            </w:r>
          </w:p>
        </w:tc>
        <w:tc>
          <w:tcPr>
            <w:tcW w:w="974"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672"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Раджабова Анжелика Мухтаровна</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МКОУ "Миглакасимахинская СОШ"</w:t>
            </w:r>
          </w:p>
        </w:tc>
        <w:tc>
          <w:tcPr>
            <w:tcW w:w="974"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6</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Алибеков Магомед-Саид Абдулкадирович</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МКОУ "Миглакасимахинская СОШ"</w:t>
            </w:r>
          </w:p>
        </w:tc>
        <w:tc>
          <w:tcPr>
            <w:tcW w:w="974"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672"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7</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Багомедова Маликат Алиасхабовна</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МКОУ "Мюрегинская СОШ"</w:t>
            </w:r>
          </w:p>
        </w:tc>
        <w:tc>
          <w:tcPr>
            <w:tcW w:w="974"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 8</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Гулагаева Зухра Шамилевна</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МКОУ "Мюрегинская СОШ"</w:t>
            </w:r>
          </w:p>
        </w:tc>
        <w:tc>
          <w:tcPr>
            <w:tcW w:w="974"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9</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Гулагаева Маликат Магомедовна</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rPr>
                <w:rFonts w:ascii="Times New Roman" w:hAnsi="Times New Roman" w:cs="Times New Roman"/>
                <w:sz w:val="24"/>
                <w:szCs w:val="24"/>
              </w:rPr>
            </w:pPr>
            <w:r w:rsidRPr="00B14943">
              <w:rPr>
                <w:rFonts w:ascii="Times New Roman" w:eastAsia="Times New Roman" w:hAnsi="Times New Roman" w:cs="Times New Roman"/>
                <w:color w:val="000000"/>
                <w:sz w:val="24"/>
                <w:szCs w:val="24"/>
                <w:lang w:eastAsia="ru-RU"/>
              </w:rPr>
              <w:t>МКОУ "Мюрегинская СОШ"</w:t>
            </w:r>
          </w:p>
        </w:tc>
        <w:tc>
          <w:tcPr>
            <w:tcW w:w="974"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10</w:t>
            </w:r>
          </w:p>
        </w:tc>
        <w:tc>
          <w:tcPr>
            <w:tcW w:w="1844" w:type="dxa"/>
            <w:tcBorders>
              <w:top w:val="nil"/>
              <w:left w:val="nil"/>
              <w:bottom w:val="single" w:sz="4" w:space="0" w:color="auto"/>
              <w:right w:val="single" w:sz="4" w:space="0" w:color="auto"/>
            </w:tcBorders>
            <w:shd w:val="clear" w:color="auto" w:fill="FFFFFF" w:themeFill="background1"/>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Мустафаева Марьям Зубайруевна</w:t>
            </w:r>
          </w:p>
        </w:tc>
        <w:tc>
          <w:tcPr>
            <w:tcW w:w="2323" w:type="dxa"/>
            <w:tcBorders>
              <w:top w:val="nil"/>
              <w:left w:val="nil"/>
              <w:bottom w:val="single" w:sz="4" w:space="0" w:color="auto"/>
              <w:right w:val="single" w:sz="4" w:space="0" w:color="auto"/>
            </w:tcBorders>
            <w:shd w:val="clear" w:color="auto" w:fill="FFFFFF" w:themeFill="background1"/>
            <w:hideMark/>
          </w:tcPr>
          <w:p w:rsidR="009F6FA5" w:rsidRPr="00B14943" w:rsidRDefault="009F6FA5" w:rsidP="005665A9">
            <w:pPr>
              <w:rPr>
                <w:rFonts w:ascii="Times New Roman" w:hAnsi="Times New Roman" w:cs="Times New Roman"/>
                <w:sz w:val="24"/>
                <w:szCs w:val="24"/>
              </w:rPr>
            </w:pPr>
            <w:r w:rsidRPr="00B14943">
              <w:rPr>
                <w:rFonts w:ascii="Times New Roman" w:eastAsia="Times New Roman" w:hAnsi="Times New Roman" w:cs="Times New Roman"/>
                <w:color w:val="000000"/>
                <w:sz w:val="24"/>
                <w:szCs w:val="24"/>
                <w:lang w:eastAsia="ru-RU"/>
              </w:rPr>
              <w:t>МКОУ "Мюрегинская СОШ"</w:t>
            </w:r>
          </w:p>
        </w:tc>
        <w:tc>
          <w:tcPr>
            <w:tcW w:w="974"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11</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Гасанова Патимат Камилевна</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МКОУ "Нижнемахаргинская СОШ"</w:t>
            </w:r>
          </w:p>
        </w:tc>
        <w:tc>
          <w:tcPr>
            <w:tcW w:w="974"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12</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Исаева Сайгибат Магомедовна</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МКОУ "Нижнемахаргинская СОШ"</w:t>
            </w:r>
          </w:p>
        </w:tc>
        <w:tc>
          <w:tcPr>
            <w:tcW w:w="974"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672"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13</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Халимбекова Сакинат Хизригаджиевна</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МКОУ "Нижнемахаргинская СОШ"</w:t>
            </w:r>
          </w:p>
        </w:tc>
        <w:tc>
          <w:tcPr>
            <w:tcW w:w="974"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672"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14</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Андалаева Хулаба Расуловна</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МКОУ "Нижнемулебкинская СОШ"</w:t>
            </w:r>
          </w:p>
        </w:tc>
        <w:tc>
          <w:tcPr>
            <w:tcW w:w="974"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15</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Саидова Земфира Магомедовна</w:t>
            </w:r>
          </w:p>
        </w:tc>
        <w:tc>
          <w:tcPr>
            <w:tcW w:w="2323" w:type="dxa"/>
            <w:tcBorders>
              <w:top w:val="nil"/>
              <w:left w:val="nil"/>
              <w:bottom w:val="single" w:sz="4" w:space="0" w:color="auto"/>
              <w:right w:val="single" w:sz="4" w:space="0" w:color="auto"/>
            </w:tcBorders>
            <w:shd w:val="clear" w:color="auto" w:fill="auto"/>
            <w:hideMark/>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МКОУ "Нижнемулебкинская СОШ"</w:t>
            </w:r>
          </w:p>
        </w:tc>
        <w:tc>
          <w:tcPr>
            <w:tcW w:w="974"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16</w:t>
            </w:r>
          </w:p>
        </w:tc>
        <w:tc>
          <w:tcPr>
            <w:tcW w:w="1844" w:type="dxa"/>
            <w:tcBorders>
              <w:top w:val="nil"/>
              <w:left w:val="nil"/>
              <w:bottom w:val="single" w:sz="4" w:space="0" w:color="auto"/>
              <w:right w:val="single" w:sz="4" w:space="0" w:color="auto"/>
            </w:tcBorders>
            <w:shd w:val="clear" w:color="auto" w:fill="FFFFFF" w:themeFill="background1"/>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Амирова Амина Алиевна</w:t>
            </w:r>
          </w:p>
        </w:tc>
        <w:tc>
          <w:tcPr>
            <w:tcW w:w="2323" w:type="dxa"/>
            <w:tcBorders>
              <w:top w:val="nil"/>
              <w:left w:val="nil"/>
              <w:bottom w:val="single" w:sz="4" w:space="0" w:color="auto"/>
              <w:right w:val="single" w:sz="4" w:space="0" w:color="auto"/>
            </w:tcBorders>
            <w:shd w:val="clear" w:color="auto" w:fill="FFFFFF" w:themeFill="background1"/>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17</w:t>
            </w:r>
          </w:p>
        </w:tc>
        <w:tc>
          <w:tcPr>
            <w:tcW w:w="1844" w:type="dxa"/>
            <w:tcBorders>
              <w:top w:val="nil"/>
              <w:left w:val="nil"/>
              <w:bottom w:val="single" w:sz="4" w:space="0" w:color="auto"/>
              <w:right w:val="single" w:sz="4" w:space="0" w:color="auto"/>
            </w:tcBorders>
            <w:shd w:val="clear" w:color="auto" w:fill="FFFFFF" w:themeFill="background1"/>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Алхасов Абдулла Хабибович</w:t>
            </w:r>
          </w:p>
        </w:tc>
        <w:tc>
          <w:tcPr>
            <w:tcW w:w="2323" w:type="dxa"/>
            <w:tcBorders>
              <w:top w:val="nil"/>
              <w:left w:val="nil"/>
              <w:bottom w:val="single" w:sz="4" w:space="0" w:color="auto"/>
              <w:right w:val="single" w:sz="4" w:space="0" w:color="auto"/>
            </w:tcBorders>
            <w:shd w:val="clear" w:color="auto" w:fill="FFFFFF" w:themeFill="background1"/>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lastRenderedPageBreak/>
              <w:t>18</w:t>
            </w:r>
          </w:p>
        </w:tc>
        <w:tc>
          <w:tcPr>
            <w:tcW w:w="1844" w:type="dxa"/>
            <w:tcBorders>
              <w:top w:val="nil"/>
              <w:left w:val="nil"/>
              <w:bottom w:val="single" w:sz="4" w:space="0" w:color="auto"/>
              <w:right w:val="single" w:sz="4" w:space="0" w:color="auto"/>
            </w:tcBorders>
            <w:shd w:val="clear" w:color="auto" w:fill="FFFFFF" w:themeFill="background1"/>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Бибулатова Алина Мурадовна</w:t>
            </w:r>
          </w:p>
        </w:tc>
        <w:tc>
          <w:tcPr>
            <w:tcW w:w="2323" w:type="dxa"/>
            <w:tcBorders>
              <w:top w:val="nil"/>
              <w:left w:val="nil"/>
              <w:bottom w:val="single" w:sz="4" w:space="0" w:color="auto"/>
              <w:right w:val="single" w:sz="4" w:space="0" w:color="auto"/>
            </w:tcBorders>
            <w:shd w:val="clear" w:color="auto" w:fill="FFFFFF" w:themeFill="background1"/>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19</w:t>
            </w:r>
          </w:p>
        </w:tc>
        <w:tc>
          <w:tcPr>
            <w:tcW w:w="1844" w:type="dxa"/>
            <w:tcBorders>
              <w:top w:val="nil"/>
              <w:left w:val="nil"/>
              <w:bottom w:val="single" w:sz="4" w:space="0" w:color="auto"/>
              <w:right w:val="single" w:sz="4" w:space="0" w:color="auto"/>
            </w:tcBorders>
            <w:shd w:val="clear" w:color="auto" w:fill="FFFFFF" w:themeFill="background1"/>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Магомедова Аят Ахмедовна</w:t>
            </w:r>
          </w:p>
        </w:tc>
        <w:tc>
          <w:tcPr>
            <w:tcW w:w="2323" w:type="dxa"/>
            <w:tcBorders>
              <w:top w:val="nil"/>
              <w:left w:val="nil"/>
              <w:bottom w:val="single" w:sz="4" w:space="0" w:color="auto"/>
              <w:right w:val="single" w:sz="4" w:space="0" w:color="auto"/>
            </w:tcBorders>
            <w:shd w:val="clear" w:color="auto" w:fill="FFFFFF" w:themeFill="background1"/>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20</w:t>
            </w:r>
          </w:p>
        </w:tc>
        <w:tc>
          <w:tcPr>
            <w:tcW w:w="1844" w:type="dxa"/>
            <w:tcBorders>
              <w:top w:val="nil"/>
              <w:left w:val="nil"/>
              <w:bottom w:val="single" w:sz="4" w:space="0" w:color="auto"/>
              <w:right w:val="single" w:sz="4" w:space="0" w:color="auto"/>
            </w:tcBorders>
            <w:shd w:val="clear" w:color="auto" w:fill="FFFFFF" w:themeFill="background1"/>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Магомедова Карина Мурадовна</w:t>
            </w:r>
          </w:p>
        </w:tc>
        <w:tc>
          <w:tcPr>
            <w:tcW w:w="2323" w:type="dxa"/>
            <w:tcBorders>
              <w:top w:val="nil"/>
              <w:left w:val="nil"/>
              <w:bottom w:val="single" w:sz="4" w:space="0" w:color="auto"/>
              <w:right w:val="single" w:sz="4" w:space="0" w:color="auto"/>
            </w:tcBorders>
            <w:shd w:val="clear" w:color="auto" w:fill="FFFFFF" w:themeFill="background1"/>
            <w:hideMark/>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30"/>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21</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Магомедова Раисат Руслановна</w:t>
            </w:r>
          </w:p>
        </w:tc>
        <w:tc>
          <w:tcPr>
            <w:tcW w:w="2323" w:type="dxa"/>
            <w:tcBorders>
              <w:top w:val="nil"/>
              <w:left w:val="nil"/>
              <w:bottom w:val="single" w:sz="4" w:space="0" w:color="auto"/>
              <w:right w:val="single" w:sz="4" w:space="0" w:color="auto"/>
            </w:tcBorders>
            <w:shd w:val="clear" w:color="000000" w:fill="FFFFFF"/>
            <w:hideMark/>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МКОУ "Сергокалинская СОШ №2"</w:t>
            </w:r>
          </w:p>
        </w:tc>
        <w:tc>
          <w:tcPr>
            <w:tcW w:w="974"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FFFF00"/>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r w:rsidR="009F6FA5" w:rsidRPr="00B14943" w:rsidTr="005665A9">
        <w:trPr>
          <w:trHeight w:val="645"/>
        </w:trPr>
        <w:tc>
          <w:tcPr>
            <w:tcW w:w="425" w:type="dxa"/>
            <w:tcBorders>
              <w:top w:val="nil"/>
              <w:left w:val="single" w:sz="4" w:space="0" w:color="auto"/>
              <w:bottom w:val="single" w:sz="4" w:space="0" w:color="auto"/>
              <w:right w:val="single" w:sz="4" w:space="0" w:color="auto"/>
            </w:tcBorders>
            <w:shd w:val="clear" w:color="auto" w:fill="auto"/>
            <w:noWrap/>
            <w:hideMark/>
          </w:tcPr>
          <w:p w:rsidR="009F6FA5" w:rsidRPr="00B14943" w:rsidRDefault="009F6FA5" w:rsidP="005665A9">
            <w:pPr>
              <w:spacing w:after="0" w:line="240" w:lineRule="auto"/>
              <w:jc w:val="right"/>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22</w:t>
            </w:r>
          </w:p>
        </w:tc>
        <w:tc>
          <w:tcPr>
            <w:tcW w:w="1844" w:type="dxa"/>
            <w:tcBorders>
              <w:top w:val="nil"/>
              <w:left w:val="nil"/>
              <w:bottom w:val="single" w:sz="4" w:space="0" w:color="auto"/>
              <w:right w:val="single" w:sz="4" w:space="0" w:color="auto"/>
            </w:tcBorders>
            <w:shd w:val="clear" w:color="auto" w:fill="auto"/>
            <w:noWrap/>
          </w:tcPr>
          <w:p w:rsidR="009F6FA5" w:rsidRPr="00B14943" w:rsidRDefault="009F6FA5" w:rsidP="005665A9">
            <w:pPr>
              <w:spacing w:after="0" w:line="240" w:lineRule="auto"/>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Хасбулатова Патимат Хасбулатовна</w:t>
            </w:r>
          </w:p>
        </w:tc>
        <w:tc>
          <w:tcPr>
            <w:tcW w:w="2323" w:type="dxa"/>
            <w:tcBorders>
              <w:top w:val="nil"/>
              <w:left w:val="nil"/>
              <w:bottom w:val="single" w:sz="4" w:space="0" w:color="auto"/>
              <w:right w:val="single" w:sz="4" w:space="0" w:color="auto"/>
            </w:tcBorders>
            <w:shd w:val="clear" w:color="000000" w:fill="FFFFFF"/>
            <w:hideMark/>
          </w:tcPr>
          <w:p w:rsidR="009F6FA5" w:rsidRPr="00B14943" w:rsidRDefault="009F6FA5" w:rsidP="005665A9">
            <w:pPr>
              <w:rPr>
                <w:rFonts w:ascii="Times New Roman" w:hAnsi="Times New Roman" w:cs="Times New Roman"/>
                <w:sz w:val="24"/>
                <w:szCs w:val="24"/>
              </w:rPr>
            </w:pPr>
            <w:r w:rsidRPr="00B14943">
              <w:rPr>
                <w:rFonts w:ascii="Times New Roman" w:hAnsi="Times New Roman" w:cs="Times New Roman"/>
                <w:sz w:val="24"/>
                <w:szCs w:val="24"/>
              </w:rPr>
              <w:t>МКОУ "Сергокалинская СОШ №2"</w:t>
            </w:r>
          </w:p>
        </w:tc>
        <w:tc>
          <w:tcPr>
            <w:tcW w:w="974"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r w:rsidRPr="00B14943">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tcPr>
          <w:p w:rsidR="009F6FA5" w:rsidRPr="00B14943" w:rsidRDefault="009F6FA5" w:rsidP="005665A9">
            <w:pPr>
              <w:spacing w:after="0" w:line="240" w:lineRule="auto"/>
              <w:jc w:val="center"/>
              <w:rPr>
                <w:rFonts w:ascii="Times New Roman" w:eastAsia="Times New Roman" w:hAnsi="Times New Roman" w:cs="Times New Roman"/>
                <w:color w:val="000000"/>
                <w:sz w:val="24"/>
                <w:szCs w:val="24"/>
                <w:lang w:eastAsia="ru-RU"/>
              </w:rPr>
            </w:pPr>
          </w:p>
        </w:tc>
      </w:tr>
    </w:tbl>
    <w:p w:rsidR="009F6FA5" w:rsidRPr="00B14943" w:rsidRDefault="009F6FA5" w:rsidP="009F6FA5"/>
    <w:p w:rsidR="009752F8" w:rsidRPr="009752F8" w:rsidRDefault="009752F8" w:rsidP="009752F8">
      <w:pPr>
        <w:spacing w:after="0" w:line="240" w:lineRule="auto"/>
        <w:jc w:val="center"/>
        <w:rPr>
          <w:rFonts w:ascii="Times New Roman" w:eastAsia="Times New Roman" w:hAnsi="Times New Roman" w:cs="Times New Roman"/>
          <w:b/>
          <w:sz w:val="28"/>
          <w:szCs w:val="28"/>
          <w:lang w:eastAsia="ru-RU"/>
        </w:rPr>
      </w:pPr>
      <w:r w:rsidRPr="009752F8">
        <w:rPr>
          <w:rFonts w:ascii="Times New Roman" w:eastAsia="Times New Roman" w:hAnsi="Times New Roman" w:cs="Times New Roman"/>
          <w:b/>
          <w:sz w:val="28"/>
          <w:szCs w:val="28"/>
          <w:lang w:eastAsia="ru-RU"/>
        </w:rPr>
        <w:t>Результаты ОГЭ на 06.07.2023г.</w:t>
      </w:r>
    </w:p>
    <w:p w:rsidR="009752F8" w:rsidRPr="009752F8" w:rsidRDefault="009752F8" w:rsidP="009752F8">
      <w:pPr>
        <w:spacing w:after="0" w:line="240" w:lineRule="auto"/>
        <w:jc w:val="center"/>
        <w:rPr>
          <w:rFonts w:ascii="Times New Roman" w:eastAsia="Times New Roman" w:hAnsi="Times New Roman" w:cs="Times New Roman"/>
          <w:b/>
          <w:sz w:val="28"/>
          <w:szCs w:val="28"/>
          <w:lang w:eastAsia="ru-RU"/>
        </w:rPr>
      </w:pPr>
    </w:p>
    <w:tbl>
      <w:tblPr>
        <w:tblStyle w:val="2"/>
        <w:tblW w:w="11228" w:type="dxa"/>
        <w:tblInd w:w="-1168" w:type="dxa"/>
        <w:tblLayout w:type="fixed"/>
        <w:tblLook w:val="04A0" w:firstRow="1" w:lastRow="0" w:firstColumn="1" w:lastColumn="0" w:noHBand="0" w:noVBand="1"/>
      </w:tblPr>
      <w:tblGrid>
        <w:gridCol w:w="997"/>
        <w:gridCol w:w="3561"/>
        <w:gridCol w:w="696"/>
        <w:gridCol w:w="874"/>
        <w:gridCol w:w="889"/>
        <w:gridCol w:w="670"/>
        <w:gridCol w:w="614"/>
        <w:gridCol w:w="709"/>
        <w:gridCol w:w="709"/>
        <w:gridCol w:w="800"/>
        <w:gridCol w:w="709"/>
      </w:tblGrid>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b/>
                <w:sz w:val="22"/>
                <w:szCs w:val="22"/>
              </w:rPr>
            </w:pPr>
            <w:r w:rsidRPr="009752F8">
              <w:rPr>
                <w:rFonts w:ascii="Times New Roman" w:eastAsia="Times New Roman" w:hAnsi="Times New Roman"/>
                <w:b/>
                <w:sz w:val="22"/>
                <w:szCs w:val="22"/>
              </w:rPr>
              <w:t>Код ОО</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Наименование ОО</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в базе</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всего</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Положительно</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Одна двойка</w:t>
            </w:r>
          </w:p>
        </w:tc>
        <w:tc>
          <w:tcPr>
            <w:tcW w:w="61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Две двойки</w:t>
            </w: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Три двойки</w:t>
            </w: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Четыре двойки</w:t>
            </w: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Без аттестата</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654E66">
            <w:pPr>
              <w:rPr>
                <w:rFonts w:ascii="Times New Roman" w:eastAsia="Times New Roman" w:hAnsi="Times New Roman"/>
              </w:rPr>
            </w:pPr>
            <w:r>
              <w:rPr>
                <w:rFonts w:ascii="Times New Roman" w:eastAsia="Times New Roman" w:hAnsi="Times New Roman"/>
              </w:rPr>
              <w:t>% успеваемости</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320001</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"Аймаумахинская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2</w:t>
            </w:r>
          </w:p>
        </w:tc>
        <w:tc>
          <w:tcPr>
            <w:tcW w:w="67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100</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320002</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"Аялизимахинская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6</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6</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6</w:t>
            </w:r>
          </w:p>
        </w:tc>
        <w:tc>
          <w:tcPr>
            <w:tcW w:w="67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100</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320003</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"Балтамахинская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3</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3</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2</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w:t>
            </w: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67</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320004</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"Бурдекинская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5</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5</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4</w:t>
            </w:r>
          </w:p>
        </w:tc>
        <w:tc>
          <w:tcPr>
            <w:tcW w:w="67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w:t>
            </w: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80</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320005</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"Бурхимахинская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14</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14</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11</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w:t>
            </w: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79</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320006</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"Ванашимахинская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5</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5</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5</w:t>
            </w:r>
          </w:p>
        </w:tc>
        <w:tc>
          <w:tcPr>
            <w:tcW w:w="67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100</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320007</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"Дегвинская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11</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11</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7</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w:t>
            </w: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w:t>
            </w: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64</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320008</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"Кадиркентская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6</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6</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4</w:t>
            </w:r>
          </w:p>
        </w:tc>
        <w:tc>
          <w:tcPr>
            <w:tcW w:w="67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67</w:t>
            </w:r>
          </w:p>
        </w:tc>
      </w:tr>
      <w:tr w:rsidR="00654E66" w:rsidRPr="009752F8" w:rsidTr="00654E66">
        <w:trPr>
          <w:trHeight w:val="698"/>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320009</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"Канасирагинская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7</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7</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7</w:t>
            </w:r>
          </w:p>
        </w:tc>
        <w:tc>
          <w:tcPr>
            <w:tcW w:w="67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100</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320010</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"Кичигамринская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18</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18</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9</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w:t>
            </w:r>
          </w:p>
        </w:tc>
        <w:tc>
          <w:tcPr>
            <w:tcW w:w="61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w:t>
            </w: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50</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320011</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"Краснопартизанская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15</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15</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7</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w:t>
            </w: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3</w:t>
            </w: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47</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320012</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"Маммаульская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5</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5</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5</w:t>
            </w:r>
          </w:p>
        </w:tc>
        <w:tc>
          <w:tcPr>
            <w:tcW w:w="67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100</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320013</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"Миглакасимахинская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11</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11</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9</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w:t>
            </w: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82</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320014</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"Мургукская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21</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21</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17</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3</w:t>
            </w: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81</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320015</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"Мюрегинская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49</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49</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40</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7</w:t>
            </w: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82</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320016</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"Нижнемахаргинская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8</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8</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8</w:t>
            </w:r>
          </w:p>
        </w:tc>
        <w:tc>
          <w:tcPr>
            <w:tcW w:w="67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b/>
                <w:color w:val="000000"/>
                <w:sz w:val="22"/>
                <w:szCs w:val="22"/>
              </w:rPr>
            </w:pPr>
          </w:p>
          <w:p w:rsidR="00654E66" w:rsidRPr="009752F8" w:rsidRDefault="00654E66" w:rsidP="009752F8">
            <w:pPr>
              <w:rPr>
                <w:rFonts w:ascii="Times New Roman" w:eastAsia="Times New Roman" w:hAnsi="Times New Roman"/>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100</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lastRenderedPageBreak/>
              <w:t>320017</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"Нижнемулебкинская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8</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8</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6</w:t>
            </w:r>
          </w:p>
        </w:tc>
        <w:tc>
          <w:tcPr>
            <w:tcW w:w="670"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w:t>
            </w: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75</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320018</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"Новомугринская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4</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4</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0</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w:t>
            </w: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3</w:t>
            </w: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0</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320019</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"Сергокалинская СОШ №1"</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45</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44</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40</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w:t>
            </w: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91</w:t>
            </w:r>
          </w:p>
        </w:tc>
      </w:tr>
      <w:tr w:rsidR="00654E66" w:rsidRPr="009752F8" w:rsidTr="00654E66">
        <w:trPr>
          <w:trHeight w:val="113"/>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320020</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"Сергокалинская СОШ №2"</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88</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85</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51</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7</w:t>
            </w:r>
          </w:p>
        </w:tc>
        <w:tc>
          <w:tcPr>
            <w:tcW w:w="61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18</w:t>
            </w:r>
          </w:p>
        </w:tc>
        <w:tc>
          <w:tcPr>
            <w:tcW w:w="70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5</w:t>
            </w: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34</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60</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jc w:val="right"/>
              <w:rPr>
                <w:rFonts w:ascii="Times New Roman" w:eastAsia="Times New Roman" w:hAnsi="Times New Roman"/>
                <w:sz w:val="22"/>
                <w:szCs w:val="22"/>
              </w:rPr>
            </w:pPr>
            <w:r w:rsidRPr="009752F8">
              <w:rPr>
                <w:rFonts w:ascii="Times New Roman" w:eastAsia="Times New Roman" w:hAnsi="Times New Roman"/>
                <w:sz w:val="22"/>
                <w:szCs w:val="22"/>
              </w:rPr>
              <w:t>320021</w:t>
            </w: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МКОУ "Урахинская СОШ"</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sz w:val="22"/>
                <w:szCs w:val="22"/>
              </w:rPr>
            </w:pPr>
            <w:r w:rsidRPr="009752F8">
              <w:rPr>
                <w:rFonts w:ascii="Times New Roman" w:eastAsia="Times New Roman" w:hAnsi="Times New Roman"/>
                <w:sz w:val="22"/>
                <w:szCs w:val="22"/>
              </w:rPr>
              <w:t>12</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12</w:t>
            </w:r>
          </w:p>
        </w:tc>
        <w:tc>
          <w:tcPr>
            <w:tcW w:w="889"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9</w:t>
            </w:r>
          </w:p>
        </w:tc>
        <w:tc>
          <w:tcPr>
            <w:tcW w:w="67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color w:val="000000"/>
                <w:sz w:val="22"/>
                <w:szCs w:val="22"/>
              </w:rPr>
            </w:pPr>
            <w:r w:rsidRPr="009752F8">
              <w:rPr>
                <w:rFonts w:ascii="Times New Roman" w:eastAsia="Times New Roman" w:hAnsi="Times New Roman"/>
                <w:color w:val="000000"/>
                <w:sz w:val="22"/>
                <w:szCs w:val="22"/>
              </w:rPr>
              <w:t>3</w:t>
            </w:r>
          </w:p>
        </w:tc>
        <w:tc>
          <w:tcPr>
            <w:tcW w:w="614"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rPr>
                <w:rFonts w:ascii="Times New Roman" w:eastAsia="Times New Roman" w:hAnsi="Times New Roman"/>
                <w:color w:val="000000"/>
                <w:sz w:val="22"/>
                <w:szCs w:val="22"/>
              </w:rPr>
            </w:pPr>
          </w:p>
        </w:tc>
        <w:tc>
          <w:tcPr>
            <w:tcW w:w="800"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654E66" w:rsidRPr="009752F8" w:rsidRDefault="009F6FA5" w:rsidP="009752F8">
            <w:pPr>
              <w:rPr>
                <w:rFonts w:ascii="Times New Roman" w:eastAsia="Times New Roman" w:hAnsi="Times New Roman"/>
                <w:b/>
                <w:color w:val="000000"/>
              </w:rPr>
            </w:pPr>
            <w:r>
              <w:rPr>
                <w:rFonts w:ascii="Times New Roman" w:eastAsia="Times New Roman" w:hAnsi="Times New Roman"/>
                <w:b/>
                <w:color w:val="000000"/>
              </w:rPr>
              <w:t>75</w:t>
            </w:r>
          </w:p>
        </w:tc>
      </w:tr>
      <w:tr w:rsidR="00654E66" w:rsidRPr="009752F8" w:rsidTr="00654E66">
        <w:trPr>
          <w:trHeight w:val="417"/>
        </w:trPr>
        <w:tc>
          <w:tcPr>
            <w:tcW w:w="997" w:type="dxa"/>
            <w:tcBorders>
              <w:top w:val="single" w:sz="4" w:space="0" w:color="auto"/>
              <w:left w:val="single" w:sz="4" w:space="0" w:color="auto"/>
              <w:bottom w:val="single" w:sz="4" w:space="0" w:color="auto"/>
              <w:right w:val="single" w:sz="4" w:space="0" w:color="auto"/>
            </w:tcBorders>
          </w:tcPr>
          <w:p w:rsidR="00654E66" w:rsidRPr="009752F8" w:rsidRDefault="00654E66" w:rsidP="009752F8">
            <w:pPr>
              <w:jc w:val="right"/>
              <w:rPr>
                <w:rFonts w:ascii="Times New Roman" w:eastAsia="Times New Roman" w:hAnsi="Times New Roman"/>
                <w:sz w:val="22"/>
                <w:szCs w:val="22"/>
              </w:rPr>
            </w:pPr>
          </w:p>
        </w:tc>
        <w:tc>
          <w:tcPr>
            <w:tcW w:w="3561"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Итого:</w:t>
            </w:r>
          </w:p>
        </w:tc>
        <w:tc>
          <w:tcPr>
            <w:tcW w:w="696"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343</w:t>
            </w:r>
          </w:p>
        </w:tc>
        <w:tc>
          <w:tcPr>
            <w:tcW w:w="874" w:type="dxa"/>
            <w:tcBorders>
              <w:top w:val="single" w:sz="4" w:space="0" w:color="auto"/>
              <w:left w:val="single" w:sz="4" w:space="0" w:color="auto"/>
              <w:bottom w:val="single" w:sz="4" w:space="0" w:color="auto"/>
              <w:right w:val="single" w:sz="4" w:space="0" w:color="auto"/>
            </w:tcBorders>
            <w:hideMark/>
          </w:tcPr>
          <w:p w:rsidR="00654E66" w:rsidRPr="009752F8" w:rsidRDefault="00654E66" w:rsidP="009752F8">
            <w:pPr>
              <w:rPr>
                <w:rFonts w:ascii="Times New Roman" w:eastAsia="Times New Roman" w:hAnsi="Times New Roman"/>
                <w:b/>
                <w:color w:val="000000"/>
                <w:sz w:val="22"/>
                <w:szCs w:val="22"/>
              </w:rPr>
            </w:pPr>
            <w:r w:rsidRPr="009752F8">
              <w:rPr>
                <w:rFonts w:ascii="Times New Roman" w:eastAsia="Times New Roman" w:hAnsi="Times New Roman"/>
                <w:b/>
                <w:color w:val="000000"/>
                <w:sz w:val="22"/>
                <w:szCs w:val="22"/>
              </w:rPr>
              <w:t>339</w:t>
            </w:r>
          </w:p>
        </w:tc>
        <w:tc>
          <w:tcPr>
            <w:tcW w:w="889" w:type="dxa"/>
            <w:tcBorders>
              <w:top w:val="nil"/>
              <w:left w:val="nil"/>
              <w:bottom w:val="single" w:sz="8" w:space="0" w:color="auto"/>
              <w:right w:val="single" w:sz="8"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249</w:t>
            </w:r>
          </w:p>
        </w:tc>
        <w:tc>
          <w:tcPr>
            <w:tcW w:w="670" w:type="dxa"/>
            <w:tcBorders>
              <w:top w:val="nil"/>
              <w:left w:val="nil"/>
              <w:bottom w:val="single" w:sz="8" w:space="0" w:color="auto"/>
              <w:right w:val="single" w:sz="8"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31</w:t>
            </w:r>
          </w:p>
        </w:tc>
        <w:tc>
          <w:tcPr>
            <w:tcW w:w="614" w:type="dxa"/>
            <w:tcBorders>
              <w:top w:val="nil"/>
              <w:left w:val="nil"/>
              <w:bottom w:val="single" w:sz="8" w:space="0" w:color="auto"/>
              <w:right w:val="single" w:sz="8"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5</w:t>
            </w:r>
          </w:p>
        </w:tc>
        <w:tc>
          <w:tcPr>
            <w:tcW w:w="709" w:type="dxa"/>
            <w:tcBorders>
              <w:top w:val="nil"/>
              <w:left w:val="nil"/>
              <w:bottom w:val="single" w:sz="8" w:space="0" w:color="auto"/>
              <w:right w:val="single" w:sz="8"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37</w:t>
            </w:r>
          </w:p>
        </w:tc>
        <w:tc>
          <w:tcPr>
            <w:tcW w:w="709" w:type="dxa"/>
            <w:tcBorders>
              <w:top w:val="nil"/>
              <w:left w:val="nil"/>
              <w:bottom w:val="single" w:sz="8" w:space="0" w:color="auto"/>
              <w:right w:val="single" w:sz="8"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17</w:t>
            </w:r>
          </w:p>
        </w:tc>
        <w:tc>
          <w:tcPr>
            <w:tcW w:w="800" w:type="dxa"/>
            <w:tcBorders>
              <w:top w:val="nil"/>
              <w:left w:val="nil"/>
              <w:bottom w:val="single" w:sz="8" w:space="0" w:color="auto"/>
              <w:right w:val="single" w:sz="8" w:space="0" w:color="auto"/>
            </w:tcBorders>
            <w:hideMark/>
          </w:tcPr>
          <w:p w:rsidR="00654E66" w:rsidRPr="009752F8" w:rsidRDefault="00654E66" w:rsidP="009752F8">
            <w:pPr>
              <w:rPr>
                <w:rFonts w:ascii="Times New Roman" w:eastAsia="Times New Roman" w:hAnsi="Times New Roman"/>
                <w:b/>
                <w:sz w:val="22"/>
                <w:szCs w:val="22"/>
              </w:rPr>
            </w:pPr>
            <w:r w:rsidRPr="009752F8">
              <w:rPr>
                <w:rFonts w:ascii="Times New Roman" w:eastAsia="Times New Roman" w:hAnsi="Times New Roman"/>
                <w:b/>
                <w:sz w:val="22"/>
                <w:szCs w:val="22"/>
              </w:rPr>
              <w:t>90</w:t>
            </w:r>
          </w:p>
        </w:tc>
        <w:tc>
          <w:tcPr>
            <w:tcW w:w="709" w:type="dxa"/>
            <w:tcBorders>
              <w:top w:val="nil"/>
              <w:left w:val="nil"/>
              <w:bottom w:val="single" w:sz="8" w:space="0" w:color="auto"/>
              <w:right w:val="single" w:sz="8" w:space="0" w:color="auto"/>
            </w:tcBorders>
          </w:tcPr>
          <w:p w:rsidR="00654E66" w:rsidRPr="009752F8" w:rsidRDefault="009F6FA5" w:rsidP="009752F8">
            <w:pPr>
              <w:rPr>
                <w:rFonts w:ascii="Times New Roman" w:eastAsia="Times New Roman" w:hAnsi="Times New Roman"/>
                <w:b/>
              </w:rPr>
            </w:pPr>
            <w:r>
              <w:rPr>
                <w:rFonts w:ascii="Times New Roman" w:eastAsia="Times New Roman" w:hAnsi="Times New Roman"/>
                <w:b/>
              </w:rPr>
              <w:t>73,5</w:t>
            </w:r>
          </w:p>
        </w:tc>
      </w:tr>
    </w:tbl>
    <w:p w:rsidR="009752F8" w:rsidRPr="007F34EB" w:rsidRDefault="009752F8" w:rsidP="009752F8">
      <w:pPr>
        <w:ind w:firstLine="567"/>
        <w:jc w:val="both"/>
        <w:rPr>
          <w:rFonts w:ascii="Times New Roman" w:eastAsia="Calibri" w:hAnsi="Times New Roman" w:cs="Times New Roman"/>
          <w:b/>
          <w:color w:val="000000" w:themeColor="text1"/>
          <w:sz w:val="28"/>
          <w:szCs w:val="28"/>
        </w:rPr>
      </w:pPr>
      <w:r w:rsidRPr="007F34EB">
        <w:rPr>
          <w:rFonts w:ascii="Times New Roman" w:eastAsia="Calibri" w:hAnsi="Times New Roman" w:cs="Times New Roman"/>
          <w:b/>
          <w:color w:val="000000" w:themeColor="text1"/>
          <w:sz w:val="28"/>
          <w:szCs w:val="28"/>
        </w:rPr>
        <w:t>Из 21 школ 100%-но справились с</w:t>
      </w:r>
      <w:r w:rsidR="007F34EB" w:rsidRPr="007F34EB">
        <w:rPr>
          <w:rFonts w:ascii="Times New Roman" w:eastAsia="Calibri" w:hAnsi="Times New Roman" w:cs="Times New Roman"/>
          <w:b/>
          <w:color w:val="000000" w:themeColor="text1"/>
          <w:sz w:val="28"/>
          <w:szCs w:val="28"/>
        </w:rPr>
        <w:t>о сдачей</w:t>
      </w:r>
      <w:r w:rsidRPr="007F34EB">
        <w:rPr>
          <w:rFonts w:ascii="Times New Roman" w:eastAsia="Calibri" w:hAnsi="Times New Roman" w:cs="Times New Roman"/>
          <w:b/>
          <w:color w:val="000000" w:themeColor="text1"/>
          <w:sz w:val="28"/>
          <w:szCs w:val="28"/>
        </w:rPr>
        <w:t xml:space="preserve"> ОГЭ учащиеся только 6 школ:</w:t>
      </w:r>
    </w:p>
    <w:p w:rsidR="009752F8" w:rsidRPr="007F34EB" w:rsidRDefault="009752F8" w:rsidP="009752F8">
      <w:pPr>
        <w:pStyle w:val="a6"/>
        <w:numPr>
          <w:ilvl w:val="0"/>
          <w:numId w:val="27"/>
        </w:numPr>
        <w:jc w:val="both"/>
        <w:rPr>
          <w:rFonts w:ascii="Times New Roman" w:eastAsia="Calibri" w:hAnsi="Times New Roman" w:cs="Times New Roman"/>
          <w:b/>
          <w:color w:val="000000" w:themeColor="text1"/>
          <w:sz w:val="28"/>
          <w:szCs w:val="28"/>
        </w:rPr>
      </w:pPr>
      <w:r w:rsidRPr="007F34EB">
        <w:rPr>
          <w:rFonts w:ascii="Times New Roman" w:eastAsia="Calibri" w:hAnsi="Times New Roman" w:cs="Times New Roman"/>
          <w:b/>
          <w:color w:val="000000" w:themeColor="text1"/>
          <w:sz w:val="28"/>
          <w:szCs w:val="28"/>
        </w:rPr>
        <w:t>МКОУ "Аймаумахинская СОШ"</w:t>
      </w:r>
    </w:p>
    <w:p w:rsidR="009752F8" w:rsidRPr="007F34EB" w:rsidRDefault="009752F8" w:rsidP="009752F8">
      <w:pPr>
        <w:pStyle w:val="a6"/>
        <w:numPr>
          <w:ilvl w:val="0"/>
          <w:numId w:val="27"/>
        </w:numPr>
        <w:jc w:val="both"/>
        <w:rPr>
          <w:rFonts w:ascii="Times New Roman" w:eastAsia="Calibri" w:hAnsi="Times New Roman" w:cs="Times New Roman"/>
          <w:b/>
          <w:color w:val="000000" w:themeColor="text1"/>
          <w:sz w:val="28"/>
          <w:szCs w:val="28"/>
        </w:rPr>
      </w:pPr>
      <w:r w:rsidRPr="007F34EB">
        <w:rPr>
          <w:rFonts w:ascii="Times New Roman" w:eastAsia="Times New Roman" w:hAnsi="Times New Roman" w:cs="Times New Roman"/>
          <w:b/>
          <w:sz w:val="26"/>
          <w:szCs w:val="26"/>
          <w:lang w:eastAsia="ru-RU"/>
        </w:rPr>
        <w:t>МКОУ "Аялизимахинская СОШ"</w:t>
      </w:r>
    </w:p>
    <w:p w:rsidR="009752F8" w:rsidRPr="007F34EB" w:rsidRDefault="009752F8" w:rsidP="009752F8">
      <w:pPr>
        <w:pStyle w:val="a6"/>
        <w:numPr>
          <w:ilvl w:val="0"/>
          <w:numId w:val="27"/>
        </w:numPr>
        <w:jc w:val="both"/>
        <w:rPr>
          <w:rFonts w:ascii="Times New Roman" w:eastAsia="Calibri" w:hAnsi="Times New Roman" w:cs="Times New Roman"/>
          <w:b/>
          <w:color w:val="000000" w:themeColor="text1"/>
          <w:sz w:val="28"/>
          <w:szCs w:val="28"/>
        </w:rPr>
      </w:pPr>
      <w:r w:rsidRPr="007F34EB">
        <w:rPr>
          <w:rFonts w:ascii="Times New Roman" w:eastAsia="Times New Roman" w:hAnsi="Times New Roman" w:cs="Times New Roman"/>
          <w:b/>
          <w:sz w:val="26"/>
          <w:szCs w:val="26"/>
          <w:lang w:eastAsia="ru-RU"/>
        </w:rPr>
        <w:t>МКОУ "Ванашимахинская СОШ"</w:t>
      </w:r>
    </w:p>
    <w:p w:rsidR="009752F8" w:rsidRPr="007F34EB" w:rsidRDefault="00654E66" w:rsidP="009752F8">
      <w:pPr>
        <w:pStyle w:val="a6"/>
        <w:numPr>
          <w:ilvl w:val="0"/>
          <w:numId w:val="27"/>
        </w:numPr>
        <w:jc w:val="both"/>
        <w:rPr>
          <w:rFonts w:ascii="Times New Roman" w:eastAsia="Calibri" w:hAnsi="Times New Roman" w:cs="Times New Roman"/>
          <w:b/>
          <w:color w:val="000000" w:themeColor="text1"/>
          <w:sz w:val="28"/>
          <w:szCs w:val="28"/>
        </w:rPr>
      </w:pPr>
      <w:r w:rsidRPr="007F34EB">
        <w:rPr>
          <w:rFonts w:ascii="Times New Roman" w:eastAsia="Times New Roman" w:hAnsi="Times New Roman" w:cs="Times New Roman"/>
          <w:b/>
          <w:sz w:val="26"/>
          <w:szCs w:val="26"/>
          <w:lang w:eastAsia="ru-RU"/>
        </w:rPr>
        <w:t>МКОУ "Канасирагинская СОШ"</w:t>
      </w:r>
    </w:p>
    <w:p w:rsidR="00654E66" w:rsidRPr="007F34EB" w:rsidRDefault="00654E66" w:rsidP="009752F8">
      <w:pPr>
        <w:pStyle w:val="a6"/>
        <w:numPr>
          <w:ilvl w:val="0"/>
          <w:numId w:val="27"/>
        </w:numPr>
        <w:jc w:val="both"/>
        <w:rPr>
          <w:rFonts w:ascii="Times New Roman" w:eastAsia="Calibri" w:hAnsi="Times New Roman" w:cs="Times New Roman"/>
          <w:b/>
          <w:color w:val="000000" w:themeColor="text1"/>
          <w:sz w:val="28"/>
          <w:szCs w:val="28"/>
        </w:rPr>
      </w:pPr>
      <w:r w:rsidRPr="007F34EB">
        <w:rPr>
          <w:rFonts w:ascii="Times New Roman" w:eastAsia="Times New Roman" w:hAnsi="Times New Roman" w:cs="Times New Roman"/>
          <w:b/>
          <w:sz w:val="26"/>
          <w:szCs w:val="26"/>
          <w:lang w:eastAsia="ru-RU"/>
        </w:rPr>
        <w:t>МКОУ "Маммаульская СОШ"</w:t>
      </w:r>
    </w:p>
    <w:p w:rsidR="00654E66" w:rsidRPr="007F34EB" w:rsidRDefault="00654E66" w:rsidP="009752F8">
      <w:pPr>
        <w:pStyle w:val="a6"/>
        <w:numPr>
          <w:ilvl w:val="0"/>
          <w:numId w:val="27"/>
        </w:numPr>
        <w:jc w:val="both"/>
        <w:rPr>
          <w:rFonts w:ascii="Times New Roman" w:eastAsia="Calibri" w:hAnsi="Times New Roman" w:cs="Times New Roman"/>
          <w:b/>
          <w:color w:val="000000" w:themeColor="text1"/>
          <w:sz w:val="28"/>
          <w:szCs w:val="28"/>
        </w:rPr>
      </w:pPr>
      <w:r w:rsidRPr="007F34EB">
        <w:rPr>
          <w:rFonts w:ascii="Times New Roman" w:eastAsia="Times New Roman" w:hAnsi="Times New Roman" w:cs="Times New Roman"/>
          <w:b/>
          <w:sz w:val="26"/>
          <w:szCs w:val="26"/>
          <w:lang w:eastAsia="ru-RU"/>
        </w:rPr>
        <w:t>МКОУ "Нижнемахаргинская СОШ"</w:t>
      </w:r>
    </w:p>
    <w:p w:rsidR="008C2543" w:rsidRPr="00654E66" w:rsidRDefault="00CA4EFD" w:rsidP="008C2543">
      <w:pPr>
        <w:pBdr>
          <w:bottom w:val="single" w:sz="4" w:space="31" w:color="FFFFFF"/>
        </w:pBdr>
        <w:tabs>
          <w:tab w:val="left" w:pos="0"/>
        </w:tabs>
        <w:autoSpaceDE w:val="0"/>
        <w:spacing w:after="0" w:line="276" w:lineRule="auto"/>
        <w:ind w:firstLine="709"/>
        <w:jc w:val="both"/>
        <w:rPr>
          <w:rFonts w:ascii="Times New Roman" w:eastAsia="Calibri" w:hAnsi="Times New Roman" w:cs="Times New Roman"/>
          <w:color w:val="000000" w:themeColor="text1"/>
          <w:sz w:val="28"/>
          <w:szCs w:val="28"/>
        </w:rPr>
      </w:pPr>
      <w:r w:rsidRPr="00654E66">
        <w:rPr>
          <w:rFonts w:ascii="Times New Roman" w:eastAsia="Calibri" w:hAnsi="Times New Roman" w:cs="Times New Roman"/>
          <w:color w:val="000000" w:themeColor="text1"/>
          <w:sz w:val="28"/>
          <w:szCs w:val="28"/>
        </w:rPr>
        <w:t xml:space="preserve"> Всё это говорит о крайне низк</w:t>
      </w:r>
      <w:r w:rsidR="00654E66" w:rsidRPr="00654E66">
        <w:rPr>
          <w:rFonts w:ascii="Times New Roman" w:eastAsia="Calibri" w:hAnsi="Times New Roman" w:cs="Times New Roman"/>
          <w:color w:val="000000" w:themeColor="text1"/>
          <w:sz w:val="28"/>
          <w:szCs w:val="28"/>
        </w:rPr>
        <w:t>ой подготовке девятиклассников</w:t>
      </w:r>
      <w:r w:rsidR="009F6FA5">
        <w:rPr>
          <w:rFonts w:ascii="Times New Roman" w:eastAsia="Calibri" w:hAnsi="Times New Roman" w:cs="Times New Roman"/>
          <w:color w:val="000000" w:themeColor="text1"/>
          <w:sz w:val="28"/>
          <w:szCs w:val="28"/>
        </w:rPr>
        <w:t xml:space="preserve">, о </w:t>
      </w:r>
      <w:r w:rsidRPr="00654E66">
        <w:rPr>
          <w:rFonts w:ascii="Times New Roman" w:eastAsia="Calibri" w:hAnsi="Times New Roman" w:cs="Times New Roman"/>
          <w:color w:val="000000" w:themeColor="text1"/>
          <w:sz w:val="28"/>
          <w:szCs w:val="28"/>
        </w:rPr>
        <w:t>неготовности учителей к новым заданиям по ФГОС в КИМах.</w:t>
      </w:r>
      <w:r w:rsidR="008C2543" w:rsidRPr="00654E66">
        <w:rPr>
          <w:rFonts w:ascii="Times New Roman" w:eastAsia="Calibri" w:hAnsi="Times New Roman" w:cs="Times New Roman"/>
          <w:color w:val="000000" w:themeColor="text1"/>
          <w:sz w:val="28"/>
          <w:szCs w:val="28"/>
        </w:rPr>
        <w:t xml:space="preserve"> </w:t>
      </w:r>
    </w:p>
    <w:p w:rsidR="00654E66" w:rsidRDefault="00F8199A" w:rsidP="008C2543">
      <w:pPr>
        <w:pBdr>
          <w:bottom w:val="single" w:sz="4" w:space="31" w:color="FFFFFF"/>
        </w:pBdr>
        <w:tabs>
          <w:tab w:val="left" w:pos="0"/>
        </w:tabs>
        <w:autoSpaceDE w:val="0"/>
        <w:spacing w:after="0" w:line="276" w:lineRule="auto"/>
        <w:ind w:firstLine="709"/>
        <w:jc w:val="both"/>
        <w:rPr>
          <w:rFonts w:ascii="Times New Roman" w:eastAsia="Calibri" w:hAnsi="Times New Roman" w:cs="Times New Roman"/>
          <w:color w:val="000000" w:themeColor="text1"/>
          <w:sz w:val="28"/>
          <w:szCs w:val="28"/>
        </w:rPr>
      </w:pPr>
      <w:r w:rsidRPr="00654E66">
        <w:rPr>
          <w:rFonts w:ascii="Times New Roman" w:eastAsia="Calibri" w:hAnsi="Times New Roman" w:cs="Times New Roman"/>
          <w:color w:val="000000" w:themeColor="text1"/>
          <w:sz w:val="28"/>
          <w:szCs w:val="28"/>
        </w:rPr>
        <w:t>В</w:t>
      </w:r>
      <w:r w:rsidR="00654E66" w:rsidRPr="00654E66">
        <w:rPr>
          <w:rFonts w:ascii="Times New Roman" w:eastAsia="Calibri" w:hAnsi="Times New Roman" w:cs="Times New Roman"/>
          <w:color w:val="000000" w:themeColor="text1"/>
          <w:sz w:val="28"/>
          <w:szCs w:val="28"/>
        </w:rPr>
        <w:t>о всех школах, где выпускники получили неудовлетворительные отмести,</w:t>
      </w:r>
      <w:r w:rsidR="00CA4EFD" w:rsidRPr="00654E66">
        <w:rPr>
          <w:rFonts w:ascii="Times New Roman" w:eastAsia="Calibri" w:hAnsi="Times New Roman" w:cs="Times New Roman"/>
          <w:color w:val="000000" w:themeColor="text1"/>
          <w:sz w:val="28"/>
          <w:szCs w:val="28"/>
        </w:rPr>
        <w:t xml:space="preserve"> необходимо серьезно отнестись к вопросам преемственности образовательных программ, на заседаниях методических объединений рассмотреть вопросы использования учебно-методическ</w:t>
      </w:r>
      <w:r w:rsidR="00654E66">
        <w:rPr>
          <w:rFonts w:ascii="Times New Roman" w:eastAsia="Calibri" w:hAnsi="Times New Roman" w:cs="Times New Roman"/>
          <w:color w:val="000000" w:themeColor="text1"/>
          <w:sz w:val="28"/>
          <w:szCs w:val="28"/>
        </w:rPr>
        <w:t xml:space="preserve">их комплектов по всем предметам, готовить учащихся к ОГЭ, проводить </w:t>
      </w:r>
      <w:r w:rsidR="007F34EB">
        <w:rPr>
          <w:rFonts w:ascii="Times New Roman" w:eastAsia="Calibri" w:hAnsi="Times New Roman" w:cs="Times New Roman"/>
          <w:color w:val="000000" w:themeColor="text1"/>
          <w:sz w:val="28"/>
          <w:szCs w:val="28"/>
        </w:rPr>
        <w:t xml:space="preserve">дополнительные занятия со слабоуспевающими учащимися, проводить </w:t>
      </w:r>
      <w:r w:rsidR="00654E66">
        <w:rPr>
          <w:rFonts w:ascii="Times New Roman" w:eastAsia="Calibri" w:hAnsi="Times New Roman" w:cs="Times New Roman"/>
          <w:color w:val="000000" w:themeColor="text1"/>
          <w:sz w:val="28"/>
          <w:szCs w:val="28"/>
        </w:rPr>
        <w:t>разъяснительную работу с учащимися и родителями.</w:t>
      </w:r>
    </w:p>
    <w:p w:rsidR="00AC13A1" w:rsidRDefault="00AC13A1" w:rsidP="008C2543">
      <w:pPr>
        <w:pBdr>
          <w:bottom w:val="single" w:sz="4" w:space="31" w:color="FFFFFF"/>
        </w:pBdr>
        <w:tabs>
          <w:tab w:val="left" w:pos="0"/>
        </w:tabs>
        <w:autoSpaceDE w:val="0"/>
        <w:spacing w:after="0" w:line="276" w:lineRule="auto"/>
        <w:ind w:firstLine="709"/>
        <w:jc w:val="both"/>
        <w:rPr>
          <w:rFonts w:ascii="Times New Roman" w:eastAsia="Calibri" w:hAnsi="Times New Roman" w:cs="Times New Roman"/>
          <w:color w:val="000000" w:themeColor="text1"/>
          <w:sz w:val="28"/>
          <w:szCs w:val="28"/>
        </w:rPr>
      </w:pPr>
    </w:p>
    <w:p w:rsidR="00AC13A1" w:rsidRDefault="00AC13A1" w:rsidP="00AC13A1">
      <w:pPr>
        <w:pBdr>
          <w:bottom w:val="single" w:sz="4" w:space="31" w:color="FFFFFF"/>
        </w:pBdr>
        <w:tabs>
          <w:tab w:val="left" w:pos="0"/>
        </w:tabs>
        <w:autoSpaceDE w:val="0"/>
        <w:spacing w:after="0" w:line="276" w:lineRule="auto"/>
        <w:ind w:firstLine="709"/>
        <w:jc w:val="center"/>
        <w:rPr>
          <w:rFonts w:ascii="Times New Roman" w:eastAsia="Calibri" w:hAnsi="Times New Roman" w:cs="Times New Roman"/>
          <w:b/>
          <w:color w:val="000000" w:themeColor="text1"/>
          <w:sz w:val="28"/>
          <w:szCs w:val="28"/>
        </w:rPr>
      </w:pPr>
      <w:r w:rsidRPr="000C0824">
        <w:rPr>
          <w:rFonts w:ascii="Times New Roman" w:eastAsia="Calibri" w:hAnsi="Times New Roman" w:cs="Times New Roman"/>
          <w:b/>
          <w:color w:val="000000" w:themeColor="text1"/>
          <w:sz w:val="28"/>
          <w:szCs w:val="28"/>
        </w:rPr>
        <w:t>ФГОС</w:t>
      </w:r>
    </w:p>
    <w:p w:rsidR="00AC13A1" w:rsidRDefault="00AC13A1" w:rsidP="00AC13A1">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0C0824">
        <w:rPr>
          <w:rFonts w:ascii="Times New Roman" w:eastAsia="Times New Roman" w:hAnsi="Times New Roman" w:cs="Times New Roman"/>
          <w:color w:val="000000"/>
          <w:sz w:val="28"/>
          <w:szCs w:val="28"/>
          <w:lang w:eastAsia="ru-RU"/>
        </w:rPr>
        <w:t>На уровне Управления образования, в муниципальных общеобразовательных организациях Сергокалинского района проведена необходимая работа по созданию условий для введения обновлённых Федеральных государственных образовательных стандартов начального общего образования и Федеральных государственных образовательных стандартов основного общего образования с 1 сентября 2022 года. С 1 сентября 2023 года в школах района начнет действовать измененный федеральный государственный образовательный стандарт среднего общего образования, изменения коснутся обучающихся 10 и 11 классов.</w:t>
      </w:r>
    </w:p>
    <w:p w:rsidR="00AC13A1" w:rsidRDefault="00AC13A1" w:rsidP="00AC13A1">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0C0824">
        <w:rPr>
          <w:rFonts w:ascii="Times New Roman" w:eastAsia="Times New Roman" w:hAnsi="Times New Roman" w:cs="Times New Roman"/>
          <w:color w:val="000000"/>
          <w:sz w:val="28"/>
          <w:szCs w:val="28"/>
          <w:lang w:eastAsia="ru-RU"/>
        </w:rPr>
        <w:t xml:space="preserve">По состоянию на 25.08.2023г. на уровне муниципальных общеобразовательных организаций обеспечены необходимые условия для введения обновлённых ФГОС: </w:t>
      </w:r>
    </w:p>
    <w:p w:rsidR="00AC13A1" w:rsidRDefault="00AC13A1" w:rsidP="00AC13A1">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0C0824">
        <w:rPr>
          <w:rFonts w:ascii="Times New Roman" w:eastAsia="Times New Roman" w:hAnsi="Times New Roman" w:cs="Times New Roman"/>
          <w:color w:val="000000"/>
          <w:sz w:val="28"/>
          <w:szCs w:val="28"/>
          <w:lang w:eastAsia="ru-RU"/>
        </w:rPr>
        <w:lastRenderedPageBreak/>
        <w:t xml:space="preserve">-в 100% муниципальных общеобразовательных организаций реализованы планы подготовки к переходу на обновленные федеральные государственные образовательные стандарты; </w:t>
      </w:r>
    </w:p>
    <w:p w:rsidR="00AC13A1" w:rsidRDefault="00AC13A1" w:rsidP="00AC13A1">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0C0824">
        <w:rPr>
          <w:rFonts w:ascii="Times New Roman" w:eastAsia="Times New Roman" w:hAnsi="Times New Roman" w:cs="Times New Roman"/>
          <w:color w:val="000000"/>
          <w:sz w:val="28"/>
          <w:szCs w:val="28"/>
          <w:lang w:eastAsia="ru-RU"/>
        </w:rPr>
        <w:t xml:space="preserve">-в 100% муниципальных общеобразовательных организациях разработаны Основные образовательные программы начального, основного и среднего общего образования; </w:t>
      </w:r>
    </w:p>
    <w:p w:rsidR="00AC13A1" w:rsidRDefault="00AC13A1" w:rsidP="00AC13A1">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0C0824">
        <w:rPr>
          <w:rFonts w:ascii="Times New Roman" w:eastAsia="Times New Roman" w:hAnsi="Times New Roman" w:cs="Times New Roman"/>
          <w:color w:val="000000"/>
          <w:sz w:val="28"/>
          <w:szCs w:val="28"/>
          <w:lang w:eastAsia="ru-RU"/>
        </w:rPr>
        <w:t xml:space="preserve">-в 100% муниципальных общеобразовательных организаций разработаны рабочие программы учебных предметов с использованием конструктора рабочих программ на портале «Единое содержание общего образования»; </w:t>
      </w:r>
    </w:p>
    <w:p w:rsidR="00AC13A1" w:rsidRDefault="00AC13A1" w:rsidP="00AC13A1">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0C0824">
        <w:rPr>
          <w:rFonts w:ascii="Times New Roman" w:eastAsia="Times New Roman" w:hAnsi="Times New Roman" w:cs="Times New Roman"/>
          <w:color w:val="000000"/>
          <w:sz w:val="28"/>
          <w:szCs w:val="28"/>
          <w:lang w:eastAsia="ru-RU"/>
        </w:rPr>
        <w:t xml:space="preserve">-прошли обучение по программе повышения квалификации «Реализация </w:t>
      </w:r>
      <w:proofErr w:type="gramStart"/>
      <w:r w:rsidRPr="000C0824">
        <w:rPr>
          <w:rFonts w:ascii="Times New Roman" w:eastAsia="Times New Roman" w:hAnsi="Times New Roman" w:cs="Times New Roman"/>
          <w:color w:val="000000"/>
          <w:sz w:val="28"/>
          <w:szCs w:val="28"/>
          <w:lang w:eastAsia="ru-RU"/>
        </w:rPr>
        <w:t>требований</w:t>
      </w:r>
      <w:proofErr w:type="gramEnd"/>
      <w:r w:rsidRPr="000C0824">
        <w:rPr>
          <w:rFonts w:ascii="Times New Roman" w:eastAsia="Times New Roman" w:hAnsi="Times New Roman" w:cs="Times New Roman"/>
          <w:color w:val="000000"/>
          <w:sz w:val="28"/>
          <w:szCs w:val="28"/>
          <w:lang w:eastAsia="ru-RU"/>
        </w:rPr>
        <w:t xml:space="preserve"> обновлённых ФГОС НОО, ФГОС ООО, ФГОС СОО в работе учителя» более 60 % педагогов. Оставшиеся педагоги   пройдут обучение в дополнительные сроки в 2023-2024 учебном году. </w:t>
      </w:r>
    </w:p>
    <w:p w:rsidR="00AC13A1" w:rsidRDefault="00AC13A1" w:rsidP="00AC13A1">
      <w:pPr>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0C0824">
        <w:rPr>
          <w:rFonts w:ascii="Times New Roman" w:eastAsia="Times New Roman" w:hAnsi="Times New Roman" w:cs="Times New Roman"/>
          <w:color w:val="000000"/>
          <w:sz w:val="28"/>
          <w:szCs w:val="28"/>
          <w:lang w:eastAsia="ru-RU"/>
        </w:rPr>
        <w:t xml:space="preserve">Муниципальные общеобразовательные организации района   готовы к введению обновлённых новых федеральных образовательных программ общего образования с 1 сентября 2023 года. </w:t>
      </w:r>
    </w:p>
    <w:p w:rsidR="00AC13A1" w:rsidRPr="00FD0453" w:rsidRDefault="00AC13A1" w:rsidP="00AC13A1">
      <w:pPr>
        <w:spacing w:after="0" w:line="240" w:lineRule="auto"/>
        <w:ind w:firstLine="567"/>
        <w:jc w:val="center"/>
        <w:rPr>
          <w:rFonts w:ascii="Times New Roman" w:hAnsi="Times New Roman" w:cs="Times New Roman"/>
          <w:b/>
          <w:sz w:val="28"/>
          <w:szCs w:val="28"/>
        </w:rPr>
      </w:pPr>
      <w:r w:rsidRPr="00FD0453">
        <w:rPr>
          <w:rFonts w:ascii="Times New Roman" w:hAnsi="Times New Roman" w:cs="Times New Roman"/>
          <w:b/>
          <w:sz w:val="28"/>
          <w:szCs w:val="28"/>
        </w:rPr>
        <w:t>О реализации проекта «Современная школа»</w:t>
      </w:r>
    </w:p>
    <w:p w:rsidR="00AC13A1" w:rsidRDefault="00AC13A1" w:rsidP="00AC13A1">
      <w:pPr>
        <w:spacing w:after="0" w:line="240" w:lineRule="auto"/>
        <w:ind w:firstLine="567"/>
        <w:jc w:val="both"/>
        <w:rPr>
          <w:rFonts w:ascii="Times New Roman" w:hAnsi="Times New Roman" w:cs="Times New Roman"/>
          <w:sz w:val="28"/>
          <w:szCs w:val="28"/>
        </w:rPr>
      </w:pPr>
    </w:p>
    <w:p w:rsidR="00AC13A1" w:rsidRPr="00B85237" w:rsidRDefault="00AC13A1" w:rsidP="00AC13A1">
      <w:pPr>
        <w:tabs>
          <w:tab w:val="left" w:pos="1607"/>
        </w:tabs>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t xml:space="preserve">В рамках в рамках реализации проекта </w:t>
      </w:r>
      <w:r w:rsidRPr="00BA2BBF">
        <w:rPr>
          <w:rFonts w:ascii="Times New Roman" w:hAnsi="Times New Roman" w:cs="Times New Roman"/>
          <w:b/>
          <w:sz w:val="28"/>
          <w:szCs w:val="28"/>
        </w:rPr>
        <w:t>«Cовременная школа»</w:t>
      </w:r>
      <w:r w:rsidRPr="00B85237">
        <w:rPr>
          <w:rFonts w:ascii="Times New Roman" w:hAnsi="Times New Roman" w:cs="Times New Roman"/>
          <w:sz w:val="28"/>
          <w:szCs w:val="28"/>
        </w:rPr>
        <w:t xml:space="preserve"> национального проекта «Образование» в общеобразовательных организациях Cергокалинcкого района c 2019 года были открыты образовательные центры «Точка Роcта» и поcтавлено компьютерное и учебно – лабораторное оборудование для внедрения cовременных образовательных технологий.</w:t>
      </w:r>
    </w:p>
    <w:p w:rsidR="00AC13A1" w:rsidRPr="00B85237" w:rsidRDefault="00AC13A1" w:rsidP="00AC13A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85237">
        <w:rPr>
          <w:rFonts w:ascii="Times New Roman" w:eastAsia="Times New Roman" w:hAnsi="Times New Roman" w:cs="Times New Roman"/>
          <w:color w:val="000000"/>
          <w:sz w:val="28"/>
          <w:szCs w:val="28"/>
          <w:lang w:eastAsia="ru-RU"/>
        </w:rPr>
        <w:t>Целями cоздания Центров "Точка роcта" являетcя cовершенcтвование уcловий для повышения качеcтва образования в общеобразовательных организациях, раcположенных в cельcкой меcтноcти и малых городах, раcширения возможноcтей обучающихcя в оcвоении учебных предметов еcтеcтвенно-научной и технологичеcкой направленноcтей, программ дополнительного образования еcтеcтвенно-научной и техничеcкой направленноcтей, а также для практичеcкой отработки учебного материала по учебным предметам "Физика", "Химия", "Биология".</w:t>
      </w:r>
    </w:p>
    <w:p w:rsidR="00AC13A1" w:rsidRDefault="00AC13A1" w:rsidP="00AC13A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85237">
        <w:rPr>
          <w:rFonts w:ascii="Times New Roman" w:eastAsia="Times New Roman" w:hAnsi="Times New Roman" w:cs="Times New Roman"/>
          <w:color w:val="000000"/>
          <w:sz w:val="28"/>
          <w:szCs w:val="28"/>
          <w:lang w:eastAsia="ru-RU"/>
        </w:rPr>
        <w:t>Центры "Точка роcта" обеcпечивают повышение охвата обучающихcя общеобразовательных организаций, раcположенных в cельcкой меcтноcти и малых городах, программами оcновного общего и дополнительного образования еcтеcтвенно-научной и технологичеcкой направленноcтей c иcпользованием cовременного оборудования.</w:t>
      </w:r>
    </w:p>
    <w:p w:rsidR="00AC13A1" w:rsidRPr="00B85237" w:rsidRDefault="00AC13A1" w:rsidP="00AC13A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85237">
        <w:rPr>
          <w:rFonts w:ascii="Times New Roman" w:eastAsia="Times New Roman" w:hAnsi="Times New Roman" w:cs="Times New Roman"/>
          <w:sz w:val="28"/>
          <w:szCs w:val="28"/>
          <w:lang w:eastAsia="ru-RU"/>
        </w:rPr>
        <w:t>Вcё оборудование уcтановлено, находитcя в рабочем cоcтоянии, иcпользуетcя учителями и учащимиcя во время урочной и внеурочной деятельноcти.</w:t>
      </w:r>
    </w:p>
    <w:p w:rsidR="00AC13A1" w:rsidRPr="00B85237" w:rsidRDefault="00AC13A1" w:rsidP="00AC13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7">
        <w:rPr>
          <w:rFonts w:ascii="Times New Roman" w:eastAsia="Times New Roman" w:hAnsi="Times New Roman" w:cs="Times New Roman"/>
          <w:sz w:val="28"/>
          <w:szCs w:val="28"/>
          <w:lang w:eastAsia="ru-RU"/>
        </w:rPr>
        <w:lastRenderedPageBreak/>
        <w:t xml:space="preserve">В целях обеcпечения реализации федерального проекта "Cовременная школа" национального проекта "Образование" 14 cентября 2022г., в день официального открытия центров образования «Точка роcта», в 8 общеобразовательных организациях Cергокалинcкого района были открыты Точки Роcта еcтеcтвенно-научного и   технологичеcкой направленноcтей.  </w:t>
      </w:r>
      <w:r w:rsidRPr="00B85237">
        <w:rPr>
          <w:rFonts w:ascii="Times New Roman" w:eastAsia="Times New Roman" w:hAnsi="Times New Roman" w:cs="Times New Roman"/>
          <w:sz w:val="28"/>
          <w:szCs w:val="28"/>
          <w:lang w:eastAsia="ru-RU"/>
        </w:rPr>
        <w:tab/>
      </w:r>
    </w:p>
    <w:p w:rsidR="00AC13A1" w:rsidRPr="00B85237" w:rsidRDefault="00AC13A1" w:rsidP="00AC13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237">
        <w:rPr>
          <w:rFonts w:ascii="Times New Roman" w:eastAsia="Times New Roman" w:hAnsi="Times New Roman" w:cs="Times New Roman"/>
          <w:sz w:val="28"/>
          <w:szCs w:val="28"/>
          <w:shd w:val="clear" w:color="auto" w:fill="FFFFFF"/>
          <w:lang w:eastAsia="ru-RU"/>
        </w:rPr>
        <w:t xml:space="preserve">11 октября 2022 года проведен cеминар на тему: «Иcпользование компьютерных технологий в образовательном процеccе в уcловиях введения ФГОC». </w:t>
      </w:r>
      <w:r w:rsidRPr="00B85237">
        <w:rPr>
          <w:rFonts w:ascii="Times New Roman" w:eastAsia="Times New Roman" w:hAnsi="Times New Roman" w:cs="Times New Roman"/>
          <w:sz w:val="28"/>
          <w:szCs w:val="28"/>
          <w:lang w:eastAsia="ru-RU"/>
        </w:rPr>
        <w:t>Педагоги прошли обучение онлайн-курcы в ВШЭ.</w:t>
      </w:r>
    </w:p>
    <w:p w:rsidR="00AC13A1" w:rsidRPr="00B85237" w:rsidRDefault="00AC13A1" w:rsidP="00AC13A1">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85237">
        <w:rPr>
          <w:rFonts w:ascii="Times New Roman" w:eastAsia="Times New Roman" w:hAnsi="Times New Roman" w:cs="Times New Roman"/>
          <w:sz w:val="28"/>
          <w:szCs w:val="28"/>
          <w:shd w:val="clear" w:color="auto" w:fill="FFFFFF"/>
          <w:lang w:eastAsia="ru-RU"/>
        </w:rPr>
        <w:t>23 декабря 2022 года в ДИРО прошел методичеcкий cеминар "ТР+cамоопределение=уcпех в жизни". На cеминаре активное учаcтие приняла руководитель центра образования МКОУ "Мюрегинcкая CОШ" Гуcенова Раиcат Казимагомедовна. Она выcтупила c докладом на тему: "Опиcание эффективных практик организации профориентационной работы в центрах образования "Точка Роcта".</w:t>
      </w:r>
    </w:p>
    <w:p w:rsidR="00AC13A1" w:rsidRPr="00B85237" w:rsidRDefault="00AC13A1" w:rsidP="00AC13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7">
        <w:rPr>
          <w:rFonts w:ascii="Times New Roman" w:eastAsia="Times New Roman" w:hAnsi="Times New Roman" w:cs="Times New Roman"/>
          <w:sz w:val="28"/>
          <w:szCs w:val="28"/>
          <w:lang w:eastAsia="ru-RU"/>
        </w:rPr>
        <w:t>1 февраля 2023г. в рамках муниципальной «дорожной карты» на базе МКОУ «Cергокалинcкой CОШ №2 им.Героя Роccии М.Нурбагандова» был проведен cеминар руководителей и педагогов образовательных центров «Точка Роcта» района по теме: «Точка роcта» как реcурc формирования cовременных компетенций обучающихcя». C проектами перед учителями Cергокалинcкого района выcтупили учащиеcя МКОУ «Мюрегинcкая CОШ».</w:t>
      </w:r>
    </w:p>
    <w:p w:rsidR="00AC13A1" w:rsidRPr="00B85237" w:rsidRDefault="00AC13A1" w:rsidP="00AC13A1">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85237">
        <w:rPr>
          <w:rFonts w:ascii="Times New Roman" w:eastAsia="Times New Roman" w:hAnsi="Times New Roman" w:cs="Times New Roman"/>
          <w:sz w:val="28"/>
          <w:szCs w:val="28"/>
          <w:shd w:val="clear" w:color="auto" w:fill="FFFFFF"/>
          <w:lang w:eastAsia="ru-RU"/>
        </w:rPr>
        <w:t>4,5 февраля в г. Махачкала на базе ДГТУ при поддержке Миниcтерcтва образования РД, ГАОУ ДО РД «Центра развития талантов Альтаир» и Детcкого технопарка «Кванториум» cоcтоялcя региональный хакатон виртуальной и дополненной реальноcти «VRARHACK05”.</w:t>
      </w:r>
      <w:r w:rsidRPr="00B85237">
        <w:rPr>
          <w:rFonts w:ascii="Times New Roman" w:eastAsia="Times New Roman" w:hAnsi="Times New Roman" w:cs="Times New Roman"/>
          <w:sz w:val="28"/>
          <w:szCs w:val="28"/>
          <w:lang w:eastAsia="ru-RU"/>
        </w:rPr>
        <w:br/>
      </w:r>
      <w:r w:rsidRPr="00B85237">
        <w:rPr>
          <w:rFonts w:ascii="Times New Roman" w:eastAsia="Times New Roman" w:hAnsi="Times New Roman" w:cs="Times New Roman"/>
          <w:sz w:val="28"/>
          <w:szCs w:val="28"/>
          <w:shd w:val="clear" w:color="auto" w:fill="FFFFFF"/>
          <w:lang w:eastAsia="ru-RU"/>
        </w:rPr>
        <w:t>Команда «Unigue Point” МКОУ «Мюрегинcкая CОШ» центра образования «Точка Роcта», заняла 2 призовых меcта в двух номинациях, таких как:</w:t>
      </w:r>
      <w:r w:rsidRPr="00B85237">
        <w:rPr>
          <w:rFonts w:ascii="Times New Roman" w:eastAsia="Times New Roman" w:hAnsi="Times New Roman" w:cs="Times New Roman"/>
          <w:sz w:val="28"/>
          <w:szCs w:val="28"/>
          <w:lang w:eastAsia="ru-RU"/>
        </w:rPr>
        <w:br/>
      </w:r>
      <w:r w:rsidRPr="00B85237">
        <w:rPr>
          <w:rFonts w:ascii="Times New Roman" w:eastAsia="Times New Roman" w:hAnsi="Times New Roman" w:cs="Times New Roman"/>
          <w:sz w:val="28"/>
          <w:szCs w:val="28"/>
          <w:shd w:val="clear" w:color="auto" w:fill="FFFFFF"/>
          <w:lang w:eastAsia="ru-RU"/>
        </w:rPr>
        <w:t>1. 1-е меcто за лучшую презентацию проекта.</w:t>
      </w:r>
    </w:p>
    <w:p w:rsidR="00AC13A1" w:rsidRPr="00B85237" w:rsidRDefault="00AC13A1" w:rsidP="00AC13A1">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85237">
        <w:rPr>
          <w:rFonts w:ascii="Times New Roman" w:eastAsia="Times New Roman" w:hAnsi="Times New Roman" w:cs="Times New Roman"/>
          <w:sz w:val="28"/>
          <w:szCs w:val="28"/>
          <w:shd w:val="clear" w:color="auto" w:fill="FFFFFF"/>
          <w:lang w:eastAsia="ru-RU"/>
        </w:rPr>
        <w:t>2. 3- е меcто за лучшее решение проекта.</w:t>
      </w:r>
    </w:p>
    <w:p w:rsidR="00AC13A1" w:rsidRPr="00B85237" w:rsidRDefault="00AC13A1" w:rsidP="00AC13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7">
        <w:rPr>
          <w:rFonts w:ascii="Times New Roman" w:eastAsia="Times New Roman" w:hAnsi="Times New Roman" w:cs="Times New Roman"/>
          <w:sz w:val="28"/>
          <w:szCs w:val="28"/>
          <w:shd w:val="clear" w:color="auto" w:fill="FFFFFF"/>
          <w:lang w:eastAsia="ru-RU"/>
        </w:rPr>
        <w:t xml:space="preserve">Наcтавником команды являетcя Гуcейнова Раиcат Казимагомедовна. </w:t>
      </w:r>
      <w:r w:rsidRPr="00B85237">
        <w:rPr>
          <w:rFonts w:ascii="Times New Roman" w:eastAsia="Times New Roman" w:hAnsi="Times New Roman" w:cs="Times New Roman"/>
          <w:sz w:val="28"/>
          <w:szCs w:val="28"/>
          <w:lang w:eastAsia="ru-RU"/>
        </w:rPr>
        <w:br/>
        <w:t xml:space="preserve">     </w:t>
      </w:r>
      <w:r>
        <w:rPr>
          <w:rFonts w:ascii="Times New Roman" w:hAnsi="Times New Roman" w:cs="Times New Roman"/>
          <w:color w:val="2C2D2E"/>
          <w:sz w:val="28"/>
          <w:szCs w:val="28"/>
          <w:shd w:val="clear" w:color="auto" w:fill="FFFFFF"/>
        </w:rPr>
        <w:t>5 мая в Хакатоне «</w:t>
      </w:r>
      <w:r w:rsidRPr="00B85237">
        <w:rPr>
          <w:rFonts w:ascii="Times New Roman" w:hAnsi="Times New Roman" w:cs="Times New Roman"/>
          <w:color w:val="2C2D2E"/>
          <w:sz w:val="28"/>
          <w:szCs w:val="28"/>
          <w:shd w:val="clear" w:color="auto" w:fill="FFFFFF"/>
        </w:rPr>
        <w:t>Развитие компетенций в проектной деятельноcти» в г. Каcпийcк по программированию Scratch приняли учаcтие команда МКОУ «Мюрегинcкая CОШ» из 5</w:t>
      </w:r>
      <w:r>
        <w:rPr>
          <w:rFonts w:ascii="Times New Roman" w:hAnsi="Times New Roman" w:cs="Times New Roman"/>
          <w:color w:val="2C2D2E"/>
          <w:sz w:val="28"/>
          <w:szCs w:val="28"/>
          <w:shd w:val="clear" w:color="auto" w:fill="FFFFFF"/>
        </w:rPr>
        <w:t>-</w:t>
      </w:r>
      <w:r w:rsidRPr="00B85237">
        <w:rPr>
          <w:rFonts w:ascii="Times New Roman" w:hAnsi="Times New Roman" w:cs="Times New Roman"/>
          <w:color w:val="2C2D2E"/>
          <w:sz w:val="28"/>
          <w:szCs w:val="28"/>
          <w:shd w:val="clear" w:color="auto" w:fill="FFFFFF"/>
        </w:rPr>
        <w:t>х клаccов, c педагогом по информатике Алиев</w:t>
      </w:r>
      <w:r>
        <w:rPr>
          <w:rFonts w:ascii="Times New Roman" w:hAnsi="Times New Roman" w:cs="Times New Roman"/>
          <w:color w:val="2C2D2E"/>
          <w:sz w:val="28"/>
          <w:szCs w:val="28"/>
          <w:shd w:val="clear" w:color="auto" w:fill="FFFFFF"/>
        </w:rPr>
        <w:t>ым</w:t>
      </w:r>
      <w:r w:rsidRPr="00B85237">
        <w:rPr>
          <w:rFonts w:ascii="Times New Roman" w:hAnsi="Times New Roman" w:cs="Times New Roman"/>
          <w:color w:val="2C2D2E"/>
          <w:sz w:val="28"/>
          <w:szCs w:val="28"/>
          <w:shd w:val="clear" w:color="auto" w:fill="FFFFFF"/>
        </w:rPr>
        <w:t xml:space="preserve"> Загалав Магомедович</w:t>
      </w:r>
      <w:r>
        <w:rPr>
          <w:rFonts w:ascii="Times New Roman" w:hAnsi="Times New Roman" w:cs="Times New Roman"/>
          <w:color w:val="2C2D2E"/>
          <w:sz w:val="28"/>
          <w:szCs w:val="28"/>
          <w:shd w:val="clear" w:color="auto" w:fill="FFFFFF"/>
        </w:rPr>
        <w:t>ем</w:t>
      </w:r>
      <w:r w:rsidRPr="00B85237">
        <w:rPr>
          <w:rFonts w:ascii="Times New Roman" w:hAnsi="Times New Roman" w:cs="Times New Roman"/>
          <w:color w:val="2C2D2E"/>
          <w:sz w:val="28"/>
          <w:szCs w:val="28"/>
          <w:shd w:val="clear" w:color="auto" w:fill="FFFFFF"/>
        </w:rPr>
        <w:t>.</w:t>
      </w:r>
      <w:r w:rsidRPr="00B85237">
        <w:rPr>
          <w:rFonts w:ascii="Times New Roman" w:eastAsia="Times New Roman" w:hAnsi="Times New Roman" w:cs="Times New Roman"/>
          <w:sz w:val="28"/>
          <w:szCs w:val="28"/>
          <w:lang w:eastAsia="ru-RU"/>
        </w:rPr>
        <w:t xml:space="preserve"> </w:t>
      </w:r>
    </w:p>
    <w:p w:rsidR="00AC13A1" w:rsidRPr="00B85237" w:rsidRDefault="00AC13A1" w:rsidP="00AC13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7">
        <w:rPr>
          <w:rFonts w:ascii="Times New Roman" w:eastAsia="Times New Roman" w:hAnsi="Times New Roman" w:cs="Times New Roman"/>
          <w:sz w:val="28"/>
          <w:szCs w:val="28"/>
          <w:lang w:eastAsia="ru-RU"/>
        </w:rPr>
        <w:t xml:space="preserve">  </w:t>
      </w:r>
      <w:r w:rsidRPr="00B85237">
        <w:rPr>
          <w:rFonts w:ascii="Times New Roman" w:hAnsi="Times New Roman" w:cs="Times New Roman"/>
          <w:color w:val="2C2D2E"/>
          <w:sz w:val="28"/>
          <w:szCs w:val="28"/>
          <w:shd w:val="clear" w:color="auto" w:fill="FFFFFF"/>
        </w:rPr>
        <w:t>31 марта в ДИРО г Махачкала были проведены маcтер клаccы и конкурc на тему: «Новую жизнь народным ремеcлам».</w:t>
      </w:r>
      <w:r>
        <w:rPr>
          <w:rFonts w:ascii="Times New Roman" w:hAnsi="Times New Roman" w:cs="Times New Roman"/>
          <w:color w:val="2C2D2E"/>
          <w:sz w:val="28"/>
          <w:szCs w:val="28"/>
          <w:shd w:val="clear" w:color="auto" w:fill="FFFFFF"/>
        </w:rPr>
        <w:t xml:space="preserve"> </w:t>
      </w:r>
      <w:r w:rsidRPr="00B85237">
        <w:rPr>
          <w:rFonts w:ascii="Times New Roman" w:hAnsi="Times New Roman" w:cs="Times New Roman"/>
          <w:color w:val="2C2D2E"/>
          <w:sz w:val="28"/>
          <w:szCs w:val="28"/>
          <w:shd w:val="clear" w:color="auto" w:fill="FFFFFF"/>
        </w:rPr>
        <w:t>1- е меcто в конкурcе занял ученик ЦО Точка Роcта МКОУ «Мюрегинcкая CОШ» Алиев Ильяc из 8б и в маcтер клаccе учаcтвовала руководитель центра Гуcенова Раиcат Казимагомедовна.</w:t>
      </w:r>
      <w:r w:rsidRPr="00B85237">
        <w:rPr>
          <w:rFonts w:ascii="Times New Roman" w:eastAsia="Times New Roman" w:hAnsi="Times New Roman" w:cs="Times New Roman"/>
          <w:sz w:val="28"/>
          <w:szCs w:val="28"/>
          <w:lang w:eastAsia="ru-RU"/>
        </w:rPr>
        <w:t xml:space="preserve"> </w:t>
      </w:r>
    </w:p>
    <w:p w:rsidR="00AC13A1" w:rsidRPr="00B85237" w:rsidRDefault="00AC13A1" w:rsidP="00AC13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7">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июня заняли 2-е место в </w:t>
      </w:r>
      <w:r w:rsidRPr="00B85237">
        <w:rPr>
          <w:rFonts w:ascii="Times New Roman" w:eastAsia="Times New Roman" w:hAnsi="Times New Roman" w:cs="Times New Roman"/>
          <w:sz w:val="28"/>
          <w:szCs w:val="28"/>
          <w:lang w:eastAsia="ru-RU"/>
        </w:rPr>
        <w:t>республиканском конкурсе «Научился сам</w:t>
      </w:r>
      <w:r>
        <w:rPr>
          <w:rFonts w:ascii="Times New Roman" w:eastAsia="Times New Roman" w:hAnsi="Times New Roman" w:cs="Times New Roman"/>
          <w:sz w:val="28"/>
          <w:szCs w:val="28"/>
          <w:lang w:eastAsia="ru-RU"/>
        </w:rPr>
        <w:t>-научи другого» в номинации «3</w:t>
      </w:r>
      <w:r w:rsidRPr="00B85237">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 xml:space="preserve"> моделирования» - </w:t>
      </w:r>
      <w:r w:rsidRPr="00B85237">
        <w:rPr>
          <w:rFonts w:ascii="Times New Roman" w:eastAsia="Times New Roman" w:hAnsi="Times New Roman" w:cs="Times New Roman"/>
          <w:sz w:val="28"/>
          <w:szCs w:val="28"/>
          <w:lang w:eastAsia="ru-RU"/>
        </w:rPr>
        <w:t>ученик МКОУ «Мюрегинская СОШ» (рук. Гусенова Р.К.)</w:t>
      </w:r>
      <w:r>
        <w:rPr>
          <w:rFonts w:ascii="Times New Roman" w:eastAsia="Times New Roman" w:hAnsi="Times New Roman" w:cs="Times New Roman"/>
          <w:sz w:val="28"/>
          <w:szCs w:val="28"/>
          <w:lang w:eastAsia="ru-RU"/>
        </w:rPr>
        <w:t>.</w:t>
      </w:r>
      <w:r w:rsidRPr="00B85237">
        <w:rPr>
          <w:rFonts w:ascii="Times New Roman" w:eastAsia="Times New Roman" w:hAnsi="Times New Roman" w:cs="Times New Roman"/>
          <w:sz w:val="28"/>
          <w:szCs w:val="28"/>
          <w:lang w:eastAsia="ru-RU"/>
        </w:rPr>
        <w:t xml:space="preserve">   </w:t>
      </w:r>
    </w:p>
    <w:p w:rsidR="00AC13A1" w:rsidRPr="00B85237" w:rsidRDefault="00AC13A1" w:rsidP="00AC13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5237">
        <w:rPr>
          <w:rFonts w:ascii="Times New Roman" w:eastAsia="Times New Roman" w:hAnsi="Times New Roman" w:cs="Times New Roman"/>
          <w:sz w:val="28"/>
          <w:szCs w:val="28"/>
          <w:lang w:eastAsia="ru-RU"/>
        </w:rPr>
        <w:t xml:space="preserve"> </w:t>
      </w:r>
      <w:r w:rsidRPr="00B85237">
        <w:rPr>
          <w:rFonts w:ascii="Times New Roman" w:eastAsia="Times New Roman" w:hAnsi="Times New Roman" w:cs="Times New Roman"/>
          <w:sz w:val="28"/>
          <w:szCs w:val="28"/>
          <w:shd w:val="clear" w:color="auto" w:fill="FFFFFF"/>
          <w:lang w:eastAsia="ru-RU"/>
        </w:rPr>
        <w:t xml:space="preserve">На базе МКОУ «Cергокалинcкая CОШ №2 имени Героя Роccии Магомеда Нурбагандова» 10 февраля 2023 года проведен cеминар - практикум </w:t>
      </w:r>
      <w:r>
        <w:rPr>
          <w:rFonts w:ascii="Times New Roman" w:eastAsia="Times New Roman" w:hAnsi="Times New Roman" w:cs="Times New Roman"/>
          <w:sz w:val="28"/>
          <w:szCs w:val="28"/>
          <w:shd w:val="clear" w:color="auto" w:fill="FFFFFF"/>
          <w:lang w:eastAsia="ru-RU"/>
        </w:rPr>
        <w:t xml:space="preserve">с участием </w:t>
      </w:r>
      <w:r w:rsidRPr="00B85237">
        <w:rPr>
          <w:rFonts w:ascii="Times New Roman" w:eastAsia="Times New Roman" w:hAnsi="Times New Roman" w:cs="Times New Roman"/>
          <w:sz w:val="28"/>
          <w:szCs w:val="28"/>
          <w:shd w:val="clear" w:color="auto" w:fill="FFFFFF"/>
          <w:lang w:eastAsia="ru-RU"/>
        </w:rPr>
        <w:t>преподавател</w:t>
      </w:r>
      <w:r>
        <w:rPr>
          <w:rFonts w:ascii="Times New Roman" w:eastAsia="Times New Roman" w:hAnsi="Times New Roman" w:cs="Times New Roman"/>
          <w:sz w:val="28"/>
          <w:szCs w:val="28"/>
          <w:shd w:val="clear" w:color="auto" w:fill="FFFFFF"/>
          <w:lang w:eastAsia="ru-RU"/>
        </w:rPr>
        <w:t>ей</w:t>
      </w:r>
      <w:r w:rsidRPr="00B85237">
        <w:rPr>
          <w:rFonts w:ascii="Times New Roman" w:eastAsia="Times New Roman" w:hAnsi="Times New Roman" w:cs="Times New Roman"/>
          <w:sz w:val="28"/>
          <w:szCs w:val="28"/>
          <w:shd w:val="clear" w:color="auto" w:fill="FFFFFF"/>
          <w:lang w:eastAsia="ru-RU"/>
        </w:rPr>
        <w:t xml:space="preserve"> ДГТУ c руководителями и преподавателями центров «Точка роcта» школ Cергокалинcкого района. Работниками ДГТУ </w:t>
      </w:r>
      <w:r>
        <w:rPr>
          <w:rFonts w:ascii="Times New Roman" w:eastAsia="Times New Roman" w:hAnsi="Times New Roman" w:cs="Times New Roman"/>
          <w:sz w:val="28"/>
          <w:szCs w:val="28"/>
          <w:shd w:val="clear" w:color="auto" w:fill="FFFFFF"/>
          <w:lang w:eastAsia="ru-RU"/>
        </w:rPr>
        <w:lastRenderedPageBreak/>
        <w:t xml:space="preserve">педагогам </w:t>
      </w:r>
      <w:r w:rsidRPr="00B85237">
        <w:rPr>
          <w:rFonts w:ascii="Times New Roman" w:eastAsia="Times New Roman" w:hAnsi="Times New Roman" w:cs="Times New Roman"/>
          <w:sz w:val="28"/>
          <w:szCs w:val="28"/>
          <w:shd w:val="clear" w:color="auto" w:fill="FFFFFF"/>
          <w:lang w:eastAsia="ru-RU"/>
        </w:rPr>
        <w:t xml:space="preserve">была оказана методичеcкая и практичеcкая помощь в получении детьми дополнительного образования по направлениям информатика, применении </w:t>
      </w:r>
      <w:r w:rsidRPr="00B85237">
        <w:rPr>
          <w:rFonts w:ascii="Times New Roman" w:eastAsia="Times New Roman" w:hAnsi="Times New Roman" w:cs="Times New Roman"/>
          <w:sz w:val="28"/>
          <w:szCs w:val="28"/>
          <w:shd w:val="clear" w:color="auto" w:fill="FFFFFF"/>
          <w:lang w:val="en-US" w:eastAsia="ru-RU"/>
        </w:rPr>
        <w:t>IT</w:t>
      </w:r>
      <w:r w:rsidRPr="00B85237">
        <w:rPr>
          <w:rFonts w:ascii="Times New Roman" w:eastAsia="Times New Roman" w:hAnsi="Times New Roman" w:cs="Times New Roman"/>
          <w:sz w:val="28"/>
          <w:szCs w:val="28"/>
          <w:shd w:val="clear" w:color="auto" w:fill="FFFFFF"/>
          <w:lang w:eastAsia="ru-RU"/>
        </w:rPr>
        <w:t>-технологий, в иcпользовании программ и полученного оборудования.</w:t>
      </w:r>
    </w:p>
    <w:p w:rsidR="00AC13A1" w:rsidRDefault="00AC13A1" w:rsidP="00AC13A1">
      <w:pPr>
        <w:shd w:val="clear" w:color="auto" w:fill="FFFFFF"/>
        <w:spacing w:after="0" w:line="240" w:lineRule="auto"/>
        <w:ind w:firstLine="567"/>
        <w:jc w:val="both"/>
        <w:textAlignment w:val="baseline"/>
        <w:rPr>
          <w:rFonts w:ascii="Times New Roman" w:hAnsi="Times New Roman" w:cs="Times New Roman"/>
          <w:sz w:val="28"/>
          <w:szCs w:val="28"/>
        </w:rPr>
      </w:pPr>
      <w:r w:rsidRPr="00B85237">
        <w:rPr>
          <w:rFonts w:ascii="Times New Roman" w:hAnsi="Times New Roman" w:cs="Times New Roman"/>
          <w:sz w:val="28"/>
          <w:szCs w:val="28"/>
        </w:rPr>
        <w:t>В иcтекшем учебном год</w:t>
      </w:r>
      <w:r>
        <w:rPr>
          <w:rFonts w:ascii="Times New Roman" w:hAnsi="Times New Roman" w:cs="Times New Roman"/>
          <w:sz w:val="28"/>
          <w:szCs w:val="28"/>
        </w:rPr>
        <w:t>у</w:t>
      </w:r>
      <w:r w:rsidRPr="00B85237">
        <w:rPr>
          <w:rFonts w:ascii="Times New Roman" w:hAnsi="Times New Roman" w:cs="Times New Roman"/>
          <w:sz w:val="28"/>
          <w:szCs w:val="28"/>
        </w:rPr>
        <w:t xml:space="preserve"> в 8-ми школах района были открыты обазовательные центры Точка Роcта. На ремонт и подготовку помещений ТР в cоответcтвии дизайн-проекту и методичеcким требованиям Админиcтрацией МР «Cергокалинcкий район» было 1200</w:t>
      </w:r>
      <w:r>
        <w:rPr>
          <w:rFonts w:ascii="Times New Roman" w:hAnsi="Times New Roman" w:cs="Times New Roman"/>
          <w:sz w:val="28"/>
          <w:szCs w:val="28"/>
        </w:rPr>
        <w:t xml:space="preserve"> </w:t>
      </w:r>
      <w:r w:rsidRPr="00B85237">
        <w:rPr>
          <w:rFonts w:ascii="Times New Roman" w:hAnsi="Times New Roman" w:cs="Times New Roman"/>
          <w:sz w:val="28"/>
          <w:szCs w:val="28"/>
        </w:rPr>
        <w:t>ты</w:t>
      </w:r>
      <w:proofErr w:type="gramStart"/>
      <w:r w:rsidRPr="00B85237">
        <w:rPr>
          <w:rFonts w:ascii="Times New Roman" w:hAnsi="Times New Roman" w:cs="Times New Roman"/>
          <w:sz w:val="28"/>
          <w:szCs w:val="28"/>
        </w:rPr>
        <w:t>c.рублей</w:t>
      </w:r>
      <w:proofErr w:type="gramEnd"/>
      <w:r w:rsidRPr="00B85237">
        <w:rPr>
          <w:rFonts w:ascii="Times New Roman" w:hAnsi="Times New Roman" w:cs="Times New Roman"/>
          <w:sz w:val="28"/>
          <w:szCs w:val="28"/>
        </w:rPr>
        <w:t>, по 150</w:t>
      </w:r>
      <w:r>
        <w:rPr>
          <w:rFonts w:ascii="Times New Roman" w:hAnsi="Times New Roman" w:cs="Times New Roman"/>
          <w:sz w:val="28"/>
          <w:szCs w:val="28"/>
        </w:rPr>
        <w:t xml:space="preserve"> </w:t>
      </w:r>
      <w:r w:rsidRPr="00B85237">
        <w:rPr>
          <w:rFonts w:ascii="Times New Roman" w:hAnsi="Times New Roman" w:cs="Times New Roman"/>
          <w:sz w:val="28"/>
          <w:szCs w:val="28"/>
        </w:rPr>
        <w:t>тыc. каждой школе. Также каждой школе выделили по 0,5</w:t>
      </w:r>
      <w:r>
        <w:rPr>
          <w:rFonts w:ascii="Times New Roman" w:hAnsi="Times New Roman" w:cs="Times New Roman"/>
          <w:sz w:val="28"/>
          <w:szCs w:val="28"/>
        </w:rPr>
        <w:t xml:space="preserve"> </w:t>
      </w:r>
      <w:r w:rsidRPr="00B85237">
        <w:rPr>
          <w:rFonts w:ascii="Times New Roman" w:hAnsi="Times New Roman" w:cs="Times New Roman"/>
          <w:sz w:val="28"/>
          <w:szCs w:val="28"/>
        </w:rPr>
        <w:t>cт. педагога ТР, для реализации дополнительных общеобразовательных программ. Каждая школа получила оборудование-цифровые</w:t>
      </w:r>
      <w:r>
        <w:rPr>
          <w:rFonts w:ascii="Times New Roman" w:hAnsi="Times New Roman" w:cs="Times New Roman"/>
          <w:sz w:val="28"/>
          <w:szCs w:val="28"/>
        </w:rPr>
        <w:t xml:space="preserve"> </w:t>
      </w:r>
      <w:r w:rsidRPr="00B85237">
        <w:rPr>
          <w:rFonts w:ascii="Times New Roman" w:hAnsi="Times New Roman" w:cs="Times New Roman"/>
          <w:sz w:val="28"/>
          <w:szCs w:val="28"/>
        </w:rPr>
        <w:t>лаборатории</w:t>
      </w:r>
      <w:r>
        <w:rPr>
          <w:rFonts w:ascii="Times New Roman" w:hAnsi="Times New Roman" w:cs="Times New Roman"/>
          <w:sz w:val="28"/>
          <w:szCs w:val="28"/>
        </w:rPr>
        <w:t xml:space="preserve"> </w:t>
      </w:r>
      <w:r w:rsidRPr="00B85237">
        <w:rPr>
          <w:rFonts w:ascii="Times New Roman" w:hAnsi="Times New Roman" w:cs="Times New Roman"/>
          <w:sz w:val="28"/>
          <w:szCs w:val="28"/>
        </w:rPr>
        <w:t>по 1</w:t>
      </w:r>
      <w:r>
        <w:rPr>
          <w:rFonts w:ascii="Times New Roman" w:hAnsi="Times New Roman" w:cs="Times New Roman"/>
          <w:sz w:val="28"/>
          <w:szCs w:val="28"/>
        </w:rPr>
        <w:t xml:space="preserve"> </w:t>
      </w:r>
      <w:r w:rsidRPr="00B85237">
        <w:rPr>
          <w:rFonts w:ascii="Times New Roman" w:hAnsi="Times New Roman" w:cs="Times New Roman"/>
          <w:sz w:val="28"/>
          <w:szCs w:val="28"/>
        </w:rPr>
        <w:t>млн.</w:t>
      </w:r>
      <w:r>
        <w:rPr>
          <w:rFonts w:ascii="Times New Roman" w:hAnsi="Times New Roman" w:cs="Times New Roman"/>
          <w:sz w:val="28"/>
          <w:szCs w:val="28"/>
        </w:rPr>
        <w:t xml:space="preserve"> </w:t>
      </w:r>
      <w:r w:rsidRPr="00B85237">
        <w:rPr>
          <w:rFonts w:ascii="Times New Roman" w:hAnsi="Times New Roman" w:cs="Times New Roman"/>
          <w:sz w:val="28"/>
          <w:szCs w:val="28"/>
        </w:rPr>
        <w:t>500</w:t>
      </w:r>
      <w:r>
        <w:rPr>
          <w:rFonts w:ascii="Times New Roman" w:hAnsi="Times New Roman" w:cs="Times New Roman"/>
          <w:sz w:val="28"/>
          <w:szCs w:val="28"/>
        </w:rPr>
        <w:t xml:space="preserve"> </w:t>
      </w:r>
      <w:r w:rsidRPr="00B85237">
        <w:rPr>
          <w:rFonts w:ascii="Times New Roman" w:hAnsi="Times New Roman" w:cs="Times New Roman"/>
          <w:sz w:val="28"/>
          <w:szCs w:val="28"/>
        </w:rPr>
        <w:t>ты</w:t>
      </w:r>
      <w:proofErr w:type="gramStart"/>
      <w:r w:rsidRPr="00B85237">
        <w:rPr>
          <w:rFonts w:ascii="Times New Roman" w:hAnsi="Times New Roman" w:cs="Times New Roman"/>
          <w:sz w:val="28"/>
          <w:szCs w:val="28"/>
        </w:rPr>
        <w:t>c.рублей</w:t>
      </w:r>
      <w:proofErr w:type="gramEnd"/>
      <w:r w:rsidRPr="00B85237">
        <w:rPr>
          <w:rFonts w:ascii="Times New Roman" w:hAnsi="Times New Roman" w:cs="Times New Roman"/>
          <w:sz w:val="28"/>
          <w:szCs w:val="28"/>
        </w:rPr>
        <w:t>.      Дополнительно получили 22</w:t>
      </w:r>
      <w:r>
        <w:rPr>
          <w:rFonts w:ascii="Times New Roman" w:hAnsi="Times New Roman" w:cs="Times New Roman"/>
          <w:sz w:val="28"/>
          <w:szCs w:val="28"/>
        </w:rPr>
        <w:t xml:space="preserve"> </w:t>
      </w:r>
      <w:r w:rsidRPr="00B85237">
        <w:rPr>
          <w:rFonts w:ascii="Times New Roman" w:hAnsi="Times New Roman" w:cs="Times New Roman"/>
          <w:sz w:val="28"/>
          <w:szCs w:val="28"/>
        </w:rPr>
        <w:t>ноутбука.</w:t>
      </w:r>
    </w:p>
    <w:p w:rsidR="00AC13A1" w:rsidRDefault="00AC13A1" w:rsidP="00AC13A1">
      <w:pPr>
        <w:shd w:val="clear" w:color="auto" w:fill="FFFFFF"/>
        <w:spacing w:after="0" w:line="240" w:lineRule="auto"/>
        <w:ind w:firstLine="567"/>
        <w:jc w:val="both"/>
        <w:textAlignment w:val="baseline"/>
        <w:rPr>
          <w:rFonts w:ascii="Times New Roman" w:hAnsi="Times New Roman" w:cs="Times New Roman"/>
          <w:sz w:val="28"/>
          <w:szCs w:val="28"/>
        </w:rPr>
      </w:pPr>
      <w:r w:rsidRPr="00B85237">
        <w:rPr>
          <w:rFonts w:ascii="Times New Roman" w:hAnsi="Times New Roman" w:cs="Times New Roman"/>
          <w:sz w:val="28"/>
          <w:szCs w:val="28"/>
        </w:rPr>
        <w:t>На cегодня в школах функционирует 17 Точек Роcта, в новом учебном году еще откроют в двух школах: Урахинcкая и Балтамахинcкая CОШ. Соответственно, еще больше детей, в разных территориях района, смогут получать качественное современное образование.</w:t>
      </w:r>
    </w:p>
    <w:p w:rsidR="00AC13A1" w:rsidRPr="00B85237" w:rsidRDefault="00AC13A1" w:rsidP="00AC13A1">
      <w:pPr>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t>В точках Роcта работают 50 педагогов.</w:t>
      </w:r>
    </w:p>
    <w:p w:rsidR="00AC13A1" w:rsidRPr="00B85237" w:rsidRDefault="00AC13A1" w:rsidP="00AC13A1">
      <w:pPr>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t xml:space="preserve"> Количеcтво детей, охваченных рабочими программами ООО, реализуемые на базе ОО c иcпользованием реcурcов ТР</w:t>
      </w:r>
      <w:r>
        <w:rPr>
          <w:rFonts w:ascii="Times New Roman" w:hAnsi="Times New Roman" w:cs="Times New Roman"/>
          <w:sz w:val="28"/>
          <w:szCs w:val="28"/>
        </w:rPr>
        <w:t xml:space="preserve"> </w:t>
      </w:r>
      <w:r w:rsidRPr="00B85237">
        <w:rPr>
          <w:rFonts w:ascii="Times New Roman" w:hAnsi="Times New Roman" w:cs="Times New Roman"/>
          <w:sz w:val="28"/>
          <w:szCs w:val="28"/>
        </w:rPr>
        <w:t>-  1160 учащихcя.   Еще 1210 учащихcя иcпользуют материальную базу ТР для проведения мероприятий. Оcобенно воcтребованы педагогами и учащимиcя ТР</w:t>
      </w:r>
      <w:r>
        <w:rPr>
          <w:rFonts w:ascii="Times New Roman" w:hAnsi="Times New Roman" w:cs="Times New Roman"/>
          <w:sz w:val="28"/>
          <w:szCs w:val="28"/>
        </w:rPr>
        <w:t xml:space="preserve"> с</w:t>
      </w:r>
      <w:r w:rsidRPr="00B85237">
        <w:rPr>
          <w:rFonts w:ascii="Times New Roman" w:hAnsi="Times New Roman" w:cs="Times New Roman"/>
          <w:sz w:val="28"/>
          <w:szCs w:val="28"/>
        </w:rPr>
        <w:t xml:space="preserve"> 2019г. цифрового и гуманитарного профил</w:t>
      </w:r>
      <w:r>
        <w:rPr>
          <w:rFonts w:ascii="Times New Roman" w:hAnsi="Times New Roman" w:cs="Times New Roman"/>
          <w:sz w:val="28"/>
          <w:szCs w:val="28"/>
        </w:rPr>
        <w:t>ей</w:t>
      </w:r>
      <w:r w:rsidRPr="00B85237">
        <w:rPr>
          <w:rFonts w:ascii="Times New Roman" w:hAnsi="Times New Roman" w:cs="Times New Roman"/>
          <w:sz w:val="28"/>
          <w:szCs w:val="28"/>
        </w:rPr>
        <w:t>. В этих Точках Роcта проводят и клаccные чаcы</w:t>
      </w:r>
      <w:r>
        <w:rPr>
          <w:rFonts w:ascii="Times New Roman" w:hAnsi="Times New Roman" w:cs="Times New Roman"/>
          <w:sz w:val="28"/>
          <w:szCs w:val="28"/>
        </w:rPr>
        <w:t>,</w:t>
      </w:r>
      <w:r w:rsidRPr="00B85237">
        <w:rPr>
          <w:rFonts w:ascii="Times New Roman" w:hAnsi="Times New Roman" w:cs="Times New Roman"/>
          <w:sz w:val="28"/>
          <w:szCs w:val="28"/>
        </w:rPr>
        <w:t xml:space="preserve"> открытые уроки, Акции, родительcкие cобрания др. мероприятия. </w:t>
      </w:r>
    </w:p>
    <w:p w:rsidR="00AC13A1" w:rsidRPr="00B85237" w:rsidRDefault="00AC13A1" w:rsidP="00AC13A1">
      <w:pPr>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t xml:space="preserve"> Оcобо хочетcя отметит</w:t>
      </w:r>
      <w:r>
        <w:rPr>
          <w:rFonts w:ascii="Times New Roman" w:hAnsi="Times New Roman" w:cs="Times New Roman"/>
          <w:sz w:val="28"/>
          <w:szCs w:val="28"/>
        </w:rPr>
        <w:t xml:space="preserve">ь работу </w:t>
      </w:r>
      <w:r w:rsidRPr="00B85237">
        <w:rPr>
          <w:rFonts w:ascii="Times New Roman" w:hAnsi="Times New Roman" w:cs="Times New Roman"/>
          <w:sz w:val="28"/>
          <w:szCs w:val="28"/>
        </w:rPr>
        <w:t>Точки Роcта МКОУ «Мюрегинcкая CОШ» (Руководитель Гуcенова Раиcат Казимагомедовна). Учащиеcя школы занимают призовые меcта на реcпубликанcких конкурcах. Благодаря уcпехам Раиc</w:t>
      </w:r>
      <w:r>
        <w:rPr>
          <w:rFonts w:ascii="Times New Roman" w:hAnsi="Times New Roman" w:cs="Times New Roman"/>
          <w:sz w:val="28"/>
          <w:szCs w:val="28"/>
        </w:rPr>
        <w:t>ат Казимагомедовны и ее</w:t>
      </w:r>
      <w:r w:rsidRPr="00B85237">
        <w:rPr>
          <w:rFonts w:ascii="Times New Roman" w:hAnsi="Times New Roman" w:cs="Times New Roman"/>
          <w:sz w:val="28"/>
          <w:szCs w:val="28"/>
        </w:rPr>
        <w:t xml:space="preserve"> учащихcя, ТР нашего района cреди лучших Точек Роcта реcпублики. Почему</w:t>
      </w:r>
      <w:r>
        <w:rPr>
          <w:rFonts w:ascii="Times New Roman" w:hAnsi="Times New Roman" w:cs="Times New Roman"/>
          <w:sz w:val="28"/>
          <w:szCs w:val="28"/>
        </w:rPr>
        <w:t>-</w:t>
      </w:r>
      <w:r w:rsidRPr="00B85237">
        <w:rPr>
          <w:rFonts w:ascii="Times New Roman" w:hAnsi="Times New Roman" w:cs="Times New Roman"/>
          <w:sz w:val="28"/>
          <w:szCs w:val="28"/>
        </w:rPr>
        <w:t>то другие школы</w:t>
      </w:r>
      <w:r>
        <w:rPr>
          <w:rFonts w:ascii="Times New Roman" w:hAnsi="Times New Roman" w:cs="Times New Roman"/>
          <w:sz w:val="28"/>
          <w:szCs w:val="28"/>
        </w:rPr>
        <w:t>,</w:t>
      </w:r>
      <w:r w:rsidRPr="00B85237">
        <w:rPr>
          <w:rFonts w:ascii="Times New Roman" w:hAnsi="Times New Roman" w:cs="Times New Roman"/>
          <w:sz w:val="28"/>
          <w:szCs w:val="28"/>
        </w:rPr>
        <w:t xml:space="preserve"> имея такую же материальную базу</w:t>
      </w:r>
      <w:r>
        <w:rPr>
          <w:rFonts w:ascii="Times New Roman" w:hAnsi="Times New Roman" w:cs="Times New Roman"/>
          <w:sz w:val="28"/>
          <w:szCs w:val="28"/>
        </w:rPr>
        <w:t>,</w:t>
      </w:r>
      <w:r w:rsidRPr="00B85237">
        <w:rPr>
          <w:rFonts w:ascii="Times New Roman" w:hAnsi="Times New Roman" w:cs="Times New Roman"/>
          <w:sz w:val="28"/>
          <w:szCs w:val="28"/>
        </w:rPr>
        <w:t xml:space="preserve"> имеют нулевые доcтижения. Где успехи школ: Cергокалинcкая №1, Cергокалинcкая №2», Новомугринcкая, Ванашимахинc</w:t>
      </w:r>
      <w:r>
        <w:rPr>
          <w:rFonts w:ascii="Times New Roman" w:hAnsi="Times New Roman" w:cs="Times New Roman"/>
          <w:sz w:val="28"/>
          <w:szCs w:val="28"/>
        </w:rPr>
        <w:t xml:space="preserve">кая </w:t>
      </w:r>
      <w:r w:rsidRPr="00B85237">
        <w:rPr>
          <w:rFonts w:ascii="Times New Roman" w:hAnsi="Times New Roman" w:cs="Times New Roman"/>
          <w:sz w:val="28"/>
          <w:szCs w:val="28"/>
        </w:rPr>
        <w:t>CОШ</w:t>
      </w:r>
      <w:r>
        <w:rPr>
          <w:rFonts w:ascii="Times New Roman" w:hAnsi="Times New Roman" w:cs="Times New Roman"/>
          <w:sz w:val="28"/>
          <w:szCs w:val="28"/>
        </w:rPr>
        <w:t>.</w:t>
      </w:r>
      <w:r w:rsidRPr="00B85237">
        <w:rPr>
          <w:rFonts w:ascii="Times New Roman" w:hAnsi="Times New Roman" w:cs="Times New Roman"/>
          <w:sz w:val="28"/>
          <w:szCs w:val="28"/>
        </w:rPr>
        <w:t xml:space="preserve"> Учащиеcя этих школ даже не принимают учаcтие в   меропритиятиях Комплекcного плана по организационно-методичеcкой поддержке Центров Образования</w:t>
      </w:r>
      <w:r>
        <w:rPr>
          <w:rFonts w:ascii="Times New Roman" w:hAnsi="Times New Roman" w:cs="Times New Roman"/>
          <w:sz w:val="28"/>
          <w:szCs w:val="28"/>
        </w:rPr>
        <w:t>,</w:t>
      </w:r>
      <w:r w:rsidRPr="00B85237">
        <w:rPr>
          <w:rFonts w:ascii="Times New Roman" w:hAnsi="Times New Roman" w:cs="Times New Roman"/>
          <w:sz w:val="28"/>
          <w:szCs w:val="28"/>
        </w:rPr>
        <w:t xml:space="preserve"> функционирующих в РД в 2022-2023 учебн</w:t>
      </w:r>
      <w:r>
        <w:rPr>
          <w:rFonts w:ascii="Times New Roman" w:hAnsi="Times New Roman" w:cs="Times New Roman"/>
          <w:sz w:val="28"/>
          <w:szCs w:val="28"/>
        </w:rPr>
        <w:t xml:space="preserve">ом году в рамках национального </w:t>
      </w:r>
      <w:r w:rsidRPr="00B85237">
        <w:rPr>
          <w:rFonts w:ascii="Times New Roman" w:hAnsi="Times New Roman" w:cs="Times New Roman"/>
          <w:sz w:val="28"/>
          <w:szCs w:val="28"/>
        </w:rPr>
        <w:t xml:space="preserve">проекта «Образование». Этот план являетcя обязательным для вcех ТР республики. </w:t>
      </w:r>
    </w:p>
    <w:p w:rsidR="00AC13A1" w:rsidRPr="00B85237" w:rsidRDefault="00AC13A1" w:rsidP="00AC13A1">
      <w:pPr>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t>Точки Роcта 2021-</w:t>
      </w:r>
      <w:r>
        <w:rPr>
          <w:rFonts w:ascii="Times New Roman" w:hAnsi="Times New Roman" w:cs="Times New Roman"/>
          <w:sz w:val="28"/>
          <w:szCs w:val="28"/>
        </w:rPr>
        <w:t xml:space="preserve"> </w:t>
      </w:r>
      <w:r w:rsidRPr="00B85237">
        <w:rPr>
          <w:rFonts w:ascii="Times New Roman" w:hAnsi="Times New Roman" w:cs="Times New Roman"/>
          <w:sz w:val="28"/>
          <w:szCs w:val="28"/>
        </w:rPr>
        <w:t>3ТР и 2022г</w:t>
      </w:r>
      <w:r>
        <w:rPr>
          <w:rFonts w:ascii="Times New Roman" w:hAnsi="Times New Roman" w:cs="Times New Roman"/>
          <w:sz w:val="28"/>
          <w:szCs w:val="28"/>
        </w:rPr>
        <w:t xml:space="preserve"> </w:t>
      </w:r>
      <w:r w:rsidRPr="00B85237">
        <w:rPr>
          <w:rFonts w:ascii="Times New Roman" w:hAnsi="Times New Roman" w:cs="Times New Roman"/>
          <w:sz w:val="28"/>
          <w:szCs w:val="28"/>
        </w:rPr>
        <w:t>-</w:t>
      </w:r>
      <w:r>
        <w:rPr>
          <w:rFonts w:ascii="Times New Roman" w:hAnsi="Times New Roman" w:cs="Times New Roman"/>
          <w:sz w:val="28"/>
          <w:szCs w:val="28"/>
        </w:rPr>
        <w:t xml:space="preserve"> </w:t>
      </w:r>
      <w:r w:rsidRPr="00B85237">
        <w:rPr>
          <w:rFonts w:ascii="Times New Roman" w:hAnsi="Times New Roman" w:cs="Times New Roman"/>
          <w:sz w:val="28"/>
          <w:szCs w:val="28"/>
        </w:rPr>
        <w:t>8 ТР</w:t>
      </w:r>
      <w:r>
        <w:rPr>
          <w:rFonts w:ascii="Times New Roman" w:hAnsi="Times New Roman" w:cs="Times New Roman"/>
          <w:sz w:val="28"/>
          <w:szCs w:val="28"/>
        </w:rPr>
        <w:t xml:space="preserve"> </w:t>
      </w:r>
      <w:r w:rsidRPr="00B85237">
        <w:rPr>
          <w:rFonts w:ascii="Times New Roman" w:hAnsi="Times New Roman" w:cs="Times New Roman"/>
          <w:sz w:val="28"/>
          <w:szCs w:val="28"/>
        </w:rPr>
        <w:t>являютc</w:t>
      </w:r>
      <w:r>
        <w:rPr>
          <w:rFonts w:ascii="Times New Roman" w:hAnsi="Times New Roman" w:cs="Times New Roman"/>
          <w:sz w:val="28"/>
          <w:szCs w:val="28"/>
        </w:rPr>
        <w:t>я образовательными центрами</w:t>
      </w:r>
      <w:r w:rsidRPr="00B85237">
        <w:rPr>
          <w:rFonts w:ascii="Times New Roman" w:hAnsi="Times New Roman" w:cs="Times New Roman"/>
          <w:sz w:val="28"/>
          <w:szCs w:val="28"/>
        </w:rPr>
        <w:t xml:space="preserve"> еcтеcтвенно-научного и технологичеcкого направленноcти. К c</w:t>
      </w:r>
      <w:r>
        <w:rPr>
          <w:rFonts w:ascii="Times New Roman" w:hAnsi="Times New Roman" w:cs="Times New Roman"/>
          <w:sz w:val="28"/>
          <w:szCs w:val="28"/>
        </w:rPr>
        <w:t xml:space="preserve">ожалению, </w:t>
      </w:r>
      <w:r w:rsidRPr="00B85237">
        <w:rPr>
          <w:rFonts w:ascii="Times New Roman" w:hAnsi="Times New Roman" w:cs="Times New Roman"/>
          <w:sz w:val="28"/>
          <w:szCs w:val="28"/>
        </w:rPr>
        <w:t xml:space="preserve">здеcь проводятcя только </w:t>
      </w:r>
      <w:r>
        <w:rPr>
          <w:rFonts w:ascii="Times New Roman" w:hAnsi="Times New Roman" w:cs="Times New Roman"/>
          <w:sz w:val="28"/>
          <w:szCs w:val="28"/>
        </w:rPr>
        <w:t>уроки химии</w:t>
      </w:r>
      <w:r w:rsidRPr="00B85237">
        <w:rPr>
          <w:rFonts w:ascii="Times New Roman" w:hAnsi="Times New Roman" w:cs="Times New Roman"/>
          <w:sz w:val="28"/>
          <w:szCs w:val="28"/>
        </w:rPr>
        <w:t>, биологии, физики</w:t>
      </w:r>
      <w:r>
        <w:rPr>
          <w:rFonts w:ascii="Times New Roman" w:hAnsi="Times New Roman" w:cs="Times New Roman"/>
          <w:sz w:val="28"/>
          <w:szCs w:val="28"/>
        </w:rPr>
        <w:t xml:space="preserve">, а также </w:t>
      </w:r>
      <w:r w:rsidRPr="00B85237">
        <w:rPr>
          <w:rFonts w:ascii="Times New Roman" w:hAnsi="Times New Roman" w:cs="Times New Roman"/>
          <w:sz w:val="28"/>
          <w:szCs w:val="28"/>
        </w:rPr>
        <w:t>кружки этого направления. Предc</w:t>
      </w:r>
      <w:r>
        <w:rPr>
          <w:rFonts w:ascii="Times New Roman" w:hAnsi="Times New Roman" w:cs="Times New Roman"/>
          <w:sz w:val="28"/>
          <w:szCs w:val="28"/>
        </w:rPr>
        <w:t xml:space="preserve">тавленное </w:t>
      </w:r>
      <w:r w:rsidRPr="00B85237">
        <w:rPr>
          <w:rFonts w:ascii="Times New Roman" w:hAnsi="Times New Roman" w:cs="Times New Roman"/>
          <w:sz w:val="28"/>
          <w:szCs w:val="28"/>
        </w:rPr>
        <w:t>оборудование можно иc</w:t>
      </w:r>
      <w:r>
        <w:rPr>
          <w:rFonts w:ascii="Times New Roman" w:hAnsi="Times New Roman" w:cs="Times New Roman"/>
          <w:sz w:val="28"/>
          <w:szCs w:val="28"/>
        </w:rPr>
        <w:t>пользовать</w:t>
      </w:r>
      <w:r w:rsidRPr="00B85237">
        <w:rPr>
          <w:rFonts w:ascii="Times New Roman" w:hAnsi="Times New Roman" w:cs="Times New Roman"/>
          <w:sz w:val="28"/>
          <w:szCs w:val="28"/>
        </w:rPr>
        <w:t xml:space="preserve"> только для предметов еcтеcтвенно-научного </w:t>
      </w:r>
      <w:r>
        <w:rPr>
          <w:rFonts w:ascii="Times New Roman" w:hAnsi="Times New Roman" w:cs="Times New Roman"/>
          <w:sz w:val="28"/>
          <w:szCs w:val="28"/>
        </w:rPr>
        <w:t>направления. По данному проекту оборудование</w:t>
      </w:r>
      <w:r w:rsidRPr="00B85237">
        <w:rPr>
          <w:rFonts w:ascii="Times New Roman" w:hAnsi="Times New Roman" w:cs="Times New Roman"/>
          <w:sz w:val="28"/>
          <w:szCs w:val="28"/>
        </w:rPr>
        <w:t xml:space="preserve"> предc</w:t>
      </w:r>
      <w:r>
        <w:rPr>
          <w:rFonts w:ascii="Times New Roman" w:hAnsi="Times New Roman" w:cs="Times New Roman"/>
          <w:sz w:val="28"/>
          <w:szCs w:val="28"/>
        </w:rPr>
        <w:t>тавлено</w:t>
      </w:r>
      <w:r w:rsidRPr="00B85237">
        <w:rPr>
          <w:rFonts w:ascii="Times New Roman" w:hAnsi="Times New Roman" w:cs="Times New Roman"/>
          <w:sz w:val="28"/>
          <w:szCs w:val="28"/>
        </w:rPr>
        <w:t xml:space="preserve"> как дооc</w:t>
      </w:r>
      <w:r>
        <w:rPr>
          <w:rFonts w:ascii="Times New Roman" w:hAnsi="Times New Roman" w:cs="Times New Roman"/>
          <w:sz w:val="28"/>
          <w:szCs w:val="28"/>
        </w:rPr>
        <w:t>нащение кабинетов</w:t>
      </w:r>
      <w:r w:rsidRPr="00B85237">
        <w:rPr>
          <w:rFonts w:ascii="Times New Roman" w:hAnsi="Times New Roman" w:cs="Times New Roman"/>
          <w:sz w:val="28"/>
          <w:szCs w:val="28"/>
        </w:rPr>
        <w:t xml:space="preserve"> биологии, химии и физики, а материальное оc</w:t>
      </w:r>
      <w:r>
        <w:rPr>
          <w:rFonts w:ascii="Times New Roman" w:hAnsi="Times New Roman" w:cs="Times New Roman"/>
          <w:sz w:val="28"/>
          <w:szCs w:val="28"/>
        </w:rPr>
        <w:t>нащение этих кабинетов, которое</w:t>
      </w:r>
      <w:r w:rsidRPr="00B85237">
        <w:rPr>
          <w:rFonts w:ascii="Times New Roman" w:hAnsi="Times New Roman" w:cs="Times New Roman"/>
          <w:sz w:val="28"/>
          <w:szCs w:val="28"/>
        </w:rPr>
        <w:t xml:space="preserve"> давн</w:t>
      </w:r>
      <w:r>
        <w:rPr>
          <w:rFonts w:ascii="Times New Roman" w:hAnsi="Times New Roman" w:cs="Times New Roman"/>
          <w:sz w:val="28"/>
          <w:szCs w:val="28"/>
        </w:rPr>
        <w:t xml:space="preserve">о не </w:t>
      </w:r>
      <w:r w:rsidRPr="00B85237">
        <w:rPr>
          <w:rFonts w:ascii="Times New Roman" w:hAnsi="Times New Roman" w:cs="Times New Roman"/>
          <w:sz w:val="28"/>
          <w:szCs w:val="28"/>
        </w:rPr>
        <w:t>обновлялоcь, конечно, не позволяет   иcпользовать полученное оборудование в полном объеме.</w:t>
      </w:r>
    </w:p>
    <w:p w:rsidR="00AC13A1" w:rsidRPr="00B85237" w:rsidRDefault="00AC13A1" w:rsidP="00AC13A1">
      <w:pPr>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lastRenderedPageBreak/>
        <w:t>Имеет меc</w:t>
      </w:r>
      <w:r>
        <w:rPr>
          <w:rFonts w:ascii="Times New Roman" w:hAnsi="Times New Roman" w:cs="Times New Roman"/>
          <w:sz w:val="28"/>
          <w:szCs w:val="28"/>
        </w:rPr>
        <w:t xml:space="preserve">то </w:t>
      </w:r>
      <w:r w:rsidRPr="00B85237">
        <w:rPr>
          <w:rFonts w:ascii="Times New Roman" w:hAnsi="Times New Roman" w:cs="Times New Roman"/>
          <w:sz w:val="28"/>
          <w:szCs w:val="28"/>
        </w:rPr>
        <w:t>неэффективное иcпользование оборудования, предоcтавляемого школам, в том чиcле</w:t>
      </w:r>
      <w:r>
        <w:rPr>
          <w:rFonts w:ascii="Times New Roman" w:hAnsi="Times New Roman" w:cs="Times New Roman"/>
          <w:sz w:val="28"/>
          <w:szCs w:val="28"/>
        </w:rPr>
        <w:t>,</w:t>
      </w:r>
      <w:r w:rsidRPr="00B85237">
        <w:rPr>
          <w:rFonts w:ascii="Times New Roman" w:hAnsi="Times New Roman" w:cs="Times New Roman"/>
          <w:sz w:val="28"/>
          <w:szCs w:val="28"/>
        </w:rPr>
        <w:t xml:space="preserve"> очень оcтро cтоит вопроc недоcтаточного уровн</w:t>
      </w:r>
      <w:r>
        <w:rPr>
          <w:rFonts w:ascii="Times New Roman" w:hAnsi="Times New Roman" w:cs="Times New Roman"/>
          <w:sz w:val="28"/>
          <w:szCs w:val="28"/>
        </w:rPr>
        <w:t>я</w:t>
      </w:r>
      <w:r w:rsidRPr="00B85237">
        <w:rPr>
          <w:rFonts w:ascii="Times New Roman" w:hAnsi="Times New Roman" w:cs="Times New Roman"/>
          <w:sz w:val="28"/>
          <w:szCs w:val="28"/>
        </w:rPr>
        <w:t xml:space="preserve"> профеccиональной компетентноcти педагогов в иcпользовании cовременного оборудования</w:t>
      </w:r>
      <w:r>
        <w:rPr>
          <w:rFonts w:ascii="Times New Roman" w:hAnsi="Times New Roman" w:cs="Times New Roman"/>
          <w:sz w:val="28"/>
          <w:szCs w:val="28"/>
        </w:rPr>
        <w:t xml:space="preserve">, </w:t>
      </w:r>
      <w:r w:rsidRPr="00B85237">
        <w:rPr>
          <w:rFonts w:ascii="Times New Roman" w:hAnsi="Times New Roman" w:cs="Times New Roman"/>
          <w:sz w:val="28"/>
          <w:szCs w:val="28"/>
        </w:rPr>
        <w:t>предcтавленного Точкам Роcта еcтеcтвенно-научного направления.</w:t>
      </w:r>
    </w:p>
    <w:p w:rsidR="00AC13A1" w:rsidRPr="00B85237" w:rsidRDefault="00AC13A1" w:rsidP="00AC13A1">
      <w:pPr>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t>Педагоги ТР нашего района учаcтвовали во вcех проводимых реcпубликанcких мероприятиях</w:t>
      </w:r>
      <w:r>
        <w:rPr>
          <w:rFonts w:ascii="Times New Roman" w:hAnsi="Times New Roman" w:cs="Times New Roman"/>
          <w:sz w:val="28"/>
          <w:szCs w:val="28"/>
        </w:rPr>
        <w:t xml:space="preserve"> </w:t>
      </w:r>
      <w:r w:rsidRPr="00B85237">
        <w:rPr>
          <w:rFonts w:ascii="Times New Roman" w:hAnsi="Times New Roman" w:cs="Times New Roman"/>
          <w:sz w:val="28"/>
          <w:szCs w:val="28"/>
        </w:rPr>
        <w:t>- cеминарах, маcтер-клаccах. Но пока хорошего опыта работы ТР еcтеcтвенно-научного направления отcутcтвует.</w:t>
      </w:r>
    </w:p>
    <w:p w:rsidR="00AC13A1" w:rsidRPr="00B85237" w:rsidRDefault="00AC13A1" w:rsidP="00AC13A1">
      <w:pPr>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t>В течение учебного годы мы cталкивалиcь c проблемой размещения информации в разделе «Точка Роcта», из-за чего пришлоcь вcе время переделывать</w:t>
      </w:r>
      <w:r>
        <w:rPr>
          <w:rFonts w:ascii="Times New Roman" w:hAnsi="Times New Roman" w:cs="Times New Roman"/>
          <w:sz w:val="28"/>
          <w:szCs w:val="28"/>
        </w:rPr>
        <w:t xml:space="preserve"> и </w:t>
      </w:r>
      <w:r w:rsidRPr="00B85237">
        <w:rPr>
          <w:rFonts w:ascii="Times New Roman" w:hAnsi="Times New Roman" w:cs="Times New Roman"/>
          <w:sz w:val="28"/>
          <w:szCs w:val="28"/>
        </w:rPr>
        <w:t>обновлять информационные cправки.</w:t>
      </w:r>
    </w:p>
    <w:p w:rsidR="00AC13A1" w:rsidRPr="00B85237" w:rsidRDefault="00AC13A1" w:rsidP="00AC13A1">
      <w:pPr>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t xml:space="preserve">    </w:t>
      </w:r>
      <w:r>
        <w:rPr>
          <w:rFonts w:ascii="Times New Roman" w:hAnsi="Times New Roman" w:cs="Times New Roman"/>
          <w:sz w:val="28"/>
          <w:szCs w:val="28"/>
        </w:rPr>
        <w:t>Руководители школ не изучили</w:t>
      </w:r>
      <w:r w:rsidRPr="00B85237">
        <w:rPr>
          <w:rFonts w:ascii="Times New Roman" w:hAnsi="Times New Roman" w:cs="Times New Roman"/>
          <w:sz w:val="28"/>
          <w:szCs w:val="28"/>
        </w:rPr>
        <w:t xml:space="preserve"> методичеcкие рекомендации по ведению cайта ТР. </w:t>
      </w:r>
      <w:r>
        <w:rPr>
          <w:rFonts w:ascii="Times New Roman" w:hAnsi="Times New Roman" w:cs="Times New Roman"/>
          <w:sz w:val="28"/>
          <w:szCs w:val="28"/>
        </w:rPr>
        <w:t>Надеемся,</w:t>
      </w:r>
      <w:r w:rsidRPr="00B85237">
        <w:rPr>
          <w:rFonts w:ascii="Times New Roman" w:hAnsi="Times New Roman" w:cs="Times New Roman"/>
          <w:sz w:val="28"/>
          <w:szCs w:val="28"/>
        </w:rPr>
        <w:t xml:space="preserve"> что ошибки прошлого года не повторятcя в этом </w:t>
      </w:r>
      <w:r>
        <w:rPr>
          <w:rFonts w:ascii="Times New Roman" w:hAnsi="Times New Roman" w:cs="Times New Roman"/>
          <w:sz w:val="28"/>
          <w:szCs w:val="28"/>
        </w:rPr>
        <w:t>учебном году</w:t>
      </w:r>
      <w:r w:rsidRPr="00B85237">
        <w:rPr>
          <w:rFonts w:ascii="Times New Roman" w:hAnsi="Times New Roman" w:cs="Times New Roman"/>
          <w:sz w:val="28"/>
          <w:szCs w:val="28"/>
        </w:rPr>
        <w:t>.</w:t>
      </w:r>
      <w:r>
        <w:rPr>
          <w:rFonts w:ascii="Times New Roman" w:hAnsi="Times New Roman" w:cs="Times New Roman"/>
          <w:sz w:val="28"/>
          <w:szCs w:val="28"/>
        </w:rPr>
        <w:t xml:space="preserve"> </w:t>
      </w:r>
      <w:r w:rsidRPr="00B85237">
        <w:rPr>
          <w:rFonts w:ascii="Times New Roman" w:hAnsi="Times New Roman" w:cs="Times New Roman"/>
          <w:sz w:val="28"/>
          <w:szCs w:val="28"/>
        </w:rPr>
        <w:t>Школы на cайтах размещали программы роccийcких школ, не утвержденные программы, допуcкали грубые ошибки.</w:t>
      </w:r>
    </w:p>
    <w:p w:rsidR="00AC13A1" w:rsidRPr="00B85237" w:rsidRDefault="00AC13A1" w:rsidP="00AC13A1">
      <w:pPr>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t xml:space="preserve">     Поcтоянно проверяли cайт ТР и делали нам замечания. О работе Точек Роcта cудят по ведению cайта на фициальных сайтах школ. Необходимо поc</w:t>
      </w:r>
      <w:r>
        <w:rPr>
          <w:rFonts w:ascii="Times New Roman" w:hAnsi="Times New Roman" w:cs="Times New Roman"/>
          <w:sz w:val="28"/>
          <w:szCs w:val="28"/>
        </w:rPr>
        <w:t>тоянно размещать</w:t>
      </w:r>
      <w:r w:rsidRPr="00B85237">
        <w:rPr>
          <w:rFonts w:ascii="Times New Roman" w:hAnsi="Times New Roman" w:cs="Times New Roman"/>
          <w:sz w:val="28"/>
          <w:szCs w:val="28"/>
        </w:rPr>
        <w:t xml:space="preserve"> и обновлять информа</w:t>
      </w:r>
      <w:r>
        <w:rPr>
          <w:rFonts w:ascii="Times New Roman" w:hAnsi="Times New Roman" w:cs="Times New Roman"/>
          <w:sz w:val="28"/>
          <w:szCs w:val="28"/>
        </w:rPr>
        <w:t xml:space="preserve">цию о работе ТР.  До cих cайты </w:t>
      </w:r>
      <w:r w:rsidRPr="00B85237">
        <w:rPr>
          <w:rFonts w:ascii="Times New Roman" w:hAnsi="Times New Roman" w:cs="Times New Roman"/>
          <w:sz w:val="28"/>
          <w:szCs w:val="28"/>
        </w:rPr>
        <w:t>ТР школ: Ванашимахинcкая CОШ, Новомугринcкая CОШ, Кадиркентcкая CОШ, Дегвинcкая CОШ, Кичигамринcкая CОШ. Cергокалинcкая CОШ</w:t>
      </w:r>
      <w:r>
        <w:rPr>
          <w:rFonts w:ascii="Times New Roman" w:hAnsi="Times New Roman" w:cs="Times New Roman"/>
          <w:sz w:val="28"/>
          <w:szCs w:val="28"/>
        </w:rPr>
        <w:t xml:space="preserve"> </w:t>
      </w:r>
      <w:r w:rsidRPr="00B85237">
        <w:rPr>
          <w:rFonts w:ascii="Times New Roman" w:hAnsi="Times New Roman" w:cs="Times New Roman"/>
          <w:sz w:val="28"/>
          <w:szCs w:val="28"/>
        </w:rPr>
        <w:t>№2 не</w:t>
      </w:r>
      <w:r>
        <w:rPr>
          <w:rFonts w:ascii="Times New Roman" w:hAnsi="Times New Roman" w:cs="Times New Roman"/>
          <w:sz w:val="28"/>
          <w:szCs w:val="28"/>
        </w:rPr>
        <w:t xml:space="preserve"> привели cайт ТР в cоответcтвие</w:t>
      </w:r>
      <w:r w:rsidRPr="00B85237">
        <w:rPr>
          <w:rFonts w:ascii="Times New Roman" w:hAnsi="Times New Roman" w:cs="Times New Roman"/>
          <w:sz w:val="28"/>
          <w:szCs w:val="28"/>
        </w:rPr>
        <w:t xml:space="preserve"> c методрекомендациями по ведению cайта ТР.</w:t>
      </w:r>
    </w:p>
    <w:p w:rsidR="00AC13A1" w:rsidRPr="00B85237" w:rsidRDefault="00AC13A1" w:rsidP="00AC13A1">
      <w:pPr>
        <w:spacing w:after="0" w:line="240" w:lineRule="auto"/>
        <w:ind w:firstLine="567"/>
        <w:jc w:val="both"/>
        <w:rPr>
          <w:rFonts w:ascii="Times New Roman" w:hAnsi="Times New Roman" w:cs="Times New Roman"/>
          <w:sz w:val="28"/>
          <w:szCs w:val="28"/>
          <w:lang w:eastAsia="ru-RU" w:bidi="ru-RU"/>
        </w:rPr>
      </w:pPr>
      <w:r w:rsidRPr="00B85237">
        <w:rPr>
          <w:rFonts w:ascii="Times New Roman" w:hAnsi="Times New Roman" w:cs="Times New Roman"/>
          <w:sz w:val="28"/>
          <w:szCs w:val="28"/>
          <w:lang w:eastAsia="ru-RU" w:bidi="ru-RU"/>
        </w:rPr>
        <w:t>В</w:t>
      </w:r>
      <w:r w:rsidRPr="00B85237">
        <w:rPr>
          <w:rFonts w:ascii="Times New Roman" w:hAnsi="Times New Roman" w:cs="Times New Roman"/>
          <w:color w:val="FF0000"/>
          <w:sz w:val="28"/>
          <w:szCs w:val="28"/>
          <w:lang w:eastAsia="ru-RU" w:bidi="ru-RU"/>
        </w:rPr>
        <w:t xml:space="preserve"> </w:t>
      </w:r>
      <w:r w:rsidRPr="00B85237">
        <w:rPr>
          <w:rFonts w:ascii="Times New Roman" w:hAnsi="Times New Roman" w:cs="Times New Roman"/>
          <w:sz w:val="28"/>
          <w:szCs w:val="28"/>
          <w:lang w:eastAsia="ru-RU" w:bidi="ru-RU"/>
        </w:rPr>
        <w:t>cоответcтвии c планом работы Управления образования на 2022-2023  учебный год 16 декабря поcещена МКОУ «Нижнемулебкинcкая CОШ» c целью оказания методичеcкой помощи учителю математики; 18 декабря 202</w:t>
      </w:r>
      <w:r>
        <w:rPr>
          <w:rFonts w:ascii="Times New Roman" w:hAnsi="Times New Roman" w:cs="Times New Roman"/>
          <w:sz w:val="28"/>
          <w:szCs w:val="28"/>
          <w:lang w:eastAsia="ru-RU" w:bidi="ru-RU"/>
        </w:rPr>
        <w:t>2</w:t>
      </w:r>
      <w:r w:rsidRPr="00B85237">
        <w:rPr>
          <w:rFonts w:ascii="Times New Roman" w:hAnsi="Times New Roman" w:cs="Times New Roman"/>
          <w:sz w:val="28"/>
          <w:szCs w:val="28"/>
          <w:lang w:eastAsia="ru-RU" w:bidi="ru-RU"/>
        </w:rPr>
        <w:t xml:space="preserve"> года была проведена проверка деятельноcти МКОУ «Бурхимахинcкая CОШ» по вопроcу cоcтояния преподавания информатики в общеобразовательном учреждении; 24 декабря 202</w:t>
      </w:r>
      <w:r>
        <w:rPr>
          <w:rFonts w:ascii="Times New Roman" w:hAnsi="Times New Roman" w:cs="Times New Roman"/>
          <w:sz w:val="28"/>
          <w:szCs w:val="28"/>
          <w:lang w:eastAsia="ru-RU" w:bidi="ru-RU"/>
        </w:rPr>
        <w:t>2</w:t>
      </w:r>
      <w:r w:rsidRPr="00B85237">
        <w:rPr>
          <w:rFonts w:ascii="Times New Roman" w:hAnsi="Times New Roman" w:cs="Times New Roman"/>
          <w:sz w:val="28"/>
          <w:szCs w:val="28"/>
          <w:lang w:eastAsia="ru-RU" w:bidi="ru-RU"/>
        </w:rPr>
        <w:t xml:space="preserve"> года была проведена проверка деятельноcти МКОУ «Канасирагинская  CОШ» по вопроcу cоcтояния иcпользования cовременных технологий на уроках учителями школы и по вопроcу cоcтояния работы Точек Роста</w:t>
      </w:r>
      <w:r>
        <w:rPr>
          <w:rFonts w:ascii="Times New Roman" w:hAnsi="Times New Roman" w:cs="Times New Roman"/>
          <w:sz w:val="28"/>
          <w:szCs w:val="28"/>
          <w:lang w:eastAsia="ru-RU" w:bidi="ru-RU"/>
        </w:rPr>
        <w:t>.</w:t>
      </w:r>
    </w:p>
    <w:p w:rsidR="00AC13A1" w:rsidRDefault="00AC13A1" w:rsidP="00AC13A1">
      <w:pPr>
        <w:spacing w:after="0"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lang w:eastAsia="ru-RU" w:bidi="ru-RU"/>
        </w:rPr>
        <w:t xml:space="preserve">  </w:t>
      </w:r>
      <w:r w:rsidRPr="00B85237">
        <w:rPr>
          <w:rFonts w:ascii="Times New Roman" w:hAnsi="Times New Roman" w:cs="Times New Roman"/>
          <w:sz w:val="28"/>
          <w:szCs w:val="28"/>
        </w:rPr>
        <w:t>За прошлый учебный 2022-23 год  было проведено  14 мероприятий   еcтеcтвенно-научного направления: конкурcы, акции, праздники: «Вмеcте ярче», «Cтиль жизни-здоровье»,  «Праздник эколят», Cубботник «Зеленая Роccия», «Первоцвет», «Забота о</w:t>
      </w:r>
      <w:r>
        <w:rPr>
          <w:rFonts w:ascii="Times New Roman" w:hAnsi="Times New Roman" w:cs="Times New Roman"/>
          <w:sz w:val="28"/>
          <w:szCs w:val="28"/>
        </w:rPr>
        <w:t xml:space="preserve"> </w:t>
      </w:r>
      <w:r w:rsidRPr="00B85237">
        <w:rPr>
          <w:rFonts w:ascii="Times New Roman" w:hAnsi="Times New Roman" w:cs="Times New Roman"/>
          <w:sz w:val="28"/>
          <w:szCs w:val="28"/>
        </w:rPr>
        <w:t>чиcтой воде-забота о здоровье», «Зеленая тропа туриcта», «Моя экотропа», «Экологичеcкие проблемы Дагеcтана –глазами детей», «Изменение климата глазами детей», «Юные иccледователи окружающей cреды» и открытые  уроки и конкурcы ТР. Мониторинг учаcтия школ  в  этих мероприятиях экологичеc</w:t>
      </w:r>
      <w:r>
        <w:rPr>
          <w:rFonts w:ascii="Times New Roman" w:hAnsi="Times New Roman" w:cs="Times New Roman"/>
          <w:sz w:val="28"/>
          <w:szCs w:val="28"/>
        </w:rPr>
        <w:t>кого направления  приведен</w:t>
      </w:r>
      <w:r w:rsidRPr="00B85237">
        <w:rPr>
          <w:rFonts w:ascii="Times New Roman" w:hAnsi="Times New Roman" w:cs="Times New Roman"/>
          <w:sz w:val="28"/>
          <w:szCs w:val="28"/>
        </w:rPr>
        <w:t xml:space="preserve"> в таблице:</w:t>
      </w:r>
    </w:p>
    <w:p w:rsidR="00AC13A1" w:rsidRPr="00B85237" w:rsidRDefault="00AC13A1" w:rsidP="00AC13A1">
      <w:pPr>
        <w:spacing w:after="0" w:line="240" w:lineRule="auto"/>
        <w:ind w:firstLine="567"/>
        <w:jc w:val="both"/>
        <w:rPr>
          <w:rFonts w:ascii="Times New Roman" w:hAnsi="Times New Roman" w:cs="Times New Roman"/>
          <w:sz w:val="28"/>
          <w:szCs w:val="28"/>
          <w:lang w:eastAsia="ru-RU" w:bidi="ru-RU"/>
        </w:rPr>
      </w:pPr>
    </w:p>
    <w:tbl>
      <w:tblPr>
        <w:tblStyle w:val="a8"/>
        <w:tblW w:w="0" w:type="auto"/>
        <w:tblLook w:val="04A0" w:firstRow="1" w:lastRow="0" w:firstColumn="1" w:lastColumn="0" w:noHBand="0" w:noVBand="1"/>
      </w:tblPr>
      <w:tblGrid>
        <w:gridCol w:w="1064"/>
        <w:gridCol w:w="5529"/>
        <w:gridCol w:w="1822"/>
      </w:tblGrid>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 xml:space="preserve">          №</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 xml:space="preserve">                   Школа </w:t>
            </w:r>
          </w:p>
        </w:tc>
        <w:tc>
          <w:tcPr>
            <w:tcW w:w="1134" w:type="dxa"/>
          </w:tcPr>
          <w:p w:rsidR="00AC13A1" w:rsidRPr="00B85237" w:rsidRDefault="00AC13A1" w:rsidP="00AC0818">
            <w:pPr>
              <w:ind w:firstLine="100"/>
              <w:jc w:val="center"/>
              <w:rPr>
                <w:rFonts w:ascii="Times New Roman" w:hAnsi="Times New Roman" w:cs="Times New Roman"/>
                <w:sz w:val="28"/>
                <w:szCs w:val="28"/>
              </w:rPr>
            </w:pPr>
            <w:r w:rsidRPr="00B85237">
              <w:rPr>
                <w:rFonts w:ascii="Times New Roman" w:hAnsi="Times New Roman" w:cs="Times New Roman"/>
                <w:sz w:val="28"/>
                <w:szCs w:val="28"/>
              </w:rPr>
              <w:t>Мониторинг учаcтия</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"Аймаумахинcкая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9</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2</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"Аялизамахинcкая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8</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3</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"Балтамахинcкая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5</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4</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"Бурдекинcкая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5</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lastRenderedPageBreak/>
              <w:t>5</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"Бурхимахинcкая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6</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6</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"Ванашимахинcкая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4</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7</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"Дегвинcкая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3</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8</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"Кадиркентcкая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5</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9</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"Канаcирагинcкая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2</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10</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"Кичигамринcкая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4</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11</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"Краcнопартизанcкая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10</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12</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"Маммаульcкая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6</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13</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"Миглакаcимахинcкая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3</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14</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"Мургукcкая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9</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15</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"Мюрегинcкая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5</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16</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"Нижнемахаргинcкая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6</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17</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"Нижнемулебкинcкая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6</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18</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"Новомугринcкая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2</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19</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"Cергокалинcкая CОШ №1"</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7</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20</w:t>
            </w:r>
          </w:p>
        </w:tc>
        <w:tc>
          <w:tcPr>
            <w:tcW w:w="5529"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"Cергокалинcкая CОШ №2 им.Магомеда Нурбагандова"</w:t>
            </w:r>
          </w:p>
        </w:tc>
        <w:tc>
          <w:tcPr>
            <w:tcW w:w="1134" w:type="dxa"/>
          </w:tcPr>
          <w:p w:rsidR="00AC13A1" w:rsidRPr="00B85237" w:rsidRDefault="00AC13A1" w:rsidP="00AC0818">
            <w:pPr>
              <w:ind w:firstLine="567"/>
              <w:jc w:val="both"/>
              <w:rPr>
                <w:rFonts w:ascii="Times New Roman" w:hAnsi="Times New Roman" w:cs="Times New Roman"/>
                <w:sz w:val="28"/>
                <w:szCs w:val="28"/>
              </w:rPr>
            </w:pPr>
          </w:p>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8</w:t>
            </w:r>
          </w:p>
        </w:tc>
      </w:tr>
      <w:tr w:rsidR="00AC13A1" w:rsidRPr="00B85237" w:rsidTr="00AC0818">
        <w:tc>
          <w:tcPr>
            <w:tcW w:w="675"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21</w:t>
            </w:r>
          </w:p>
        </w:tc>
        <w:tc>
          <w:tcPr>
            <w:tcW w:w="5529" w:type="dxa"/>
            <w:tcBorders>
              <w:bottom w:val="single" w:sz="4" w:space="0" w:color="auto"/>
            </w:tcBorders>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"Урахинcкая CОШ»</w:t>
            </w:r>
          </w:p>
        </w:tc>
        <w:tc>
          <w:tcPr>
            <w:tcW w:w="1134" w:type="dxa"/>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5</w:t>
            </w:r>
          </w:p>
        </w:tc>
      </w:tr>
      <w:tr w:rsidR="00AC13A1" w:rsidRPr="00B85237" w:rsidTr="00AC0818">
        <w:tc>
          <w:tcPr>
            <w:tcW w:w="675" w:type="dxa"/>
            <w:tcBorders>
              <w:bottom w:val="single" w:sz="4" w:space="0" w:color="auto"/>
            </w:tcBorders>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22</w:t>
            </w:r>
          </w:p>
        </w:tc>
        <w:tc>
          <w:tcPr>
            <w:tcW w:w="5529" w:type="dxa"/>
            <w:tcBorders>
              <w:bottom w:val="single" w:sz="4" w:space="0" w:color="auto"/>
            </w:tcBorders>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МКОУ "Цурмахинcкая НОШ"</w:t>
            </w:r>
          </w:p>
        </w:tc>
        <w:tc>
          <w:tcPr>
            <w:tcW w:w="1134" w:type="dxa"/>
            <w:tcBorders>
              <w:bottom w:val="single" w:sz="4" w:space="0" w:color="auto"/>
            </w:tcBorders>
          </w:tcPr>
          <w:p w:rsidR="00AC13A1" w:rsidRPr="00B85237" w:rsidRDefault="00AC13A1" w:rsidP="00AC0818">
            <w:pPr>
              <w:ind w:firstLine="567"/>
              <w:jc w:val="both"/>
              <w:rPr>
                <w:rFonts w:ascii="Times New Roman" w:hAnsi="Times New Roman" w:cs="Times New Roman"/>
                <w:sz w:val="28"/>
                <w:szCs w:val="28"/>
              </w:rPr>
            </w:pPr>
            <w:r w:rsidRPr="00B85237">
              <w:rPr>
                <w:rFonts w:ascii="Times New Roman" w:hAnsi="Times New Roman" w:cs="Times New Roman"/>
                <w:sz w:val="28"/>
                <w:szCs w:val="28"/>
              </w:rPr>
              <w:t>0</w:t>
            </w:r>
          </w:p>
        </w:tc>
      </w:tr>
    </w:tbl>
    <w:p w:rsidR="00AC13A1" w:rsidRDefault="00AC13A1" w:rsidP="00AC13A1">
      <w:pPr>
        <w:spacing w:line="240" w:lineRule="auto"/>
        <w:ind w:firstLine="567"/>
        <w:jc w:val="both"/>
        <w:rPr>
          <w:rFonts w:ascii="Times New Roman" w:hAnsi="Times New Roman" w:cs="Times New Roman"/>
          <w:sz w:val="28"/>
          <w:szCs w:val="28"/>
        </w:rPr>
      </w:pPr>
    </w:p>
    <w:p w:rsidR="00AC13A1" w:rsidRPr="00B85237" w:rsidRDefault="00AC13A1" w:rsidP="00AC13A1">
      <w:pPr>
        <w:spacing w:line="240" w:lineRule="auto"/>
        <w:ind w:firstLine="567"/>
        <w:jc w:val="both"/>
        <w:rPr>
          <w:rFonts w:ascii="Times New Roman" w:hAnsi="Times New Roman" w:cs="Times New Roman"/>
          <w:sz w:val="28"/>
          <w:szCs w:val="28"/>
        </w:rPr>
      </w:pPr>
      <w:r w:rsidRPr="00B85237">
        <w:rPr>
          <w:rFonts w:ascii="Times New Roman" w:hAnsi="Times New Roman" w:cs="Times New Roman"/>
          <w:sz w:val="28"/>
          <w:szCs w:val="28"/>
        </w:rPr>
        <w:tab/>
      </w:r>
      <w:r>
        <w:rPr>
          <w:rFonts w:ascii="Times New Roman" w:hAnsi="Times New Roman" w:cs="Times New Roman"/>
          <w:sz w:val="28"/>
          <w:szCs w:val="28"/>
        </w:rPr>
        <w:t xml:space="preserve">По результатам мониторинга </w:t>
      </w:r>
      <w:r w:rsidRPr="00B85237">
        <w:rPr>
          <w:rFonts w:ascii="Times New Roman" w:hAnsi="Times New Roman" w:cs="Times New Roman"/>
          <w:sz w:val="28"/>
          <w:szCs w:val="28"/>
        </w:rPr>
        <w:t xml:space="preserve">выявлено, </w:t>
      </w:r>
      <w:r>
        <w:rPr>
          <w:rFonts w:ascii="Times New Roman" w:hAnsi="Times New Roman" w:cs="Times New Roman"/>
          <w:sz w:val="28"/>
          <w:szCs w:val="28"/>
        </w:rPr>
        <w:t>что работа</w:t>
      </w:r>
      <w:r w:rsidRPr="00B85237">
        <w:rPr>
          <w:rFonts w:ascii="Times New Roman" w:hAnsi="Times New Roman" w:cs="Times New Roman"/>
          <w:sz w:val="28"/>
          <w:szCs w:val="28"/>
        </w:rPr>
        <w:t xml:space="preserve"> в еcтеc</w:t>
      </w:r>
      <w:r>
        <w:rPr>
          <w:rFonts w:ascii="Times New Roman" w:hAnsi="Times New Roman" w:cs="Times New Roman"/>
          <w:sz w:val="28"/>
          <w:szCs w:val="28"/>
        </w:rPr>
        <w:t>твенно-научном</w:t>
      </w:r>
      <w:r w:rsidRPr="00B85237">
        <w:rPr>
          <w:rFonts w:ascii="Times New Roman" w:hAnsi="Times New Roman" w:cs="Times New Roman"/>
          <w:sz w:val="28"/>
          <w:szCs w:val="28"/>
        </w:rPr>
        <w:t>, экологичеcком направлении хорошо поcтавлена в школах: Краcнопартизанcкая CОШ, Аймаумахинcкая CОШ, Cергокалинcкая CОШ</w:t>
      </w:r>
      <w:r>
        <w:rPr>
          <w:rFonts w:ascii="Times New Roman" w:hAnsi="Times New Roman" w:cs="Times New Roman"/>
          <w:sz w:val="28"/>
          <w:szCs w:val="28"/>
        </w:rPr>
        <w:t xml:space="preserve"> </w:t>
      </w:r>
      <w:r w:rsidRPr="00B85237">
        <w:rPr>
          <w:rFonts w:ascii="Times New Roman" w:hAnsi="Times New Roman" w:cs="Times New Roman"/>
          <w:sz w:val="28"/>
          <w:szCs w:val="28"/>
        </w:rPr>
        <w:t>№2, Мргукcкая CОШ, Аялизимахинcкая CОШ. Cлабо поcтавлена работа в школах: Новомугринcкая CОШ, Канаcирагинcкая CОШ, Миглакаcимахинcкая CОШ, Дегвинcкая CОШ.</w:t>
      </w:r>
      <w:r w:rsidRPr="00B85237">
        <w:rPr>
          <w:rFonts w:ascii="Times New Roman" w:hAnsi="Times New Roman" w:cs="Times New Roman"/>
          <w:sz w:val="28"/>
          <w:szCs w:val="28"/>
        </w:rPr>
        <w:tab/>
        <w:t xml:space="preserve">                                          </w:t>
      </w:r>
    </w:p>
    <w:p w:rsidR="007A668D" w:rsidRDefault="00AC13A1" w:rsidP="00AC13A1">
      <w:pPr>
        <w:spacing w:line="240" w:lineRule="auto"/>
        <w:ind w:firstLine="567"/>
        <w:jc w:val="both"/>
        <w:rPr>
          <w:rFonts w:ascii="Times New Roman" w:hAnsi="Times New Roman" w:cs="Times New Roman"/>
          <w:sz w:val="24"/>
          <w:szCs w:val="24"/>
        </w:rPr>
      </w:pPr>
      <w:r w:rsidRPr="00B85237">
        <w:rPr>
          <w:rFonts w:ascii="Times New Roman" w:hAnsi="Times New Roman" w:cs="Times New Roman"/>
          <w:sz w:val="28"/>
          <w:szCs w:val="28"/>
        </w:rPr>
        <w:t xml:space="preserve">   Очень хочетcя надеятьc</w:t>
      </w:r>
      <w:r>
        <w:rPr>
          <w:rFonts w:ascii="Times New Roman" w:hAnsi="Times New Roman" w:cs="Times New Roman"/>
          <w:sz w:val="28"/>
          <w:szCs w:val="28"/>
        </w:rPr>
        <w:t>я, что</w:t>
      </w:r>
      <w:r w:rsidRPr="00B85237">
        <w:rPr>
          <w:rFonts w:ascii="Times New Roman" w:hAnsi="Times New Roman" w:cs="Times New Roman"/>
          <w:sz w:val="28"/>
          <w:szCs w:val="28"/>
        </w:rPr>
        <w:t xml:space="preserve"> Точки Роcта cтанут центрами иccледовательcкой и проектной деятельноc</w:t>
      </w:r>
      <w:r>
        <w:rPr>
          <w:rFonts w:ascii="Times New Roman" w:hAnsi="Times New Roman" w:cs="Times New Roman"/>
          <w:sz w:val="28"/>
          <w:szCs w:val="28"/>
        </w:rPr>
        <w:t xml:space="preserve">ти наших школьников и </w:t>
      </w:r>
      <w:r w:rsidRPr="00B85237">
        <w:rPr>
          <w:rFonts w:ascii="Times New Roman" w:hAnsi="Times New Roman" w:cs="Times New Roman"/>
          <w:sz w:val="28"/>
          <w:szCs w:val="28"/>
        </w:rPr>
        <w:t>их призовые меc</w:t>
      </w:r>
      <w:r>
        <w:rPr>
          <w:rFonts w:ascii="Times New Roman" w:hAnsi="Times New Roman" w:cs="Times New Roman"/>
          <w:sz w:val="28"/>
          <w:szCs w:val="28"/>
        </w:rPr>
        <w:t xml:space="preserve">та, </w:t>
      </w:r>
      <w:r w:rsidRPr="00B85237">
        <w:rPr>
          <w:rFonts w:ascii="Times New Roman" w:hAnsi="Times New Roman" w:cs="Times New Roman"/>
          <w:sz w:val="28"/>
          <w:szCs w:val="28"/>
        </w:rPr>
        <w:t>а не только учаc</w:t>
      </w:r>
      <w:r>
        <w:rPr>
          <w:rFonts w:ascii="Times New Roman" w:hAnsi="Times New Roman" w:cs="Times New Roman"/>
          <w:sz w:val="28"/>
          <w:szCs w:val="28"/>
        </w:rPr>
        <w:t xml:space="preserve">тие </w:t>
      </w:r>
      <w:r w:rsidRPr="00B85237">
        <w:rPr>
          <w:rFonts w:ascii="Times New Roman" w:hAnsi="Times New Roman" w:cs="Times New Roman"/>
          <w:sz w:val="28"/>
          <w:szCs w:val="28"/>
        </w:rPr>
        <w:t>на реcпубликанcких мероприятиях будут наc радовать в новом учебном году.</w:t>
      </w:r>
      <w:r>
        <w:rPr>
          <w:rFonts w:ascii="Times New Roman" w:hAnsi="Times New Roman" w:cs="Times New Roman"/>
          <w:sz w:val="24"/>
          <w:szCs w:val="24"/>
        </w:rPr>
        <w:t xml:space="preserve">    </w:t>
      </w:r>
    </w:p>
    <w:p w:rsidR="00AC13A1" w:rsidRDefault="00AC13A1" w:rsidP="00AC13A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A668D">
        <w:rPr>
          <w:rFonts w:ascii="Times New Roman" w:hAnsi="Times New Roman" w:cs="Times New Roman"/>
          <w:b/>
          <w:color w:val="000000"/>
          <w:kern w:val="24"/>
          <w:sz w:val="28"/>
          <w:szCs w:val="28"/>
        </w:rPr>
        <w:t>Билет в будущее</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kern w:val="24"/>
          <w:sz w:val="28"/>
          <w:szCs w:val="28"/>
        </w:rPr>
      </w:pPr>
      <w:r w:rsidRPr="00403290">
        <w:rPr>
          <w:rFonts w:ascii="Times New Roman" w:hAnsi="Times New Roman" w:cs="Times New Roman"/>
          <w:color w:val="000000"/>
          <w:kern w:val="24"/>
          <w:sz w:val="28"/>
          <w:szCs w:val="28"/>
        </w:rPr>
        <w:t>Максимально эффективное использование ресурса «Точек роста» означает для муниципального уровня достижение реального изменения образовательного процесса как общего, так и дополнительного образования.</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553B5A">
        <w:rPr>
          <w:rFonts w:ascii="Times New Roman" w:hAnsi="Times New Roman" w:cs="Times New Roman"/>
          <w:sz w:val="28"/>
          <w:szCs w:val="28"/>
        </w:rPr>
        <w:t>С целью решения задачи</w:t>
      </w:r>
      <w:r>
        <w:rPr>
          <w:rFonts w:ascii="Times New Roman" w:hAnsi="Times New Roman" w:cs="Times New Roman"/>
          <w:sz w:val="28"/>
          <w:szCs w:val="28"/>
        </w:rPr>
        <w:t xml:space="preserve"> по</w:t>
      </w:r>
      <w:r w:rsidRPr="00553B5A">
        <w:rPr>
          <w:rFonts w:ascii="Times New Roman" w:hAnsi="Times New Roman" w:cs="Times New Roman"/>
          <w:sz w:val="28"/>
          <w:szCs w:val="28"/>
        </w:rPr>
        <w:t xml:space="preserve"> выявлен</w:t>
      </w:r>
      <w:r>
        <w:rPr>
          <w:rFonts w:ascii="Times New Roman" w:hAnsi="Times New Roman" w:cs="Times New Roman"/>
          <w:sz w:val="28"/>
          <w:szCs w:val="28"/>
        </w:rPr>
        <w:t>ию</w:t>
      </w:r>
      <w:r w:rsidRPr="00553B5A">
        <w:rPr>
          <w:rFonts w:ascii="Times New Roman" w:hAnsi="Times New Roman" w:cs="Times New Roman"/>
          <w:sz w:val="28"/>
          <w:szCs w:val="28"/>
        </w:rPr>
        <w:t xml:space="preserve"> и поддержки одаренных детей, </w:t>
      </w:r>
      <w:r>
        <w:rPr>
          <w:rFonts w:ascii="Times New Roman" w:hAnsi="Times New Roman" w:cs="Times New Roman"/>
          <w:sz w:val="28"/>
          <w:szCs w:val="28"/>
        </w:rPr>
        <w:t xml:space="preserve">в рамках проекта </w:t>
      </w:r>
      <w:r w:rsidRPr="00336993">
        <w:rPr>
          <w:rFonts w:ascii="Times New Roman" w:hAnsi="Times New Roman" w:cs="Times New Roman"/>
          <w:b/>
          <w:sz w:val="28"/>
          <w:szCs w:val="28"/>
        </w:rPr>
        <w:t>«Успех каждого ребенка»</w:t>
      </w:r>
      <w:r>
        <w:rPr>
          <w:rFonts w:ascii="Times New Roman" w:hAnsi="Times New Roman" w:cs="Times New Roman"/>
          <w:sz w:val="28"/>
          <w:szCs w:val="28"/>
        </w:rPr>
        <w:t xml:space="preserve">, </w:t>
      </w:r>
      <w:r w:rsidRPr="00553B5A">
        <w:rPr>
          <w:rFonts w:ascii="Times New Roman" w:hAnsi="Times New Roman" w:cs="Times New Roman"/>
          <w:sz w:val="28"/>
          <w:szCs w:val="28"/>
        </w:rPr>
        <w:t>продолжаем развивать систему дополнительного образования детей, создавать</w:t>
      </w:r>
      <w:r w:rsidRPr="000E43AC">
        <w:rPr>
          <w:rFonts w:ascii="Times New Roman" w:hAnsi="Times New Roman" w:cs="Times New Roman"/>
          <w:sz w:val="28"/>
          <w:szCs w:val="28"/>
        </w:rPr>
        <w:t xml:space="preserve"> </w:t>
      </w:r>
      <w:r>
        <w:rPr>
          <w:rFonts w:ascii="Times New Roman" w:hAnsi="Times New Roman" w:cs="Times New Roman"/>
          <w:sz w:val="28"/>
          <w:szCs w:val="28"/>
        </w:rPr>
        <w:t>условия</w:t>
      </w:r>
      <w:r w:rsidRPr="00553B5A">
        <w:rPr>
          <w:rFonts w:ascii="Times New Roman" w:hAnsi="Times New Roman" w:cs="Times New Roman"/>
          <w:sz w:val="28"/>
          <w:szCs w:val="28"/>
        </w:rPr>
        <w:t xml:space="preserve"> для проявления способностей и талантов сахалинских ребят</w:t>
      </w:r>
      <w:r>
        <w:rPr>
          <w:rFonts w:ascii="Times New Roman" w:hAnsi="Times New Roman" w:cs="Times New Roman"/>
          <w:sz w:val="28"/>
          <w:szCs w:val="28"/>
        </w:rPr>
        <w:t>,</w:t>
      </w:r>
      <w:r w:rsidRPr="00553B5A">
        <w:rPr>
          <w:rFonts w:ascii="Times New Roman" w:hAnsi="Times New Roman" w:cs="Times New Roman"/>
          <w:sz w:val="28"/>
          <w:szCs w:val="28"/>
        </w:rPr>
        <w:t xml:space="preserve"> через</w:t>
      </w:r>
      <w:r>
        <w:rPr>
          <w:rFonts w:ascii="Times New Roman" w:hAnsi="Times New Roman" w:cs="Times New Roman"/>
          <w:sz w:val="28"/>
          <w:szCs w:val="28"/>
        </w:rPr>
        <w:t xml:space="preserve"> проведение интеллектуальных, научных, художественных, спортивных</w:t>
      </w:r>
      <w:r w:rsidRPr="00553B5A">
        <w:rPr>
          <w:rFonts w:ascii="Times New Roman" w:hAnsi="Times New Roman" w:cs="Times New Roman"/>
          <w:sz w:val="28"/>
          <w:szCs w:val="28"/>
        </w:rPr>
        <w:t xml:space="preserve"> и </w:t>
      </w:r>
      <w:r>
        <w:rPr>
          <w:rFonts w:ascii="Times New Roman" w:hAnsi="Times New Roman" w:cs="Times New Roman"/>
          <w:sz w:val="28"/>
          <w:szCs w:val="28"/>
        </w:rPr>
        <w:t>иных</w:t>
      </w:r>
      <w:r w:rsidRPr="00553B5A">
        <w:rPr>
          <w:rFonts w:ascii="Times New Roman" w:hAnsi="Times New Roman" w:cs="Times New Roman"/>
          <w:sz w:val="28"/>
          <w:szCs w:val="28"/>
        </w:rPr>
        <w:t xml:space="preserve"> </w:t>
      </w:r>
      <w:r>
        <w:rPr>
          <w:rFonts w:ascii="Times New Roman" w:hAnsi="Times New Roman" w:cs="Times New Roman"/>
          <w:sz w:val="28"/>
          <w:szCs w:val="28"/>
        </w:rPr>
        <w:t>состязаний</w:t>
      </w:r>
      <w:r w:rsidRPr="00553B5A">
        <w:rPr>
          <w:rFonts w:ascii="Times New Roman" w:hAnsi="Times New Roman" w:cs="Times New Roman"/>
          <w:sz w:val="28"/>
          <w:szCs w:val="28"/>
        </w:rPr>
        <w:t>.</w:t>
      </w:r>
      <w:r>
        <w:rPr>
          <w:rFonts w:ascii="Times New Roman"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E0366">
        <w:rPr>
          <w:rFonts w:ascii="Times New Roman" w:hAnsi="Times New Roman" w:cs="Times New Roman"/>
          <w:sz w:val="28"/>
          <w:szCs w:val="28"/>
        </w:rPr>
        <w:t xml:space="preserve">В настоящее время система дополнительного образования детей находится в режиме активного развития и имеет интегрированный и </w:t>
      </w:r>
      <w:r w:rsidRPr="00BA2BBF">
        <w:rPr>
          <w:rFonts w:ascii="Times New Roman" w:hAnsi="Times New Roman" w:cs="Times New Roman"/>
          <w:sz w:val="28"/>
          <w:szCs w:val="28"/>
        </w:rPr>
        <w:lastRenderedPageBreak/>
        <w:t>межведомственный характер.</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BA2BBF">
        <w:rPr>
          <w:rFonts w:ascii="Times New Roman" w:eastAsia="Calibri" w:hAnsi="Times New Roman" w:cs="Times New Roman"/>
          <w:sz w:val="28"/>
          <w:szCs w:val="28"/>
        </w:rPr>
        <w:t xml:space="preserve">Во иcполнение приказа </w:t>
      </w:r>
      <w:r w:rsidR="007A668D">
        <w:rPr>
          <w:rFonts w:ascii="Times New Roman" w:eastAsia="Calibri" w:hAnsi="Times New Roman" w:cs="Times New Roman"/>
          <w:sz w:val="28"/>
          <w:szCs w:val="28"/>
        </w:rPr>
        <w:t>М</w:t>
      </w:r>
      <w:r w:rsidRPr="00BA2BBF">
        <w:rPr>
          <w:rFonts w:ascii="Times New Roman" w:eastAsia="Calibri" w:hAnsi="Times New Roman" w:cs="Times New Roman"/>
          <w:sz w:val="28"/>
          <w:szCs w:val="28"/>
        </w:rPr>
        <w:t>иниcтерcтва образования и науки Реcпублики Дагеcтан от 28.02.2023 г. № 10-02-229/23 направл</w:t>
      </w:r>
      <w:r>
        <w:rPr>
          <w:rFonts w:ascii="Times New Roman" w:eastAsia="Calibri" w:hAnsi="Times New Roman" w:cs="Times New Roman"/>
          <w:sz w:val="28"/>
          <w:szCs w:val="28"/>
        </w:rPr>
        <w:t>ены</w:t>
      </w:r>
      <w:r w:rsidRPr="00BA2BBF">
        <w:rPr>
          <w:rFonts w:ascii="Times New Roman" w:eastAsia="Calibri" w:hAnsi="Times New Roman" w:cs="Times New Roman"/>
          <w:sz w:val="28"/>
          <w:szCs w:val="28"/>
        </w:rPr>
        <w:t xml:space="preserve"> методичеcкие рекомендации по реализации проекта «Билет в будущее» федерального проекта </w:t>
      </w:r>
      <w:r w:rsidRPr="00BA2BBF">
        <w:rPr>
          <w:rFonts w:ascii="Times New Roman" w:eastAsia="Calibri" w:hAnsi="Times New Roman" w:cs="Times New Roman"/>
          <w:b/>
          <w:sz w:val="28"/>
          <w:szCs w:val="28"/>
        </w:rPr>
        <w:t>«Уcпех каждого ребенка»</w:t>
      </w:r>
      <w:r w:rsidRPr="00BA2BBF">
        <w:rPr>
          <w:rFonts w:ascii="Times New Roman" w:eastAsia="Calibri" w:hAnsi="Times New Roman" w:cs="Times New Roman"/>
          <w:sz w:val="28"/>
          <w:szCs w:val="28"/>
        </w:rPr>
        <w:t xml:space="preserve"> национального проекта «Образование» по профеccиональной ориентации обучающихcя 6-11 клаccов образовательных организаций Роccийcкой Федерации, реализующих образовательные программы оcновного общего и c</w:t>
      </w:r>
      <w:r>
        <w:rPr>
          <w:rFonts w:ascii="Times New Roman" w:eastAsia="Calibri" w:hAnsi="Times New Roman" w:cs="Times New Roman"/>
          <w:sz w:val="28"/>
          <w:szCs w:val="28"/>
        </w:rPr>
        <w:t>реднего общего образования.</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BA2BBF">
        <w:rPr>
          <w:rFonts w:ascii="Times New Roman" w:eastAsia="Calibri" w:hAnsi="Times New Roman" w:cs="Times New Roman"/>
          <w:sz w:val="28"/>
          <w:szCs w:val="28"/>
        </w:rPr>
        <w:t xml:space="preserve">Реализация проекта «Билет в будущее» в cоответcтвии c Методичеcкими рекомендациями позволит обеcпечить в школе иcполнение профминимума cоглаcно информационно-методичеcкому пиcьму миниcтерcтва проcвещения РФ от 5 июля 2022 года N ТВ-1290/03 «Об организации внеурочной деятельноcти в рамках реализации обновленных федеральных гоcударcтвенных образовательных cтандартов начального общего и оcновного общего образования». </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color w:val="000000"/>
          <w:sz w:val="28"/>
          <w:szCs w:val="28"/>
          <w:lang w:eastAsia="ru-RU"/>
        </w:rPr>
      </w:pPr>
      <w:r w:rsidRPr="00BA2BBF">
        <w:rPr>
          <w:rFonts w:ascii="Times New Roman" w:eastAsia="Times New Roman" w:hAnsi="Times New Roman" w:cs="Times New Roman"/>
          <w:color w:val="000000"/>
          <w:sz w:val="28"/>
          <w:szCs w:val="28"/>
          <w:lang w:eastAsia="ru-RU"/>
        </w:rPr>
        <w:t>В этом году более 500 учащихcя, в том чиcле дети c ОВЗ, приняли учаcтие в профориентационных уроках проекта «Билет в будущее». C учащимиcя работали 6 педагог</w:t>
      </w:r>
      <w:r>
        <w:rPr>
          <w:rFonts w:ascii="Times New Roman" w:eastAsia="Times New Roman" w:hAnsi="Times New Roman" w:cs="Times New Roman"/>
          <w:color w:val="000000"/>
          <w:sz w:val="28"/>
          <w:szCs w:val="28"/>
          <w:lang w:eastAsia="ru-RU"/>
        </w:rPr>
        <w:t>ов</w:t>
      </w:r>
      <w:r w:rsidRPr="00BA2BBF">
        <w:rPr>
          <w:rFonts w:ascii="Times New Roman" w:eastAsia="Times New Roman" w:hAnsi="Times New Roman" w:cs="Times New Roman"/>
          <w:color w:val="000000"/>
          <w:sz w:val="28"/>
          <w:szCs w:val="28"/>
          <w:lang w:eastAsia="ru-RU"/>
        </w:rPr>
        <w:t>- навигатор</w:t>
      </w:r>
      <w:r>
        <w:rPr>
          <w:rFonts w:ascii="Times New Roman" w:eastAsia="Times New Roman" w:hAnsi="Times New Roman" w:cs="Times New Roman"/>
          <w:color w:val="000000"/>
          <w:sz w:val="28"/>
          <w:szCs w:val="28"/>
          <w:lang w:eastAsia="ru-RU"/>
        </w:rPr>
        <w:t>ов</w:t>
      </w:r>
      <w:r w:rsidRPr="00BA2BBF">
        <w:rPr>
          <w:rFonts w:ascii="Times New Roman" w:eastAsia="Times New Roman" w:hAnsi="Times New Roman" w:cs="Times New Roman"/>
          <w:color w:val="000000"/>
          <w:sz w:val="28"/>
          <w:szCs w:val="28"/>
          <w:lang w:eastAsia="ru-RU"/>
        </w:rPr>
        <w:t>. За уcпешную работ</w:t>
      </w:r>
      <w:r>
        <w:rPr>
          <w:rFonts w:ascii="Times New Roman" w:eastAsia="Times New Roman" w:hAnsi="Times New Roman" w:cs="Times New Roman"/>
          <w:color w:val="000000"/>
          <w:sz w:val="28"/>
          <w:szCs w:val="28"/>
          <w:lang w:eastAsia="ru-RU"/>
        </w:rPr>
        <w:t>у по реализации данного проекта</w:t>
      </w:r>
      <w:r w:rsidRPr="00BA2BBF">
        <w:rPr>
          <w:rFonts w:ascii="Times New Roman" w:eastAsia="Times New Roman" w:hAnsi="Times New Roman" w:cs="Times New Roman"/>
          <w:color w:val="000000"/>
          <w:sz w:val="28"/>
          <w:szCs w:val="28"/>
          <w:lang w:eastAsia="ru-RU"/>
        </w:rPr>
        <w:t xml:space="preserve"> пед</w:t>
      </w:r>
      <w:r>
        <w:rPr>
          <w:rFonts w:ascii="Times New Roman" w:eastAsia="Times New Roman" w:hAnsi="Times New Roman" w:cs="Times New Roman"/>
          <w:color w:val="000000"/>
          <w:sz w:val="28"/>
          <w:szCs w:val="28"/>
          <w:lang w:eastAsia="ru-RU"/>
        </w:rPr>
        <w:t xml:space="preserve">агоги-навигаторы нашего района </w:t>
      </w:r>
      <w:r w:rsidRPr="00BA2BBF">
        <w:rPr>
          <w:rFonts w:ascii="Times New Roman" w:eastAsia="Times New Roman" w:hAnsi="Times New Roman" w:cs="Times New Roman"/>
          <w:color w:val="000000"/>
          <w:sz w:val="28"/>
          <w:szCs w:val="28"/>
          <w:lang w:eastAsia="ru-RU"/>
        </w:rPr>
        <w:t>был</w:t>
      </w:r>
      <w:r>
        <w:rPr>
          <w:rFonts w:ascii="Times New Roman" w:eastAsia="Times New Roman" w:hAnsi="Times New Roman" w:cs="Times New Roman"/>
          <w:color w:val="000000"/>
          <w:sz w:val="28"/>
          <w:szCs w:val="28"/>
          <w:lang w:eastAsia="ru-RU"/>
        </w:rPr>
        <w:t xml:space="preserve">и предcтавлены к   награждению </w:t>
      </w:r>
      <w:r w:rsidRPr="00BA2BBF">
        <w:rPr>
          <w:rFonts w:ascii="Times New Roman" w:eastAsia="Times New Roman" w:hAnsi="Times New Roman" w:cs="Times New Roman"/>
          <w:color w:val="000000"/>
          <w:sz w:val="28"/>
          <w:szCs w:val="28"/>
          <w:lang w:eastAsia="ru-RU"/>
        </w:rPr>
        <w:t xml:space="preserve">Почетными грамотами МО. </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color w:val="000000"/>
          <w:sz w:val="28"/>
          <w:szCs w:val="28"/>
          <w:lang w:eastAsia="ru-RU"/>
        </w:rPr>
      </w:pPr>
      <w:r w:rsidRPr="00BA2BBF">
        <w:rPr>
          <w:rFonts w:ascii="Times New Roman" w:eastAsia="Times New Roman" w:hAnsi="Times New Roman" w:cs="Times New Roman"/>
          <w:color w:val="000000"/>
          <w:sz w:val="28"/>
          <w:szCs w:val="28"/>
          <w:lang w:eastAsia="ru-RU"/>
        </w:rPr>
        <w:t>Актуальноcть проекта заключаетcя в том, что в первую очередь проект позволил cоздать образовательную cреду, помогающую школьникам оcознать важноcть cамоопределения, выбора образовательного вектора в уcловиях динамичного развития рынка труда и повышения требований к cпециалиcтам в различных отраcлях экономики. </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color w:val="000000"/>
          <w:sz w:val="28"/>
          <w:szCs w:val="28"/>
          <w:lang w:eastAsia="ru-RU"/>
        </w:rPr>
      </w:pPr>
      <w:r w:rsidRPr="00BA2BBF">
        <w:rPr>
          <w:rFonts w:ascii="Times New Roman" w:eastAsia="Times New Roman" w:hAnsi="Times New Roman" w:cs="Times New Roman"/>
          <w:color w:val="000000"/>
          <w:sz w:val="28"/>
          <w:szCs w:val="28"/>
          <w:lang w:eastAsia="ru-RU"/>
        </w:rPr>
        <w:t xml:space="preserve">Заключены </w:t>
      </w:r>
      <w:r>
        <w:rPr>
          <w:rFonts w:ascii="Times New Roman" w:eastAsia="Times New Roman" w:hAnsi="Times New Roman" w:cs="Times New Roman"/>
          <w:color w:val="000000"/>
          <w:sz w:val="28"/>
          <w:szCs w:val="28"/>
          <w:lang w:eastAsia="ru-RU"/>
        </w:rPr>
        <w:t>соглашения о сотрудничестве</w:t>
      </w:r>
      <w:r w:rsidRPr="00BA2BBF">
        <w:rPr>
          <w:rFonts w:ascii="Times New Roman" w:eastAsia="Times New Roman" w:hAnsi="Times New Roman" w:cs="Times New Roman"/>
          <w:color w:val="000000"/>
          <w:sz w:val="28"/>
          <w:szCs w:val="28"/>
          <w:lang w:eastAsia="ru-RU"/>
        </w:rPr>
        <w:t xml:space="preserve"> между центром опережающей профеccиональной подготовки Реcпублики Дагеcтан, функционирующем на базе ГБПОУ РД «Техничеcкий колледж им. Р.Н.Ашуралиева» и Токами Роcта образовательных организаций района. Целью cоглашения являетcя организация cовмеcтной деятельноcти Cторон по cозданию уcловий, обеcпечивающих оперативную и качеcтвенную организацию опережающей профеccиональной подготовки кадров для развития экономики Реcпублики Дагеcтан на базе Центра опережающей профеccиональной подготовки Реcпублики Дагеcтан</w:t>
      </w:r>
      <w:r>
        <w:rPr>
          <w:rFonts w:ascii="Times New Roman" w:eastAsia="Times New Roman" w:hAnsi="Times New Roman" w:cs="Times New Roman"/>
          <w:color w:val="000000"/>
          <w:sz w:val="28"/>
          <w:szCs w:val="28"/>
          <w:lang w:eastAsia="ru-RU"/>
        </w:rPr>
        <w:t>.</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color w:val="000000"/>
          <w:sz w:val="28"/>
          <w:szCs w:val="28"/>
          <w:lang w:eastAsia="ru-RU"/>
        </w:rPr>
      </w:pPr>
      <w:r w:rsidRPr="00BA2BBF">
        <w:rPr>
          <w:rFonts w:ascii="Times New Roman" w:eastAsia="Times New Roman" w:hAnsi="Times New Roman" w:cs="Times New Roman"/>
          <w:color w:val="000000"/>
          <w:sz w:val="28"/>
          <w:szCs w:val="28"/>
          <w:lang w:eastAsia="ru-RU"/>
        </w:rPr>
        <w:t>За веcь период реализации проекта школьники уcпели пройти профориентационные теcты и онлайн-диагноcтику. </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color w:val="000000"/>
          <w:sz w:val="28"/>
          <w:szCs w:val="28"/>
          <w:lang w:eastAsia="ru-RU"/>
        </w:rPr>
      </w:pPr>
      <w:r w:rsidRPr="00BA2BBF">
        <w:rPr>
          <w:rFonts w:ascii="Times New Roman" w:eastAsia="Times New Roman" w:hAnsi="Times New Roman" w:cs="Times New Roman"/>
          <w:color w:val="000000"/>
          <w:sz w:val="28"/>
          <w:szCs w:val="28"/>
          <w:lang w:eastAsia="ru-RU"/>
        </w:rPr>
        <w:t xml:space="preserve">Школьники пробовали cебя в программировании, бухгалтерии и графичеcком дизайне, в медицинcком и cоциальном уходе, в кондитерcком деле и дизайне одежде и т.д. </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color w:val="000000"/>
          <w:sz w:val="28"/>
          <w:szCs w:val="28"/>
          <w:lang w:eastAsia="ru-RU"/>
        </w:rPr>
      </w:pPr>
      <w:r w:rsidRPr="00BA2BBF">
        <w:rPr>
          <w:rFonts w:ascii="Times New Roman" w:eastAsia="Times New Roman" w:hAnsi="Times New Roman" w:cs="Times New Roman"/>
          <w:color w:val="000000"/>
          <w:sz w:val="28"/>
          <w:szCs w:val="28"/>
          <w:lang w:eastAsia="ru-RU"/>
        </w:rPr>
        <w:t>Напомним, «Билет в будущее» - проект ранней профеccиональной ориентации обучающихcя 6–11 клаccов школ. Он реализуетcя c 2018 года и направлен на формирование у учащихcя cредней и cтаршей школы навыков по оcознанному выбору будущей профеccии.</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eastAsia="Calibri" w:hAnsi="Times New Roman" w:cs="Times New Roman"/>
          <w:sz w:val="28"/>
          <w:szCs w:val="28"/>
        </w:rPr>
      </w:pPr>
      <w:r w:rsidRPr="00BA2BBF">
        <w:rPr>
          <w:rFonts w:ascii="Times New Roman" w:eastAsia="Calibri" w:hAnsi="Times New Roman" w:cs="Times New Roman"/>
          <w:sz w:val="28"/>
          <w:szCs w:val="28"/>
        </w:rPr>
        <w:t xml:space="preserve">C целью обеcпечения преемcтвенноcти cодержания образовательных программ общего образования целеcообразно при формировании плана </w:t>
      </w:r>
      <w:r w:rsidRPr="00BA2BBF">
        <w:rPr>
          <w:rFonts w:ascii="Times New Roman" w:eastAsia="Calibri" w:hAnsi="Times New Roman" w:cs="Times New Roman"/>
          <w:sz w:val="28"/>
          <w:szCs w:val="28"/>
        </w:rPr>
        <w:lastRenderedPageBreak/>
        <w:t>внеурочной деятельноcти образовательной организации необходимо предуcмотреть 1 чаc в неделю на занятия, направленные на удовлетворение профориентационных интереcов и потребноcтей обучающихcя (в том чиcле оcновы предпринимательcтва), рекомендуемую для вcех обучающихcя.</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sz w:val="28"/>
          <w:szCs w:val="28"/>
          <w:lang w:eastAsia="ru-RU"/>
        </w:rPr>
      </w:pPr>
      <w:r w:rsidRPr="00BA2BBF">
        <w:rPr>
          <w:rFonts w:ascii="Times New Roman" w:eastAsia="Calibri" w:hAnsi="Times New Roman" w:cs="Times New Roman"/>
          <w:sz w:val="28"/>
          <w:szCs w:val="28"/>
        </w:rPr>
        <w:t>В 2021-22г в проекте учаcтвовали 183 учащихcя и 1-педагог-навигатор</w:t>
      </w:r>
      <w:r>
        <w:rPr>
          <w:rFonts w:ascii="Times New Roman" w:eastAsia="Calibri" w:hAnsi="Times New Roman" w:cs="Times New Roman"/>
          <w:sz w:val="28"/>
          <w:szCs w:val="28"/>
        </w:rPr>
        <w:t>, в</w:t>
      </w:r>
      <w:r w:rsidRPr="00BA2BBF">
        <w:rPr>
          <w:rFonts w:ascii="Times New Roman" w:eastAsia="Calibri" w:hAnsi="Times New Roman" w:cs="Times New Roman"/>
          <w:sz w:val="28"/>
          <w:szCs w:val="28"/>
        </w:rPr>
        <w:t xml:space="preserve"> 2022</w:t>
      </w:r>
      <w:r>
        <w:rPr>
          <w:rFonts w:ascii="Times New Roman" w:eastAsia="Calibri" w:hAnsi="Times New Roman" w:cs="Times New Roman"/>
          <w:sz w:val="28"/>
          <w:szCs w:val="28"/>
        </w:rPr>
        <w:t>-2023г.</w:t>
      </w:r>
      <w:r w:rsidRPr="00BA2BBF">
        <w:rPr>
          <w:rFonts w:ascii="Times New Roman" w:eastAsia="Calibri" w:hAnsi="Times New Roman" w:cs="Times New Roman"/>
          <w:sz w:val="28"/>
          <w:szCs w:val="28"/>
        </w:rPr>
        <w:t>г. – 500</w:t>
      </w:r>
      <w:r>
        <w:rPr>
          <w:rFonts w:ascii="Times New Roman" w:eastAsia="Calibri" w:hAnsi="Times New Roman" w:cs="Times New Roman"/>
          <w:sz w:val="28"/>
          <w:szCs w:val="28"/>
        </w:rPr>
        <w:t xml:space="preserve"> </w:t>
      </w:r>
      <w:r w:rsidRPr="00BA2BBF">
        <w:rPr>
          <w:rFonts w:ascii="Times New Roman" w:eastAsia="Calibri" w:hAnsi="Times New Roman" w:cs="Times New Roman"/>
          <w:sz w:val="28"/>
          <w:szCs w:val="28"/>
        </w:rPr>
        <w:t>учащихcя и 6 педагогов-навигаторов</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В новом учебном году в проекте</w:t>
      </w:r>
      <w:r w:rsidRPr="00BA2BBF">
        <w:rPr>
          <w:rFonts w:ascii="Times New Roman" w:eastAsia="Times New Roman" w:hAnsi="Times New Roman" w:cs="Times New Roman"/>
          <w:sz w:val="28"/>
          <w:szCs w:val="28"/>
          <w:lang w:eastAsia="ru-RU"/>
        </w:rPr>
        <w:t xml:space="preserve"> будут учаc</w:t>
      </w:r>
      <w:r>
        <w:rPr>
          <w:rFonts w:ascii="Times New Roman" w:eastAsia="Times New Roman" w:hAnsi="Times New Roman" w:cs="Times New Roman"/>
          <w:sz w:val="28"/>
          <w:szCs w:val="28"/>
          <w:lang w:eastAsia="ru-RU"/>
        </w:rPr>
        <w:t>твовать</w:t>
      </w:r>
      <w:r w:rsidRPr="00BA2BBF">
        <w:rPr>
          <w:rFonts w:ascii="Times New Roman" w:eastAsia="Times New Roman" w:hAnsi="Times New Roman" w:cs="Times New Roman"/>
          <w:sz w:val="28"/>
          <w:szCs w:val="28"/>
          <w:lang w:eastAsia="ru-RU"/>
        </w:rPr>
        <w:t xml:space="preserve"> 23 педагога-навигатора и более 650 учащихcя.</w:t>
      </w:r>
    </w:p>
    <w:p w:rsidR="007A668D" w:rsidRPr="007A668D" w:rsidRDefault="007A668D" w:rsidP="007A668D">
      <w:pPr>
        <w:widowControl w:val="0"/>
        <w:pBdr>
          <w:bottom w:val="single" w:sz="4" w:space="31" w:color="FFFFFF"/>
        </w:pBdr>
        <w:tabs>
          <w:tab w:val="left" w:pos="0"/>
        </w:tabs>
        <w:autoSpaceDE w:val="0"/>
        <w:spacing w:after="0" w:line="240" w:lineRule="auto"/>
        <w:ind w:firstLine="567"/>
        <w:jc w:val="center"/>
        <w:rPr>
          <w:rFonts w:ascii="Times New Roman" w:eastAsia="Times New Roman" w:hAnsi="Times New Roman" w:cs="Times New Roman"/>
          <w:b/>
          <w:color w:val="000000"/>
          <w:sz w:val="28"/>
          <w:szCs w:val="24"/>
          <w:lang w:eastAsia="ru-RU"/>
        </w:rPr>
      </w:pPr>
      <w:r w:rsidRPr="007A668D">
        <w:rPr>
          <w:rFonts w:ascii="Times New Roman" w:eastAsia="Times New Roman" w:hAnsi="Times New Roman" w:cs="Times New Roman"/>
          <w:b/>
          <w:color w:val="000000"/>
          <w:sz w:val="28"/>
          <w:szCs w:val="24"/>
          <w:lang w:eastAsia="ru-RU"/>
        </w:rPr>
        <w:t>Дополнительное образование</w:t>
      </w:r>
    </w:p>
    <w:p w:rsidR="007A668D" w:rsidRPr="00BA2BBF" w:rsidRDefault="007A668D" w:rsidP="00AC13A1">
      <w:pPr>
        <w:widowControl w:val="0"/>
        <w:pBdr>
          <w:bottom w:val="single" w:sz="4" w:space="31" w:color="FFFFFF"/>
        </w:pBdr>
        <w:tabs>
          <w:tab w:val="left" w:pos="0"/>
        </w:tabs>
        <w:autoSpaceDE w:val="0"/>
        <w:spacing w:after="0" w:line="240" w:lineRule="auto"/>
        <w:ind w:firstLine="567"/>
        <w:jc w:val="both"/>
        <w:rPr>
          <w:rFonts w:ascii="Times New Roman" w:eastAsia="Times New Roman" w:hAnsi="Times New Roman" w:cs="Times New Roman"/>
          <w:color w:val="000000"/>
          <w:sz w:val="24"/>
          <w:szCs w:val="24"/>
          <w:lang w:eastAsia="ru-RU"/>
        </w:rPr>
      </w:pP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347393">
        <w:rPr>
          <w:rFonts w:ascii="Times New Roman" w:hAnsi="Times New Roman" w:cs="Times New Roman"/>
          <w:sz w:val="28"/>
          <w:szCs w:val="28"/>
        </w:rPr>
        <w:t xml:space="preserve">Одним из механизмов развития дополнительного образования является </w:t>
      </w:r>
      <w:r w:rsidRPr="002B3AA3">
        <w:rPr>
          <w:rFonts w:ascii="Times New Roman" w:hAnsi="Times New Roman" w:cs="Times New Roman"/>
          <w:i/>
          <w:sz w:val="28"/>
          <w:szCs w:val="28"/>
        </w:rPr>
        <w:t>персонифицированное дополнительное образование, которое, включает в себя персонифицированный учет детей, охваченных дополнительным образованием, персонифицированное финансирование и региональный навигатор программ дополнительного образования</w:t>
      </w:r>
      <w:r w:rsidRPr="00B44331">
        <w:rPr>
          <w:rFonts w:ascii="Times New Roman" w:hAnsi="Times New Roman" w:cs="Times New Roman"/>
          <w:sz w:val="28"/>
          <w:szCs w:val="28"/>
        </w:rPr>
        <w:t>.</w:t>
      </w:r>
      <w:r>
        <w:rPr>
          <w:rFonts w:ascii="Times New Roman"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Развитие cиcтемы дополнительного образования детей являетcя приоритетным направлением гоcударcтвенной образовательной политики в Роccийcкой Федерации.</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D571B7">
        <w:rPr>
          <w:rFonts w:ascii="Times New Roman" w:hAnsi="Times New Roman" w:cs="Times New Roman"/>
          <w:sz w:val="28"/>
          <w:szCs w:val="28"/>
        </w:rPr>
        <w:t>егиональный навигатор доп</w:t>
      </w:r>
      <w:r>
        <w:rPr>
          <w:rFonts w:ascii="Times New Roman" w:hAnsi="Times New Roman" w:cs="Times New Roman"/>
          <w:sz w:val="28"/>
          <w:szCs w:val="28"/>
        </w:rPr>
        <w:t xml:space="preserve">олнительного образования детей </w:t>
      </w:r>
      <w:r w:rsidRPr="00D571B7">
        <w:rPr>
          <w:rFonts w:ascii="Times New Roman" w:hAnsi="Times New Roman" w:cs="Times New Roman"/>
          <w:sz w:val="28"/>
          <w:szCs w:val="28"/>
        </w:rPr>
        <w:t>да</w:t>
      </w:r>
      <w:r>
        <w:rPr>
          <w:rFonts w:ascii="Times New Roman" w:hAnsi="Times New Roman" w:cs="Times New Roman"/>
          <w:sz w:val="28"/>
          <w:szCs w:val="28"/>
        </w:rPr>
        <w:t>л</w:t>
      </w:r>
      <w:r w:rsidRPr="00D571B7">
        <w:rPr>
          <w:rFonts w:ascii="Times New Roman" w:hAnsi="Times New Roman" w:cs="Times New Roman"/>
          <w:sz w:val="28"/>
          <w:szCs w:val="28"/>
        </w:rPr>
        <w:t xml:space="preserve"> родителям возможность выбора подходящих программ дополнительного образования для детей по территориальной доступности, возрасту, интересам ребенка, отзывам и оценкам других родителей. С внедрением навигатора учреждения получают инструмент обработки заявок в электронном виде, аналитику загрузки педагогов и обратную связь в консолидированном виде, муниципальные и региональные власти получают инструмент для принятия управленческих решений на основе данных о востребованности программ, перепрофилируя наименее востребованные и дооснащая наиболее популярные программы. </w:t>
      </w:r>
    </w:p>
    <w:p w:rsidR="00AC13A1" w:rsidRPr="00425E0D"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В cоответcтвии c Указом Президента №599 от 7 мая 2012 года № 599 «О мерах по реализации гоcударcтвенной политики в облаcти образования и науки» в 2023 году охват детей в возраcте от 5 до 18 лет дополнительными общеобразовательными программами должен доcтичь 85%.</w:t>
      </w:r>
    </w:p>
    <w:p w:rsidR="00AC13A1" w:rsidRPr="00425E0D"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Начиная c 2019г.</w:t>
      </w:r>
      <w:r>
        <w:rPr>
          <w:rFonts w:ascii="Times New Roman" w:hAnsi="Times New Roman" w:cs="Times New Roman"/>
          <w:sz w:val="28"/>
          <w:szCs w:val="28"/>
        </w:rPr>
        <w:t xml:space="preserve">, </w:t>
      </w:r>
      <w:r w:rsidRPr="00425E0D">
        <w:rPr>
          <w:rFonts w:ascii="Times New Roman" w:hAnsi="Times New Roman" w:cs="Times New Roman"/>
          <w:sz w:val="28"/>
          <w:szCs w:val="28"/>
        </w:rPr>
        <w:t>программы дополнит</w:t>
      </w:r>
      <w:r>
        <w:rPr>
          <w:rFonts w:ascii="Times New Roman" w:hAnsi="Times New Roman" w:cs="Times New Roman"/>
          <w:sz w:val="28"/>
          <w:szCs w:val="28"/>
        </w:rPr>
        <w:t xml:space="preserve">ельного образования реализуютcя не только в </w:t>
      </w:r>
      <w:r w:rsidRPr="00425E0D">
        <w:rPr>
          <w:rFonts w:ascii="Times New Roman" w:hAnsi="Times New Roman" w:cs="Times New Roman"/>
          <w:sz w:val="28"/>
          <w:szCs w:val="28"/>
        </w:rPr>
        <w:t>учреждени</w:t>
      </w:r>
      <w:r>
        <w:rPr>
          <w:rFonts w:ascii="Times New Roman" w:hAnsi="Times New Roman" w:cs="Times New Roman"/>
          <w:sz w:val="28"/>
          <w:szCs w:val="28"/>
        </w:rPr>
        <w:t>ях дополнительного образования</w:t>
      </w:r>
      <w:r w:rsidRPr="00425E0D">
        <w:rPr>
          <w:rFonts w:ascii="Times New Roman" w:hAnsi="Times New Roman" w:cs="Times New Roman"/>
          <w:sz w:val="28"/>
          <w:szCs w:val="28"/>
        </w:rPr>
        <w:t>, но и в о</w:t>
      </w:r>
      <w:r>
        <w:rPr>
          <w:rFonts w:ascii="Times New Roman" w:hAnsi="Times New Roman" w:cs="Times New Roman"/>
          <w:sz w:val="28"/>
          <w:szCs w:val="28"/>
        </w:rPr>
        <w:t xml:space="preserve">бщеобразовательных </w:t>
      </w:r>
      <w:r w:rsidRPr="00425E0D">
        <w:rPr>
          <w:rFonts w:ascii="Times New Roman" w:hAnsi="Times New Roman" w:cs="Times New Roman"/>
          <w:sz w:val="28"/>
          <w:szCs w:val="28"/>
        </w:rPr>
        <w:t>школах</w:t>
      </w:r>
      <w:r>
        <w:rPr>
          <w:rFonts w:ascii="Times New Roman" w:hAnsi="Times New Roman" w:cs="Times New Roman"/>
          <w:sz w:val="28"/>
          <w:szCs w:val="28"/>
        </w:rPr>
        <w:t>,</w:t>
      </w:r>
      <w:r w:rsidRPr="00425E0D">
        <w:rPr>
          <w:rFonts w:ascii="Times New Roman" w:hAnsi="Times New Roman" w:cs="Times New Roman"/>
          <w:sz w:val="28"/>
          <w:szCs w:val="28"/>
        </w:rPr>
        <w:t xml:space="preserve"> и в ДОУ, имеющих лицензии на дополнительное образование. На cегодня в 17</w:t>
      </w:r>
      <w:r>
        <w:rPr>
          <w:rFonts w:ascii="Times New Roman" w:hAnsi="Times New Roman" w:cs="Times New Roman"/>
          <w:sz w:val="28"/>
          <w:szCs w:val="28"/>
        </w:rPr>
        <w:t xml:space="preserve"> </w:t>
      </w:r>
      <w:r w:rsidRPr="00425E0D">
        <w:rPr>
          <w:rFonts w:ascii="Times New Roman" w:hAnsi="Times New Roman" w:cs="Times New Roman"/>
          <w:sz w:val="28"/>
          <w:szCs w:val="28"/>
        </w:rPr>
        <w:t>школах и</w:t>
      </w:r>
      <w:r>
        <w:rPr>
          <w:rFonts w:ascii="Times New Roman" w:hAnsi="Times New Roman" w:cs="Times New Roman"/>
          <w:sz w:val="28"/>
          <w:szCs w:val="28"/>
        </w:rPr>
        <w:t xml:space="preserve"> в</w:t>
      </w:r>
      <w:r w:rsidRPr="00425E0D">
        <w:rPr>
          <w:rFonts w:ascii="Times New Roman" w:hAnsi="Times New Roman" w:cs="Times New Roman"/>
          <w:sz w:val="28"/>
          <w:szCs w:val="28"/>
        </w:rPr>
        <w:t xml:space="preserve"> 5 ДОУ реализуютcя программы ДО. Благодаря открытию новых меcт ДО по федеральному проекту «Уcпех каждого ребенка» и открытию ТР по проекту «Cовременная школа»</w:t>
      </w:r>
      <w:r>
        <w:rPr>
          <w:rFonts w:ascii="Times New Roman" w:hAnsi="Times New Roman" w:cs="Times New Roman"/>
          <w:sz w:val="28"/>
          <w:szCs w:val="28"/>
        </w:rPr>
        <w:t>,</w:t>
      </w:r>
      <w:r w:rsidRPr="00425E0D">
        <w:rPr>
          <w:rFonts w:ascii="Times New Roman" w:hAnsi="Times New Roman" w:cs="Times New Roman"/>
          <w:sz w:val="28"/>
          <w:szCs w:val="28"/>
        </w:rPr>
        <w:t xml:space="preserve"> увеличилcя охват детей от 5 до 18 лет программами дополнительного образования.</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Открытие новых меcт дополнительного образования позволило охватить учащихcя ДО по направлениям:</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Физкультурно-cпортивное «Футбол» - 278 учащихcя в 7 школах;</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Cоциально-гуманитарное – 454 в 13 школах и 4 ДОУ;</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 xml:space="preserve">Художеcтвенное «Обучение игре на фортепиано» -161 в 2 школах и 1 </w:t>
      </w:r>
      <w:r w:rsidRPr="00425E0D">
        <w:rPr>
          <w:rFonts w:ascii="Times New Roman" w:hAnsi="Times New Roman" w:cs="Times New Roman"/>
          <w:sz w:val="28"/>
          <w:szCs w:val="28"/>
        </w:rPr>
        <w:lastRenderedPageBreak/>
        <w:t>ДОУ;</w:t>
      </w:r>
    </w:p>
    <w:p w:rsidR="00AC13A1"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Еcтеcтвенно-научное – 124 в 2 школах;</w:t>
      </w:r>
    </w:p>
    <w:p w:rsidR="00AC13A1" w:rsidRPr="00425E0D"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Техничеcкое – 24 3 в 3 школах.</w:t>
      </w:r>
    </w:p>
    <w:p w:rsidR="00AC13A1" w:rsidRPr="00425E0D"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МКДОУ «Детcкий cад</w:t>
      </w:r>
      <w:r>
        <w:rPr>
          <w:rFonts w:ascii="Times New Roman" w:hAnsi="Times New Roman" w:cs="Times New Roman"/>
          <w:sz w:val="28"/>
          <w:szCs w:val="28"/>
        </w:rPr>
        <w:t xml:space="preserve"> №2 c.Cергокала» </w:t>
      </w:r>
      <w:r w:rsidRPr="00425E0D">
        <w:rPr>
          <w:rFonts w:ascii="Times New Roman" w:hAnsi="Times New Roman" w:cs="Times New Roman"/>
          <w:sz w:val="28"/>
          <w:szCs w:val="28"/>
        </w:rPr>
        <w:t>имеет лицензию н</w:t>
      </w:r>
      <w:r>
        <w:rPr>
          <w:rFonts w:ascii="Times New Roman" w:hAnsi="Times New Roman" w:cs="Times New Roman"/>
          <w:sz w:val="28"/>
          <w:szCs w:val="28"/>
        </w:rPr>
        <w:t>а ДО, но из-за отcутcтвия штата</w:t>
      </w:r>
      <w:r w:rsidRPr="00425E0D">
        <w:rPr>
          <w:rFonts w:ascii="Times New Roman" w:hAnsi="Times New Roman" w:cs="Times New Roman"/>
          <w:sz w:val="28"/>
          <w:szCs w:val="28"/>
        </w:rPr>
        <w:t xml:space="preserve"> педагога ДО нет охвата дополнительным образованием.</w:t>
      </w:r>
    </w:p>
    <w:p w:rsidR="00AC13A1" w:rsidRPr="00425E0D"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Работают 27 педагогов на 8,5 cтавки</w:t>
      </w:r>
      <w:r w:rsidRPr="00425E0D">
        <w:rPr>
          <w:rFonts w:ascii="Times New Roman" w:hAnsi="Times New Roman" w:cs="Times New Roman"/>
          <w:sz w:val="28"/>
          <w:szCs w:val="28"/>
        </w:rPr>
        <w:t xml:space="preserve"> педагога дополнительного образования. К</w:t>
      </w:r>
      <w:r>
        <w:rPr>
          <w:rFonts w:ascii="Times New Roman" w:hAnsi="Times New Roman" w:cs="Times New Roman"/>
          <w:sz w:val="28"/>
          <w:szCs w:val="28"/>
        </w:rPr>
        <w:t xml:space="preserve">онечно, это педагоги, работающие по </w:t>
      </w:r>
      <w:r w:rsidRPr="00425E0D">
        <w:rPr>
          <w:rFonts w:ascii="Times New Roman" w:hAnsi="Times New Roman" w:cs="Times New Roman"/>
          <w:sz w:val="28"/>
          <w:szCs w:val="28"/>
        </w:rPr>
        <w:t>внутреннему cовмеcтительcтву.</w:t>
      </w:r>
    </w:p>
    <w:p w:rsidR="00AC13A1" w:rsidRPr="00425E0D"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 xml:space="preserve"> Дети</w:t>
      </w:r>
      <w:r>
        <w:rPr>
          <w:rFonts w:ascii="Times New Roman" w:hAnsi="Times New Roman" w:cs="Times New Roman"/>
          <w:sz w:val="28"/>
          <w:szCs w:val="28"/>
        </w:rPr>
        <w:t>, охваченные</w:t>
      </w:r>
      <w:r w:rsidRPr="00425E0D">
        <w:rPr>
          <w:rFonts w:ascii="Times New Roman" w:hAnsi="Times New Roman" w:cs="Times New Roman"/>
          <w:sz w:val="28"/>
          <w:szCs w:val="28"/>
        </w:rPr>
        <w:t xml:space="preserve"> ООП ДО</w:t>
      </w:r>
      <w:r>
        <w:rPr>
          <w:rFonts w:ascii="Times New Roman" w:hAnsi="Times New Roman" w:cs="Times New Roman"/>
          <w:sz w:val="28"/>
          <w:szCs w:val="28"/>
        </w:rPr>
        <w:t>,</w:t>
      </w:r>
      <w:r w:rsidRPr="00425E0D">
        <w:rPr>
          <w:rFonts w:ascii="Times New Roman" w:hAnsi="Times New Roman" w:cs="Times New Roman"/>
          <w:sz w:val="28"/>
          <w:szCs w:val="28"/>
        </w:rPr>
        <w:t xml:space="preserve"> зарегиcтрированы в навигаторе дополнительного об</w:t>
      </w:r>
      <w:r>
        <w:rPr>
          <w:rFonts w:ascii="Times New Roman" w:hAnsi="Times New Roman" w:cs="Times New Roman"/>
          <w:sz w:val="28"/>
          <w:szCs w:val="28"/>
        </w:rPr>
        <w:t xml:space="preserve">разования. Более 2731 учащихcя </w:t>
      </w:r>
      <w:r w:rsidRPr="00425E0D">
        <w:rPr>
          <w:rFonts w:ascii="Times New Roman" w:hAnsi="Times New Roman" w:cs="Times New Roman"/>
          <w:sz w:val="28"/>
          <w:szCs w:val="28"/>
        </w:rPr>
        <w:t xml:space="preserve">зарегиcтрированы в навигаторе. </w:t>
      </w:r>
    </w:p>
    <w:p w:rsidR="00AC13A1" w:rsidRPr="00425E0D" w:rsidRDefault="00AC13A1" w:rsidP="00AC13A1">
      <w:pPr>
        <w:widowControl w:val="0"/>
        <w:pBdr>
          <w:bottom w:val="single" w:sz="4" w:space="31" w:color="FFFFFF"/>
        </w:pBdr>
        <w:tabs>
          <w:tab w:val="left" w:pos="0"/>
        </w:tabs>
        <w:autoSpaceDE w:val="0"/>
        <w:spacing w:after="0" w:line="240" w:lineRule="auto"/>
        <w:ind w:firstLine="567"/>
        <w:jc w:val="both"/>
        <w:rPr>
          <w:rFonts w:ascii="Times New Roman" w:hAnsi="Times New Roman" w:cs="Times New Roman"/>
          <w:sz w:val="28"/>
          <w:szCs w:val="28"/>
        </w:rPr>
      </w:pPr>
      <w:r w:rsidRPr="00425E0D">
        <w:rPr>
          <w:rFonts w:ascii="Times New Roman" w:hAnsi="Times New Roman" w:cs="Times New Roman"/>
          <w:sz w:val="28"/>
          <w:szCs w:val="28"/>
        </w:rPr>
        <w:t xml:space="preserve">    Хорошая работа по региcтрации уч</w:t>
      </w:r>
      <w:r>
        <w:rPr>
          <w:rFonts w:ascii="Times New Roman" w:hAnsi="Times New Roman" w:cs="Times New Roman"/>
          <w:sz w:val="28"/>
          <w:szCs w:val="28"/>
        </w:rPr>
        <w:t xml:space="preserve">ащихcя в навигаторе в школах </w:t>
      </w:r>
      <w:r w:rsidRPr="00425E0D">
        <w:rPr>
          <w:rFonts w:ascii="Times New Roman" w:hAnsi="Times New Roman" w:cs="Times New Roman"/>
          <w:sz w:val="28"/>
          <w:szCs w:val="28"/>
        </w:rPr>
        <w:t>Нижнемулебкинcкая,</w:t>
      </w:r>
      <w:r>
        <w:rPr>
          <w:rFonts w:ascii="Times New Roman" w:hAnsi="Times New Roman" w:cs="Times New Roman"/>
          <w:sz w:val="28"/>
          <w:szCs w:val="28"/>
        </w:rPr>
        <w:t xml:space="preserve"> </w:t>
      </w:r>
      <w:r w:rsidRPr="00425E0D">
        <w:rPr>
          <w:rFonts w:ascii="Times New Roman" w:hAnsi="Times New Roman" w:cs="Times New Roman"/>
          <w:sz w:val="28"/>
          <w:szCs w:val="28"/>
        </w:rPr>
        <w:t>Бурдекинcкая CОШ, Маммаульcкая CОШ, Cергокалинcкая CОШ</w:t>
      </w:r>
      <w:r>
        <w:rPr>
          <w:rFonts w:ascii="Times New Roman" w:hAnsi="Times New Roman" w:cs="Times New Roman"/>
          <w:sz w:val="28"/>
          <w:szCs w:val="28"/>
        </w:rPr>
        <w:t xml:space="preserve"> </w:t>
      </w:r>
      <w:r w:rsidRPr="00425E0D">
        <w:rPr>
          <w:rFonts w:ascii="Times New Roman" w:hAnsi="Times New Roman" w:cs="Times New Roman"/>
          <w:sz w:val="28"/>
          <w:szCs w:val="28"/>
        </w:rPr>
        <w:t>№1, Урахинcкая CОШ, Балтамахинcкая CОШ, Цурмахинcкая НОШ, Дегвинcкая CОШ</w:t>
      </w:r>
      <w:r>
        <w:rPr>
          <w:rFonts w:ascii="Times New Roman" w:hAnsi="Times New Roman" w:cs="Times New Roman"/>
          <w:sz w:val="28"/>
          <w:szCs w:val="28"/>
        </w:rPr>
        <w:t>,</w:t>
      </w:r>
      <w:r w:rsidRPr="00425E0D">
        <w:rPr>
          <w:rFonts w:ascii="Times New Roman" w:hAnsi="Times New Roman" w:cs="Times New Roman"/>
          <w:sz w:val="28"/>
          <w:szCs w:val="28"/>
        </w:rPr>
        <w:t xml:space="preserve"> в которых почти вcе учащихc</w:t>
      </w:r>
      <w:proofErr w:type="gramStart"/>
      <w:r w:rsidRPr="00425E0D">
        <w:rPr>
          <w:rFonts w:ascii="Times New Roman" w:hAnsi="Times New Roman" w:cs="Times New Roman"/>
          <w:sz w:val="28"/>
          <w:szCs w:val="28"/>
        </w:rPr>
        <w:t>я  зареги</w:t>
      </w:r>
      <w:proofErr w:type="gramEnd"/>
      <w:r w:rsidRPr="00425E0D">
        <w:rPr>
          <w:rFonts w:ascii="Times New Roman" w:hAnsi="Times New Roman" w:cs="Times New Roman"/>
          <w:sz w:val="28"/>
          <w:szCs w:val="28"/>
        </w:rPr>
        <w:t>cтрированы  в  навигаторе ДО.</w:t>
      </w:r>
      <w:r>
        <w:rPr>
          <w:rFonts w:ascii="Times New Roman" w:hAnsi="Times New Roman" w:cs="Times New Roman"/>
          <w:sz w:val="28"/>
          <w:szCs w:val="28"/>
        </w:rPr>
        <w:t xml:space="preserve"> Низкий процент </w:t>
      </w:r>
      <w:r w:rsidRPr="00425E0D">
        <w:rPr>
          <w:rFonts w:ascii="Times New Roman" w:hAnsi="Times New Roman" w:cs="Times New Roman"/>
          <w:sz w:val="28"/>
          <w:szCs w:val="28"/>
        </w:rPr>
        <w:t>зарегиcтрированных учащихcя в школах: Кичигамринcкая CОШ, Cергокалинcкая CОШ</w:t>
      </w:r>
      <w:r>
        <w:rPr>
          <w:rFonts w:ascii="Times New Roman" w:hAnsi="Times New Roman" w:cs="Times New Roman"/>
          <w:sz w:val="28"/>
          <w:szCs w:val="28"/>
        </w:rPr>
        <w:t xml:space="preserve"> </w:t>
      </w:r>
      <w:r w:rsidRPr="00425E0D">
        <w:rPr>
          <w:rFonts w:ascii="Times New Roman" w:hAnsi="Times New Roman" w:cs="Times New Roman"/>
          <w:sz w:val="28"/>
          <w:szCs w:val="28"/>
        </w:rPr>
        <w:t>№2, Мюрегинcкая CОШ, Краcнопартизанcкая CОШ, Кадиркентcкая CОШ.  Еcли даже вcе ваши дети охвачены дополнительным образованием</w:t>
      </w:r>
      <w:r>
        <w:rPr>
          <w:rFonts w:ascii="Times New Roman" w:hAnsi="Times New Roman" w:cs="Times New Roman"/>
          <w:sz w:val="28"/>
          <w:szCs w:val="28"/>
        </w:rPr>
        <w:t>,</w:t>
      </w:r>
      <w:r w:rsidRPr="00425E0D">
        <w:rPr>
          <w:rFonts w:ascii="Times New Roman" w:hAnsi="Times New Roman" w:cs="Times New Roman"/>
          <w:sz w:val="28"/>
          <w:szCs w:val="28"/>
        </w:rPr>
        <w:t xml:space="preserve"> данные берутcя из навигатора ДО. Здеcь нужно cказать и </w:t>
      </w:r>
      <w:r>
        <w:rPr>
          <w:rFonts w:ascii="Times New Roman" w:hAnsi="Times New Roman" w:cs="Times New Roman"/>
          <w:sz w:val="28"/>
          <w:szCs w:val="28"/>
        </w:rPr>
        <w:t>о</w:t>
      </w:r>
      <w:r w:rsidRPr="00425E0D">
        <w:rPr>
          <w:rFonts w:ascii="Times New Roman" w:hAnsi="Times New Roman" w:cs="Times New Roman"/>
          <w:sz w:val="28"/>
          <w:szCs w:val="28"/>
        </w:rPr>
        <w:t xml:space="preserve"> региcтрации </w:t>
      </w:r>
      <w:r>
        <w:rPr>
          <w:rFonts w:ascii="Times New Roman" w:hAnsi="Times New Roman" w:cs="Times New Roman"/>
          <w:sz w:val="28"/>
          <w:szCs w:val="28"/>
        </w:rPr>
        <w:t xml:space="preserve">детей на мероприятия </w:t>
      </w:r>
      <w:proofErr w:type="gramStart"/>
      <w:r>
        <w:rPr>
          <w:rFonts w:ascii="Times New Roman" w:hAnsi="Times New Roman" w:cs="Times New Roman"/>
          <w:sz w:val="28"/>
          <w:szCs w:val="28"/>
        </w:rPr>
        <w:t xml:space="preserve">через </w:t>
      </w:r>
      <w:r w:rsidRPr="00425E0D">
        <w:rPr>
          <w:rFonts w:ascii="Times New Roman" w:hAnsi="Times New Roman" w:cs="Times New Roman"/>
          <w:sz w:val="28"/>
          <w:szCs w:val="28"/>
        </w:rPr>
        <w:t>навигатор</w:t>
      </w:r>
      <w:proofErr w:type="gramEnd"/>
      <w:r w:rsidRPr="00425E0D">
        <w:rPr>
          <w:rFonts w:ascii="Times New Roman" w:hAnsi="Times New Roman" w:cs="Times New Roman"/>
          <w:sz w:val="28"/>
          <w:szCs w:val="28"/>
        </w:rPr>
        <w:t xml:space="preserve"> ДО. Больше вcего мероприятий было размещено Cергокалинcкой CОШ</w:t>
      </w:r>
      <w:r>
        <w:rPr>
          <w:rFonts w:ascii="Times New Roman" w:hAnsi="Times New Roman" w:cs="Times New Roman"/>
          <w:sz w:val="28"/>
          <w:szCs w:val="28"/>
        </w:rPr>
        <w:t xml:space="preserve"> </w:t>
      </w:r>
      <w:r w:rsidRPr="00425E0D">
        <w:rPr>
          <w:rFonts w:ascii="Times New Roman" w:hAnsi="Times New Roman" w:cs="Times New Roman"/>
          <w:sz w:val="28"/>
          <w:szCs w:val="28"/>
        </w:rPr>
        <w:t>№1 и Кадиркентcкой CОШ.  Некоторые школы не размеcтили ни одно мероприятие.  Уважаемые руководители, уже конец учебног</w:t>
      </w:r>
      <w:r>
        <w:rPr>
          <w:rFonts w:ascii="Times New Roman" w:hAnsi="Times New Roman" w:cs="Times New Roman"/>
          <w:sz w:val="28"/>
          <w:szCs w:val="28"/>
        </w:rPr>
        <w:t xml:space="preserve">о года, и </w:t>
      </w:r>
      <w:r w:rsidRPr="00425E0D">
        <w:rPr>
          <w:rFonts w:ascii="Times New Roman" w:hAnsi="Times New Roman" w:cs="Times New Roman"/>
          <w:sz w:val="28"/>
          <w:szCs w:val="28"/>
        </w:rPr>
        <w:t xml:space="preserve">нужно </w:t>
      </w:r>
      <w:r>
        <w:rPr>
          <w:rFonts w:ascii="Times New Roman" w:hAnsi="Times New Roman" w:cs="Times New Roman"/>
          <w:sz w:val="28"/>
          <w:szCs w:val="28"/>
        </w:rPr>
        <w:t xml:space="preserve">провести работу по </w:t>
      </w:r>
      <w:r w:rsidRPr="00425E0D">
        <w:rPr>
          <w:rFonts w:ascii="Times New Roman" w:hAnsi="Times New Roman" w:cs="Times New Roman"/>
          <w:sz w:val="28"/>
          <w:szCs w:val="28"/>
        </w:rPr>
        <w:t>переводу учащихся на новый год</w:t>
      </w:r>
      <w:r>
        <w:rPr>
          <w:rFonts w:ascii="Times New Roman" w:hAnsi="Times New Roman" w:cs="Times New Roman"/>
          <w:sz w:val="28"/>
          <w:szCs w:val="28"/>
        </w:rPr>
        <w:t>.</w:t>
      </w:r>
      <w:r w:rsidRPr="00425E0D">
        <w:rPr>
          <w:rFonts w:ascii="Times New Roman" w:hAnsi="Times New Roman" w:cs="Times New Roman"/>
          <w:sz w:val="28"/>
          <w:szCs w:val="28"/>
        </w:rPr>
        <w:t xml:space="preserve"> обучения </w:t>
      </w:r>
      <w:r>
        <w:rPr>
          <w:rFonts w:ascii="Times New Roman" w:hAnsi="Times New Roman" w:cs="Times New Roman"/>
          <w:sz w:val="28"/>
          <w:szCs w:val="28"/>
        </w:rPr>
        <w:t xml:space="preserve">в навигаторе </w:t>
      </w:r>
      <w:r w:rsidRPr="00425E0D">
        <w:rPr>
          <w:rFonts w:ascii="Times New Roman" w:hAnsi="Times New Roman" w:cs="Times New Roman"/>
          <w:sz w:val="28"/>
          <w:szCs w:val="28"/>
        </w:rPr>
        <w:t>и удалению детей</w:t>
      </w:r>
      <w:r>
        <w:rPr>
          <w:rFonts w:ascii="Times New Roman" w:hAnsi="Times New Roman" w:cs="Times New Roman"/>
          <w:sz w:val="28"/>
          <w:szCs w:val="28"/>
        </w:rPr>
        <w:t>,</w:t>
      </w:r>
      <w:r w:rsidRPr="00425E0D">
        <w:rPr>
          <w:rFonts w:ascii="Times New Roman" w:hAnsi="Times New Roman" w:cs="Times New Roman"/>
          <w:sz w:val="28"/>
          <w:szCs w:val="28"/>
        </w:rPr>
        <w:t xml:space="preserve"> завершивших обучение. </w:t>
      </w:r>
    </w:p>
    <w:p w:rsidR="00AC13A1" w:rsidRPr="00197033" w:rsidRDefault="00AC13A1" w:rsidP="00AC13A1">
      <w:pPr>
        <w:widowControl w:val="0"/>
        <w:pBdr>
          <w:bottom w:val="single" w:sz="4" w:space="31" w:color="FFFFFF"/>
        </w:pBdr>
        <w:tabs>
          <w:tab w:val="left" w:pos="0"/>
        </w:tabs>
        <w:autoSpaceDE w:val="0"/>
        <w:spacing w:after="0" w:line="240" w:lineRule="auto"/>
        <w:ind w:firstLine="567"/>
        <w:jc w:val="center"/>
        <w:rPr>
          <w:rFonts w:ascii="Times New Roman" w:hAnsi="Times New Roman" w:cs="Times New Roman"/>
          <w:b/>
          <w:sz w:val="28"/>
          <w:szCs w:val="28"/>
        </w:rPr>
      </w:pPr>
      <w:r w:rsidRPr="00197033">
        <w:rPr>
          <w:rFonts w:ascii="Times New Roman" w:hAnsi="Times New Roman" w:cs="Times New Roman"/>
          <w:b/>
          <w:sz w:val="28"/>
          <w:szCs w:val="28"/>
        </w:rPr>
        <w:t>Данные навигатора ДО на 2022-2023уч.год.</w:t>
      </w:r>
    </w:p>
    <w:tbl>
      <w:tblPr>
        <w:tblStyle w:val="a8"/>
        <w:tblW w:w="9430" w:type="dxa"/>
        <w:tblLayout w:type="fixed"/>
        <w:tblLook w:val="0000" w:firstRow="0" w:lastRow="0" w:firstColumn="0" w:lastColumn="0" w:noHBand="0" w:noVBand="0"/>
      </w:tblPr>
      <w:tblGrid>
        <w:gridCol w:w="5665"/>
        <w:gridCol w:w="3765"/>
      </w:tblGrid>
      <w:tr w:rsidR="00AC13A1" w:rsidRPr="00FF4C5A" w:rsidTr="00AC0818">
        <w:trPr>
          <w:trHeight w:val="384"/>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3366"/>
                <w:sz w:val="28"/>
                <w:szCs w:val="28"/>
              </w:rPr>
            </w:pPr>
            <w:r w:rsidRPr="00F94049">
              <w:rPr>
                <w:rFonts w:ascii="Times New Roman" w:hAnsi="Times New Roman" w:cs="Times New Roman"/>
                <w:color w:val="003366"/>
                <w:sz w:val="28"/>
                <w:szCs w:val="28"/>
              </w:rPr>
              <w:t>Организация</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3366"/>
                <w:sz w:val="28"/>
                <w:szCs w:val="28"/>
              </w:rPr>
            </w:pPr>
            <w:r w:rsidRPr="00F94049">
              <w:rPr>
                <w:rFonts w:ascii="Times New Roman" w:hAnsi="Times New Roman" w:cs="Times New Roman"/>
                <w:color w:val="003366"/>
                <w:sz w:val="28"/>
                <w:szCs w:val="28"/>
              </w:rPr>
              <w:t>Детей обучаетcя</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МБУДО «ДДТ»          </w:t>
            </w:r>
          </w:p>
        </w:tc>
        <w:tc>
          <w:tcPr>
            <w:tcW w:w="3765" w:type="dxa"/>
          </w:tcPr>
          <w:p w:rsidR="00AC13A1" w:rsidRPr="00F94049" w:rsidRDefault="00AC13A1" w:rsidP="00AC0818">
            <w:pPr>
              <w:jc w:val="both"/>
              <w:rPr>
                <w:rFonts w:ascii="Times New Roman" w:hAnsi="Times New Roman" w:cs="Times New Roman"/>
                <w:sz w:val="28"/>
                <w:szCs w:val="28"/>
              </w:rPr>
            </w:pPr>
            <w:r w:rsidRPr="00F94049">
              <w:rPr>
                <w:rFonts w:ascii="Times New Roman" w:hAnsi="Times New Roman" w:cs="Times New Roman"/>
                <w:color w:val="000000"/>
                <w:sz w:val="28"/>
                <w:szCs w:val="28"/>
              </w:rPr>
              <w:t>534</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МКУДО «ДЮCШ c. Мюрего»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145</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МКУ ДО «ДШИ c. Cергокала»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136</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«Аймаумахинcкая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42</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«Маммаульcкая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80</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«Ванашимахинcкая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36</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«Дегвинcкая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61</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«Кичигамринcкая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67</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«Краcнопартизанcкая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65</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«Балтамахинcкая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36</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«Новомугринcкая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«Кадиркентcкая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«Бурдекинcкая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77</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«Нижнемулебкинcкая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100</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МКДОУ «Детcкий cад c.Мюрего»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40</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lastRenderedPageBreak/>
              <w:t xml:space="preserve">МКОУ «Бурхимахинcкая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104</w:t>
            </w:r>
          </w:p>
        </w:tc>
      </w:tr>
      <w:tr w:rsidR="00AC13A1" w:rsidRPr="00FF4C5A" w:rsidTr="00AC0818">
        <w:trPr>
          <w:trHeight w:val="399"/>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«Cергокалинcкая CОШ №2»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184</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«Cергокалинcкая CОШ №1»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415</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«Мургукcкая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192</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МКДОУ «Детcкий cад №4 c. Cергокала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22</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МКДОУ «Детcкий cад №3 c.Cергокала</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27</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«Урахинcкая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53</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«Канаcирагинcкая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45</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МКОУ «Мюрегинcкая CОШ»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39</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 xml:space="preserve">МКДОУ «Детcкий cад №1 c.Cергокала»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18</w:t>
            </w:r>
          </w:p>
        </w:tc>
      </w:tr>
      <w:tr w:rsidR="00AC13A1" w:rsidRPr="00FF4C5A" w:rsidTr="00AC0818">
        <w:trPr>
          <w:trHeight w:val="242"/>
        </w:trPr>
        <w:tc>
          <w:tcPr>
            <w:tcW w:w="56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МКДОУ «Детcкий c</w:t>
            </w:r>
            <w:r>
              <w:rPr>
                <w:rFonts w:ascii="Times New Roman" w:hAnsi="Times New Roman" w:cs="Times New Roman"/>
                <w:color w:val="000000"/>
                <w:sz w:val="28"/>
                <w:szCs w:val="28"/>
              </w:rPr>
              <w:t xml:space="preserve">ад </w:t>
            </w:r>
            <w:r w:rsidRPr="00F94049">
              <w:rPr>
                <w:rFonts w:ascii="Times New Roman" w:hAnsi="Times New Roman" w:cs="Times New Roman"/>
                <w:color w:val="000000"/>
                <w:sz w:val="28"/>
                <w:szCs w:val="28"/>
              </w:rPr>
              <w:t>Олимпийc</w:t>
            </w:r>
            <w:r>
              <w:rPr>
                <w:rFonts w:ascii="Times New Roman" w:hAnsi="Times New Roman" w:cs="Times New Roman"/>
                <w:color w:val="000000"/>
                <w:sz w:val="28"/>
                <w:szCs w:val="28"/>
              </w:rPr>
              <w:t>кий</w:t>
            </w:r>
            <w:r w:rsidRPr="00F94049">
              <w:rPr>
                <w:rFonts w:ascii="Times New Roman" w:hAnsi="Times New Roman" w:cs="Times New Roman"/>
                <w:color w:val="000000"/>
                <w:sz w:val="28"/>
                <w:szCs w:val="28"/>
              </w:rPr>
              <w:t xml:space="preserve">» </w:t>
            </w:r>
          </w:p>
        </w:tc>
        <w:tc>
          <w:tcPr>
            <w:tcW w:w="3765" w:type="dxa"/>
          </w:tcPr>
          <w:p w:rsidR="00AC13A1" w:rsidRPr="00F94049" w:rsidRDefault="00AC13A1" w:rsidP="00AC0818">
            <w:pPr>
              <w:autoSpaceDE w:val="0"/>
              <w:autoSpaceDN w:val="0"/>
              <w:adjustRightInd w:val="0"/>
              <w:jc w:val="both"/>
              <w:rPr>
                <w:rFonts w:ascii="Times New Roman" w:hAnsi="Times New Roman" w:cs="Times New Roman"/>
                <w:color w:val="000000"/>
                <w:sz w:val="28"/>
                <w:szCs w:val="28"/>
              </w:rPr>
            </w:pPr>
            <w:r w:rsidRPr="00F94049">
              <w:rPr>
                <w:rFonts w:ascii="Times New Roman" w:hAnsi="Times New Roman" w:cs="Times New Roman"/>
                <w:color w:val="000000"/>
                <w:sz w:val="28"/>
                <w:szCs w:val="28"/>
              </w:rPr>
              <w:t>64</w:t>
            </w:r>
          </w:p>
        </w:tc>
      </w:tr>
    </w:tbl>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p>
    <w:p w:rsidR="00AC13A1" w:rsidRPr="00E20141" w:rsidRDefault="00AC13A1" w:rsidP="00AC13A1">
      <w:pPr>
        <w:widowControl w:val="0"/>
        <w:pBdr>
          <w:bottom w:val="single" w:sz="4" w:space="31" w:color="FFFFFF"/>
        </w:pBdr>
        <w:tabs>
          <w:tab w:val="left" w:pos="0"/>
        </w:tabs>
        <w:autoSpaceDE w:val="0"/>
        <w:spacing w:after="0" w:line="240" w:lineRule="auto"/>
        <w:ind w:firstLine="709"/>
        <w:jc w:val="center"/>
        <w:rPr>
          <w:rFonts w:ascii="Times New Roman" w:hAnsi="Times New Roman" w:cs="Times New Roman"/>
          <w:b/>
          <w:sz w:val="28"/>
          <w:szCs w:val="28"/>
        </w:rPr>
      </w:pPr>
      <w:r w:rsidRPr="00E20141">
        <w:rPr>
          <w:rFonts w:ascii="Times New Roman" w:hAnsi="Times New Roman" w:cs="Times New Roman"/>
          <w:b/>
          <w:sz w:val="28"/>
          <w:szCs w:val="28"/>
        </w:rPr>
        <w:t>РДДМ</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760F1">
        <w:rPr>
          <w:rFonts w:ascii="Times New Roman" w:hAnsi="Times New Roman" w:cs="Times New Roman"/>
          <w:sz w:val="28"/>
          <w:szCs w:val="28"/>
        </w:rPr>
        <w:t xml:space="preserve">Еще одним важным направлением достижения национальной цели является </w:t>
      </w:r>
      <w:r w:rsidRPr="00E93485">
        <w:rPr>
          <w:rFonts w:ascii="Times New Roman" w:hAnsi="Times New Roman" w:cs="Times New Roman"/>
          <w:b/>
          <w:sz w:val="28"/>
          <w:szCs w:val="28"/>
        </w:rPr>
        <w:t>воспитание подрастающего поколения.</w:t>
      </w:r>
      <w:r w:rsidRPr="006760F1">
        <w:rPr>
          <w:rFonts w:ascii="Times New Roman" w:hAnsi="Times New Roman" w:cs="Times New Roman"/>
          <w:sz w:val="28"/>
          <w:szCs w:val="28"/>
        </w:rPr>
        <w:t xml:space="preserve"> И мы видим конкретные организационные меры, принятые на федеральном уровне. Утвержден федеральный проект «Патриотическое воспитание г</w:t>
      </w:r>
      <w:r>
        <w:rPr>
          <w:rFonts w:ascii="Times New Roman" w:hAnsi="Times New Roman" w:cs="Times New Roman"/>
          <w:sz w:val="28"/>
          <w:szCs w:val="28"/>
        </w:rPr>
        <w:t>раждан Российской Федерации».</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8A308B">
        <w:rPr>
          <w:rFonts w:ascii="Times New Roman" w:hAnsi="Times New Roman" w:cs="Times New Roman"/>
          <w:sz w:val="28"/>
          <w:szCs w:val="28"/>
        </w:rPr>
        <w:t>Основным инструментом для создания единого воспитательного пространства сегодня является</w:t>
      </w:r>
      <w:r w:rsidRPr="008A308B">
        <w:rPr>
          <w:rFonts w:ascii="Times New Roman" w:eastAsia="Times New Roman" w:hAnsi="Times New Roman" w:cs="Times New Roman"/>
          <w:sz w:val="28"/>
          <w:szCs w:val="28"/>
          <w:lang w:eastAsia="ru-RU"/>
        </w:rPr>
        <w:t xml:space="preserve"> </w:t>
      </w:r>
      <w:r w:rsidRPr="00F10B09">
        <w:rPr>
          <w:rFonts w:ascii="Times New Roman" w:eastAsia="Times New Roman" w:hAnsi="Times New Roman" w:cs="Times New Roman"/>
          <w:sz w:val="28"/>
          <w:szCs w:val="28"/>
          <w:lang w:eastAsia="ru-RU"/>
        </w:rPr>
        <w:t>общероссийское общественно-государственное движение</w:t>
      </w:r>
      <w:r>
        <w:rPr>
          <w:rFonts w:ascii="Times New Roman" w:eastAsia="Times New Roman" w:hAnsi="Times New Roman" w:cs="Times New Roman"/>
          <w:sz w:val="28"/>
          <w:szCs w:val="28"/>
          <w:lang w:eastAsia="ru-RU"/>
        </w:rPr>
        <w:t xml:space="preserve"> - р</w:t>
      </w:r>
      <w:r w:rsidRPr="00F10B09">
        <w:rPr>
          <w:rFonts w:ascii="Times New Roman" w:hAnsi="Times New Roman" w:cs="Times New Roman"/>
          <w:sz w:val="28"/>
          <w:szCs w:val="28"/>
        </w:rPr>
        <w:t>оссийское движение детей и молодёжи «Движение первых»</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8A308B">
        <w:rPr>
          <w:rFonts w:ascii="Times New Roman" w:hAnsi="Times New Roman" w:cs="Times New Roman"/>
          <w:sz w:val="28"/>
          <w:szCs w:val="28"/>
        </w:rPr>
        <w:t>РД</w:t>
      </w:r>
      <w:r>
        <w:rPr>
          <w:rFonts w:ascii="Times New Roman" w:hAnsi="Times New Roman" w:cs="Times New Roman"/>
          <w:sz w:val="28"/>
          <w:szCs w:val="28"/>
        </w:rPr>
        <w:t>ДМ</w:t>
      </w:r>
      <w:r w:rsidRPr="008A308B">
        <w:rPr>
          <w:rFonts w:ascii="Times New Roman" w:hAnsi="Times New Roman" w:cs="Times New Roman"/>
          <w:sz w:val="28"/>
          <w:szCs w:val="28"/>
        </w:rPr>
        <w:t xml:space="preserve"> объединяет в себе уже существующие детские движения в школе, приводит к единообразию программы воспитания. Движение призвано помочь вывести всю воспитательную работу школ на новый общероссийский уровень.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Pr="008A308B">
        <w:rPr>
          <w:rFonts w:ascii="Times New Roman" w:hAnsi="Times New Roman" w:cs="Times New Roman"/>
          <w:sz w:val="28"/>
          <w:szCs w:val="28"/>
        </w:rPr>
        <w:t xml:space="preserve"> школьников проводят</w:t>
      </w:r>
      <w:r>
        <w:rPr>
          <w:rFonts w:ascii="Times New Roman" w:hAnsi="Times New Roman" w:cs="Times New Roman"/>
          <w:sz w:val="28"/>
          <w:szCs w:val="28"/>
        </w:rPr>
        <w:t>ся</w:t>
      </w:r>
      <w:r w:rsidRPr="008A308B">
        <w:rPr>
          <w:rFonts w:ascii="Times New Roman" w:hAnsi="Times New Roman" w:cs="Times New Roman"/>
          <w:sz w:val="28"/>
          <w:szCs w:val="28"/>
        </w:rPr>
        <w:t xml:space="preserve"> различные мероприятия, </w:t>
      </w:r>
      <w:r>
        <w:rPr>
          <w:rFonts w:ascii="Times New Roman" w:hAnsi="Times New Roman" w:cs="Times New Roman"/>
          <w:sz w:val="28"/>
          <w:szCs w:val="28"/>
        </w:rPr>
        <w:t>п</w:t>
      </w:r>
      <w:r w:rsidRPr="008A308B">
        <w:rPr>
          <w:rFonts w:ascii="Times New Roman" w:hAnsi="Times New Roman" w:cs="Times New Roman"/>
          <w:sz w:val="28"/>
          <w:szCs w:val="28"/>
        </w:rPr>
        <w:t>лощадками для</w:t>
      </w:r>
      <w:r>
        <w:rPr>
          <w:rFonts w:ascii="Times New Roman" w:hAnsi="Times New Roman" w:cs="Times New Roman"/>
          <w:sz w:val="28"/>
          <w:szCs w:val="28"/>
        </w:rPr>
        <w:t xml:space="preserve"> их</w:t>
      </w:r>
      <w:r w:rsidRPr="008A308B">
        <w:rPr>
          <w:rFonts w:ascii="Times New Roman" w:hAnsi="Times New Roman" w:cs="Times New Roman"/>
          <w:sz w:val="28"/>
          <w:szCs w:val="28"/>
        </w:rPr>
        <w:t xml:space="preserve"> проведения выступа</w:t>
      </w:r>
      <w:r>
        <w:rPr>
          <w:rFonts w:ascii="Times New Roman" w:hAnsi="Times New Roman" w:cs="Times New Roman"/>
          <w:sz w:val="28"/>
          <w:szCs w:val="28"/>
        </w:rPr>
        <w:t>е</w:t>
      </w:r>
      <w:r w:rsidRPr="008A308B">
        <w:rPr>
          <w:rFonts w:ascii="Times New Roman" w:hAnsi="Times New Roman" w:cs="Times New Roman"/>
          <w:sz w:val="28"/>
          <w:szCs w:val="28"/>
        </w:rPr>
        <w:t>т</w:t>
      </w:r>
      <w:r>
        <w:rPr>
          <w:rFonts w:ascii="Times New Roman" w:hAnsi="Times New Roman" w:cs="Times New Roman"/>
          <w:sz w:val="28"/>
          <w:szCs w:val="28"/>
        </w:rPr>
        <w:t xml:space="preserve"> МКОУ «Сергокалинская СОШ №2».</w:t>
      </w:r>
    </w:p>
    <w:p w:rsidR="00AC13A1" w:rsidRPr="006D2E7F"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D2E7F">
        <w:rPr>
          <w:rFonts w:ascii="Times New Roman" w:hAnsi="Times New Roman" w:cs="Times New Roman"/>
          <w:sz w:val="28"/>
          <w:szCs w:val="28"/>
        </w:rPr>
        <w:t xml:space="preserve">В соответствии с Протоколом заседания Координационного совета при Главе РД по взаимодействию с российским движением детей и молодежи, его региональными, местными и первичными отделениями от 16.02.2023 г. № 2, в целях оказания и поддержки региональному отделению Общероссийского объединения детей и молодежи «Движение первых» в Республике Дагестан в создании местных отделений, а также в решении вопросов укрепления материально- технической базы, в Сергокалинском районе 04 апреля 2023 г. создан муниципальный Координационный совет Общероссийского общественно-государственным движением детей и молодежи «Движение первых». </w:t>
      </w:r>
    </w:p>
    <w:p w:rsidR="00AC13A1" w:rsidRPr="006D2E7F"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D2E7F">
        <w:rPr>
          <w:rFonts w:ascii="Times New Roman" w:hAnsi="Times New Roman" w:cs="Times New Roman"/>
          <w:sz w:val="28"/>
          <w:szCs w:val="28"/>
        </w:rPr>
        <w:t>Во всех 22 общеобразовательных организациях района открыты первичные отделения Российского движения детей и молодёжи «Движение первых». И</w:t>
      </w:r>
      <w:r>
        <w:rPr>
          <w:rFonts w:ascii="Times New Roman" w:hAnsi="Times New Roman" w:cs="Times New Roman"/>
          <w:sz w:val="28"/>
          <w:szCs w:val="28"/>
        </w:rPr>
        <w:t>з них</w:t>
      </w:r>
      <w:r w:rsidRPr="006D2E7F">
        <w:rPr>
          <w:rFonts w:ascii="Times New Roman" w:hAnsi="Times New Roman" w:cs="Times New Roman"/>
          <w:sz w:val="28"/>
          <w:szCs w:val="28"/>
        </w:rPr>
        <w:t xml:space="preserve"> 6 школ официально провели открытие отделения, остальные запланированы на 1 сентября.</w:t>
      </w:r>
    </w:p>
    <w:p w:rsidR="00AC13A1" w:rsidRPr="006D2E7F"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D2E7F">
        <w:rPr>
          <w:rFonts w:ascii="Times New Roman" w:hAnsi="Times New Roman" w:cs="Times New Roman"/>
          <w:sz w:val="28"/>
          <w:szCs w:val="28"/>
        </w:rPr>
        <w:t>- зарегистрированных</w:t>
      </w:r>
      <w:r>
        <w:rPr>
          <w:rFonts w:ascii="Times New Roman" w:hAnsi="Times New Roman" w:cs="Times New Roman"/>
          <w:sz w:val="28"/>
          <w:szCs w:val="28"/>
        </w:rPr>
        <w:t xml:space="preserve"> </w:t>
      </w:r>
      <w:r w:rsidRPr="006D2E7F">
        <w:rPr>
          <w:rFonts w:ascii="Times New Roman" w:hAnsi="Times New Roman" w:cs="Times New Roman"/>
          <w:sz w:val="28"/>
          <w:szCs w:val="28"/>
        </w:rPr>
        <w:t>485 учащихся, 133 наставников;</w:t>
      </w:r>
    </w:p>
    <w:p w:rsidR="00AC13A1" w:rsidRPr="006D2E7F"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D2E7F">
        <w:rPr>
          <w:rFonts w:ascii="Times New Roman" w:hAnsi="Times New Roman" w:cs="Times New Roman"/>
          <w:sz w:val="28"/>
          <w:szCs w:val="28"/>
        </w:rPr>
        <w:t xml:space="preserve">Волонтёрские классы и клубы военно-патриотического воспитания открыты во всех школах района. Они объединяют школьников по интересам и </w:t>
      </w:r>
      <w:r w:rsidRPr="006D2E7F">
        <w:rPr>
          <w:rFonts w:ascii="Times New Roman" w:hAnsi="Times New Roman" w:cs="Times New Roman"/>
          <w:sz w:val="28"/>
          <w:szCs w:val="28"/>
        </w:rPr>
        <w:lastRenderedPageBreak/>
        <w:t xml:space="preserve">увлечениям. </w:t>
      </w:r>
    </w:p>
    <w:p w:rsidR="00AC13A1" w:rsidRPr="006D2E7F"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D2E7F">
        <w:rPr>
          <w:rFonts w:ascii="Times New Roman" w:hAnsi="Times New Roman" w:cs="Times New Roman"/>
          <w:sz w:val="28"/>
          <w:szCs w:val="28"/>
        </w:rPr>
        <w:t>Проекты «Юнармия», «Кружковое движение», «Большая перемена» "Орлята России" и другие, сплотили детей и подростков. Строевая подготовка плюс медпомощь. Чем занимаются в Сергокалинском районе юнармейцы? Созданы отряды: Юные пограничники, Юные инспектора движения, ТОКС, Активисты школьного музея, Юные пожарные, Юные спасатели, Волонтеры Победы, Волонтеры Медики, Волонтеры Экологи, Центр личностного роста, Активисты ЗОЖ, Школьная газета, Школьное радио, Школьный театр, Туристический клуб, Школьный медиацентр, Спортивный клуб, Школьный музей</w:t>
      </w:r>
    </w:p>
    <w:p w:rsidR="00AC13A1" w:rsidRPr="006D2E7F"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D2E7F">
        <w:rPr>
          <w:rFonts w:ascii="Times New Roman" w:hAnsi="Times New Roman" w:cs="Times New Roman"/>
          <w:sz w:val="28"/>
          <w:szCs w:val="28"/>
        </w:rPr>
        <w:t>В пяти школах</w:t>
      </w:r>
      <w:r>
        <w:rPr>
          <w:rFonts w:ascii="Times New Roman" w:hAnsi="Times New Roman" w:cs="Times New Roman"/>
          <w:sz w:val="28"/>
          <w:szCs w:val="28"/>
        </w:rPr>
        <w:t>,</w:t>
      </w:r>
      <w:r w:rsidRPr="006D2E7F">
        <w:rPr>
          <w:rFonts w:ascii="Times New Roman" w:hAnsi="Times New Roman" w:cs="Times New Roman"/>
          <w:sz w:val="28"/>
          <w:szCs w:val="28"/>
        </w:rPr>
        <w:t xml:space="preserve"> входящих в программу капремонта в 2023 г.: планируется создании ЦДИ в МКОУ «Аймаумахинская СОШ», МКОУ «Сергокалинская СОШ №1», МКОУ «Кичигамринская СОШ», МКОУ «Новомугринская СОШ», МКОУ «Цурмахинская НОШ». В 2024 г. шесть школ района: МКОУ «Аялизимахинская СОШ», МКОУ «Балтамахинская СОШ», МКОУ «Канасирагинская СОШ», МКОУ «Бурдекинская СОШ», МКОУ «Кадиркентская СОШ», МКОУ «Урахинская СОШ». В остальных школах ЦДИ уже открыты.</w:t>
      </w:r>
    </w:p>
    <w:p w:rsidR="00AC13A1" w:rsidRPr="006D2E7F"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D2E7F">
        <w:rPr>
          <w:rFonts w:ascii="Times New Roman" w:hAnsi="Times New Roman" w:cs="Times New Roman"/>
          <w:sz w:val="28"/>
          <w:szCs w:val="28"/>
        </w:rPr>
        <w:t>Сергокалинские школьники активно участвуют в общественной жизни района. Волонтёрские движения, субботники, патриотические и спортивные</w:t>
      </w:r>
      <w:r>
        <w:rPr>
          <w:rFonts w:ascii="Times New Roman" w:hAnsi="Times New Roman" w:cs="Times New Roman"/>
          <w:sz w:val="28"/>
          <w:szCs w:val="28"/>
        </w:rPr>
        <w:t xml:space="preserve"> </w:t>
      </w:r>
      <w:r w:rsidRPr="006D2E7F">
        <w:rPr>
          <w:rFonts w:ascii="Times New Roman" w:hAnsi="Times New Roman" w:cs="Times New Roman"/>
          <w:sz w:val="28"/>
          <w:szCs w:val="28"/>
        </w:rPr>
        <w:t xml:space="preserve">мероприятия – у детей хватает возможностей проявить свои способности. </w:t>
      </w:r>
    </w:p>
    <w:p w:rsidR="00AC13A1" w:rsidRPr="006D2E7F"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D2E7F">
        <w:rPr>
          <w:rFonts w:ascii="Times New Roman" w:hAnsi="Times New Roman" w:cs="Times New Roman"/>
          <w:sz w:val="28"/>
          <w:szCs w:val="28"/>
        </w:rPr>
        <w:t>Распоряжением Главы Сергокалинского района М.А. Омаровым от 04.04.2023 г. №61-р создан муниципальный координационный совет по взаимодействию с Движением Первых;</w:t>
      </w:r>
    </w:p>
    <w:p w:rsidR="00AC13A1" w:rsidRPr="006D2E7F"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D2E7F">
        <w:rPr>
          <w:rFonts w:ascii="Times New Roman" w:hAnsi="Times New Roman" w:cs="Times New Roman"/>
          <w:sz w:val="28"/>
          <w:szCs w:val="28"/>
        </w:rPr>
        <w:t>Постановлением Главы Сергокалинского района М.А. Омаровым от 25.05.2023 г. №117 создан Центр «Движение первых» на базе МКУ «Управления образованием» Сергокалинского района</w:t>
      </w:r>
    </w:p>
    <w:p w:rsidR="00AC13A1" w:rsidRPr="006D2E7F"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6D2E7F">
        <w:rPr>
          <w:rFonts w:ascii="Times New Roman" w:hAnsi="Times New Roman" w:cs="Times New Roman"/>
          <w:sz w:val="28"/>
          <w:szCs w:val="28"/>
        </w:rPr>
        <w:t>В рамках движения будем проводить ту же работу, включающую волонтёрскую, проектную деятельность, патриотическое воспитание и многое другое. Всё так же будем ориентированы на досуг школьников, на саморазвитие, самореализацию, профориентационную деятельность.</w:t>
      </w:r>
    </w:p>
    <w:p w:rsidR="00AC13A1" w:rsidRDefault="00AC13A1" w:rsidP="00AC13A1">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Информация по советникам </w:t>
      </w:r>
      <w:r>
        <w:rPr>
          <w:rFonts w:ascii="Times New Roman" w:hAnsi="Times New Roman" w:cs="Times New Roman"/>
          <w:b/>
          <w:sz w:val="28"/>
          <w:szCs w:val="28"/>
          <w:u w:val="single"/>
        </w:rPr>
        <w:t xml:space="preserve">Сергокалинского района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8A308B">
        <w:rPr>
          <w:rFonts w:ascii="Times New Roman" w:hAnsi="Times New Roman" w:cs="Times New Roman"/>
          <w:sz w:val="28"/>
          <w:szCs w:val="28"/>
        </w:rPr>
        <w:t xml:space="preserve">сновной задачей советников по воспитательной работе является, прежде всего, общение с молодёжью. В современной школе одна из ключевых проблем в системе воспитания – это нехватка времени для общения. </w:t>
      </w:r>
      <w:r>
        <w:rPr>
          <w:rFonts w:ascii="Times New Roman" w:hAnsi="Times New Roman" w:cs="Times New Roman"/>
          <w:sz w:val="28"/>
          <w:szCs w:val="28"/>
        </w:rPr>
        <w:t>Учитель</w:t>
      </w:r>
      <w:r w:rsidRPr="008A308B">
        <w:rPr>
          <w:rFonts w:ascii="Times New Roman" w:hAnsi="Times New Roman" w:cs="Times New Roman"/>
          <w:sz w:val="28"/>
          <w:szCs w:val="28"/>
        </w:rPr>
        <w:t xml:space="preserve"> должен говорить с детьми на одном языке и знать, чем они увлекаются: быть в курсе мемов, смотреть те же стримы и фильмы, слушать ту же музыку, разбираться в компьютерных играх.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8A308B">
        <w:rPr>
          <w:rFonts w:ascii="Times New Roman" w:hAnsi="Times New Roman" w:cs="Times New Roman"/>
          <w:sz w:val="28"/>
          <w:szCs w:val="28"/>
        </w:rPr>
        <w:t>Как отмечают сто</w:t>
      </w:r>
      <w:r>
        <w:rPr>
          <w:rFonts w:ascii="Times New Roman" w:hAnsi="Times New Roman" w:cs="Times New Roman"/>
          <w:sz w:val="28"/>
          <w:szCs w:val="28"/>
        </w:rPr>
        <w:t xml:space="preserve">ронники и активисты РДДМ - </w:t>
      </w:r>
      <w:r w:rsidRPr="008A308B">
        <w:rPr>
          <w:rFonts w:ascii="Times New Roman" w:hAnsi="Times New Roman" w:cs="Times New Roman"/>
          <w:sz w:val="28"/>
          <w:szCs w:val="28"/>
        </w:rPr>
        <w:t xml:space="preserve"> советники директоров по воспитанию и работе с детскими объединениями – это не школьные вожатые и не завучи по воспитательной работе, а те, кто поможет в создании школьных клубных пространств, разработке плана мероприятий, проведении </w:t>
      </w:r>
      <w:r w:rsidRPr="008A308B">
        <w:rPr>
          <w:rFonts w:ascii="Times New Roman" w:hAnsi="Times New Roman" w:cs="Times New Roman"/>
          <w:sz w:val="28"/>
          <w:szCs w:val="28"/>
        </w:rPr>
        <w:lastRenderedPageBreak/>
        <w:t>интересных активностей в партнерстве с детскими организациями и, конечно, развития РД</w:t>
      </w:r>
      <w:r>
        <w:rPr>
          <w:rFonts w:ascii="Times New Roman" w:hAnsi="Times New Roman" w:cs="Times New Roman"/>
          <w:sz w:val="28"/>
          <w:szCs w:val="28"/>
        </w:rPr>
        <w:t>ДМ</w:t>
      </w:r>
      <w:r w:rsidRPr="008A308B">
        <w:rPr>
          <w:rFonts w:ascii="Times New Roman" w:hAnsi="Times New Roman" w:cs="Times New Roman"/>
          <w:sz w:val="28"/>
          <w:szCs w:val="28"/>
        </w:rPr>
        <w:t xml:space="preserve"> в школах.</w:t>
      </w:r>
      <w:r>
        <w:rPr>
          <w:rFonts w:ascii="Times New Roman" w:hAnsi="Times New Roman" w:cs="Times New Roman"/>
          <w:sz w:val="28"/>
          <w:szCs w:val="28"/>
        </w:rPr>
        <w:t xml:space="preserve">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В 2022 году </w:t>
      </w:r>
      <w:r w:rsidRPr="00E20141">
        <w:rPr>
          <w:rFonts w:ascii="Times New Roman" w:hAnsi="Times New Roman" w:cs="Times New Roman"/>
          <w:b/>
          <w:sz w:val="28"/>
          <w:u w:val="single"/>
        </w:rPr>
        <w:t>8</w:t>
      </w:r>
      <w:r w:rsidRPr="00E20141">
        <w:rPr>
          <w:rFonts w:ascii="Times New Roman" w:hAnsi="Times New Roman" w:cs="Times New Roman"/>
          <w:sz w:val="28"/>
        </w:rPr>
        <w:t xml:space="preserve"> школ включены в проект «Навигаторы детства».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С 1 сентября в </w:t>
      </w:r>
      <w:r w:rsidRPr="00E20141">
        <w:rPr>
          <w:rFonts w:ascii="Times New Roman" w:hAnsi="Times New Roman" w:cs="Times New Roman"/>
          <w:b/>
          <w:sz w:val="28"/>
          <w:u w:val="single"/>
        </w:rPr>
        <w:t>8</w:t>
      </w:r>
      <w:r w:rsidRPr="00E20141">
        <w:rPr>
          <w:rFonts w:ascii="Times New Roman" w:hAnsi="Times New Roman" w:cs="Times New Roman"/>
          <w:b/>
          <w:sz w:val="28"/>
        </w:rPr>
        <w:t xml:space="preserve"> </w:t>
      </w:r>
      <w:r w:rsidRPr="00E20141">
        <w:rPr>
          <w:rFonts w:ascii="Times New Roman" w:hAnsi="Times New Roman" w:cs="Times New Roman"/>
          <w:sz w:val="28"/>
        </w:rPr>
        <w:t>школах введены ставки «Советник по воспитанию».</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Советники – это универсальные специалисты, одной из основных задач которых является реализация программ воспитательной работы. Они помогают сделать главный приоритет образования – воспитание – эффективнее и значимее. Советники решают задачи по развитию личности на основе духовно-нравственных ценностей, по организации интересной и яркой внеурочной деятельности, успешной социализации, вовлечению в инициативы «Российского движения школьников» и юнармейские программы.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Цель: развитие воспитательной системы, создающей условия </w:t>
      </w:r>
      <w:proofErr w:type="gramStart"/>
      <w:r w:rsidRPr="00E20141">
        <w:rPr>
          <w:rFonts w:ascii="Times New Roman" w:hAnsi="Times New Roman" w:cs="Times New Roman"/>
          <w:sz w:val="28"/>
        </w:rPr>
        <w:t>для  формирования</w:t>
      </w:r>
      <w:proofErr w:type="gramEnd"/>
      <w:r w:rsidRPr="00E20141">
        <w:rPr>
          <w:rFonts w:ascii="Times New Roman" w:hAnsi="Times New Roman" w:cs="Times New Roman"/>
          <w:sz w:val="28"/>
        </w:rPr>
        <w:t xml:space="preserve"> личности учащегося-человека, обладающего духовным богатством, творчески мыслящего, готового к самоопределению в жизни, способного к труду и самостоятельности в различных сферах.</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Задачи: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инициировать и поддерживать ученическое самоуправление – как на уровне школы, так и на уровне классных сообществ;</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поддерживать деятельность функционирующих на базе школы детских общественных объединений и организаций;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организовать работу школьных медиа, реализовывать их воспитательный потенциал;</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организовывать в школе волонтёрскую деятельность и привлекать к ней школьников для освоения ими новых видов социально значимой деятельности;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организовывать для школьников экскурсии, экспедиции, походы и реализовывать их воспитательный потенциал;</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Ожидаемый результат: планомерная реализация поставленных задач позволит организовать интересную и событийно насыщенную жизнь детей и подростков, что станет эффективным способом профилактики антисоциального поведения школьников.</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Основные направления воспитательной работы школы: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Патриотическое воспитание</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Формирование навыков здорового образа жизни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Интеллектуальное воспитание</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lastRenderedPageBreak/>
        <w:t>✓</w:t>
      </w:r>
      <w:r w:rsidRPr="00E20141">
        <w:rPr>
          <w:rFonts w:ascii="Times New Roman" w:hAnsi="Times New Roman" w:cs="Times New Roman"/>
          <w:sz w:val="28"/>
        </w:rPr>
        <w:t xml:space="preserve"> Профилактика правонарушений учащихся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Духовно-нравственное воспитание</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Развитие самоуправления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Художественно-эстетическое воспитание</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Выполнение поставленных задач осуществлялось через различные формы и методы: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классные часы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игровые программы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театрализованные представления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концертные программы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детские музыкальные спектакли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акции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музыкальные композиции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выставки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конкурсы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экскурсии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игротеки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флешмобы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игры-путешествия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викторины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круглые столы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слеты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устный журнал</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наставничество</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квесты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Segoe UI Symbol" w:hAnsi="Segoe UI Symbol" w:cs="Segoe UI Symbol"/>
          <w:sz w:val="28"/>
        </w:rPr>
        <w:t>✓</w:t>
      </w:r>
      <w:r w:rsidRPr="00E20141">
        <w:rPr>
          <w:rFonts w:ascii="Times New Roman" w:hAnsi="Times New Roman" w:cs="Times New Roman"/>
          <w:sz w:val="28"/>
        </w:rPr>
        <w:t xml:space="preserve"> общешкольные линейки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В соответствии с планом воспитательной работы за текущий учебный год обучающиеся приняли участие в следующих конкурсах и мероприятиях:</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rPr>
      </w:pPr>
      <w:r w:rsidRPr="00E20141">
        <w:rPr>
          <w:rFonts w:ascii="Times New Roman" w:hAnsi="Times New Roman" w:cs="Times New Roman"/>
          <w:b/>
          <w:sz w:val="28"/>
        </w:rPr>
        <w:t>Сентябрь</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 День знаний - торжественная линейка, единый классный час</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2. День памяти жертв терроризма - акция "Голубь мира" (изготовление оригами, стенгазет)</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 День памяти жертв фашизма - политинформация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 Ко Дню пожилого человека круглый стол "Встреча поколений" с приглашением бабушек и дедушек (обсуждение актуальности семейных традиций)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 Совет старшеклассников. Выборы президента Школьного Парламента. Распределение обязанностей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 Оздоровительное мероприятие, посвященное международному дню туризма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7. Всероссийская акция «Вместе всей семьёй»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lastRenderedPageBreak/>
        <w:t>8. Международный день мира - изготовление стенгазет, презентаций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9.Месячник "Красота и уют школьному двору" - благоустройство школьного двора. Оформление стендов по профилактике вредных привычек, ЗОЖ, классных уголков</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10. Профилактические беседы и классные часы: профилактика ДДТТ Октябрь</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rPr>
      </w:pPr>
      <w:r w:rsidRPr="00E20141">
        <w:rPr>
          <w:rFonts w:ascii="Times New Roman" w:hAnsi="Times New Roman" w:cs="Times New Roman"/>
          <w:b/>
          <w:sz w:val="28"/>
        </w:rPr>
        <w:t>Октябрь</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11. День пожилого человека «Золотой возраст»</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12. Концерт «С любовью к вам, учителя» (день учителя)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13. День интернета. Проведение уроков по интернет-безопасности (учащиеся 10-11 классов проводят уроки в 5-6 классах)</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14. Акция «Помоги своим друзьям» в честь всемирного Дня животных.</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15. Конкурс моделирования костюмов «Осенний образ»</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16. День гражданской обороны (тренировочные мероприятия с привлечением спасательных служб)</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17. Конкурс прикладного творчества «Осенний калейдоскоп»</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18. Участие в интернет- проекте по профориентации "ПРОЕКТОРИЯ"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19. День автомобилиста - изготовление поздравительных открыток</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20. Посещение театра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21. Оздоровительное мероприятие «Золотая осень»</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22. Изготовление боевых листков и презентаций, посвящённых Дню начала героической обороны Севастополя 1941-1942г.г.</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23. Акция "День чистоты" - уборка кабинетов перед каникулами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24. Профилактические беседы: беседы о правонарушениях несовершеннолетних и ответственности за их совершение, классный час по профилактике ДДТТ по плану.</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rPr>
      </w:pPr>
      <w:r w:rsidRPr="00E20141">
        <w:rPr>
          <w:rFonts w:ascii="Times New Roman" w:hAnsi="Times New Roman" w:cs="Times New Roman"/>
          <w:b/>
          <w:sz w:val="28"/>
        </w:rPr>
        <w:t>Ноябрь</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25. Общешкольная линейка «Мы едины!», посвященная Дню народного единства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26. К международному дню толерантности - тематическая неделя "Толерантность - путь к миру" (круглые столы, исполнение песен о дружбе на разных языках)</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27. Социальная реклама «Я выбираю здоровый образ жизни»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28. День памяти погибших при исполнении служебных обязанностей сотрудников органов внутренних дел России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29. Праздничный концерт в честь Дня матери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30. Мероприятия ко Дню матери (акция "Письмо для мамочки", выставка презентаций)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31. 310 лет со Дня Рождения М.В. Ломоносова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32. Участие в интернет- проекте по профориентации "ПРОЕКТОРИЯ"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33. Профилактические беседы: классный час по профилактике ДДТТ, лекторий с представителями полиции "Профилактика употребления наркотических средств и спиртных напитков"</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rPr>
      </w:pPr>
      <w:r w:rsidRPr="00E20141">
        <w:rPr>
          <w:rFonts w:ascii="Times New Roman" w:hAnsi="Times New Roman" w:cs="Times New Roman"/>
          <w:b/>
          <w:sz w:val="28"/>
        </w:rPr>
        <w:t>Декабрь</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34. Беседы «За жизнь в ответе», посвящённая Всемирному дню борьбы </w:t>
      </w:r>
      <w:r w:rsidRPr="00E20141">
        <w:rPr>
          <w:rFonts w:ascii="Times New Roman" w:hAnsi="Times New Roman" w:cs="Times New Roman"/>
          <w:sz w:val="28"/>
        </w:rPr>
        <w:lastRenderedPageBreak/>
        <w:t>со СПИДом</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35. Ежегодный проект "Самая чи</w:t>
      </w:r>
      <w:r>
        <w:rPr>
          <w:rFonts w:ascii="Times New Roman" w:hAnsi="Times New Roman" w:cs="Times New Roman"/>
          <w:sz w:val="28"/>
        </w:rPr>
        <w:t xml:space="preserve">тающая школа" (конкурсы чтецов, </w:t>
      </w:r>
      <w:r w:rsidRPr="00E20141">
        <w:rPr>
          <w:rFonts w:ascii="Times New Roman" w:hAnsi="Times New Roman" w:cs="Times New Roman"/>
          <w:sz w:val="28"/>
        </w:rPr>
        <w:t>театрализованные представления, акция "Подари библиотеке книгу" и т.д.)</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36. День памяти неизвестного солдата (возложение цветов к Мемориалу "Героическим защитникам Севастополя 1941-1942 г.г."</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37. Конкурс новогодних поделок «Рождественская сказка»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38. День Конституции Российской Федерации. Всероссийская акция «Мы — граждане России»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39. Школьный конкурс «Украшение кабинета»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40. «Мастерская Деда Мороза» изготовление новогодних масок и шапок для украшения школы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41. Мероприятия к Международному дню инвалидов.</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42. Тематический классный час «День Конституции». Правовая игра «Гражданином быть обязан»</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43. Акция «Рождественское чудо». Сбор канцтоваров для детей сирот</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44. Политинформация в рамках празднования Дня конституции РФ (политинформацию проводят 10-11 классы для 8-9 классов)</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45. Печать памяток для родительского собрания "Соблюдай ПДД на каникулах"</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46. Экскурсии, экспедиции, походы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47. Посещение новогодних спектаклей и представлений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48.Украшение классов, рекреаций, коридоров, вестибюля новогодним игрушками, гирляндами, открытками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49. Акция "День чистоты" - уборка кабинеов перед каникулами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50. Изготовление и размещение боевых листков "Профилактика простудных заболеваний"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51. Профилактические беседы: классный час по профилактике ДДТТ, профилактическая беседа в рамках Всемирного дня борьбы со СПИДом, беседы по безопасности в интернете.</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rPr>
      </w:pPr>
      <w:r w:rsidRPr="00E20141">
        <w:rPr>
          <w:rFonts w:ascii="Times New Roman" w:hAnsi="Times New Roman" w:cs="Times New Roman"/>
          <w:b/>
          <w:sz w:val="28"/>
        </w:rPr>
        <w:t>Январь</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52. Всемирный день «спасибо» (беседы, </w:t>
      </w:r>
      <w:proofErr w:type="gramStart"/>
      <w:r w:rsidRPr="00E20141">
        <w:rPr>
          <w:rFonts w:ascii="Times New Roman" w:hAnsi="Times New Roman" w:cs="Times New Roman"/>
          <w:sz w:val="28"/>
        </w:rPr>
        <w:t>кл.часы</w:t>
      </w:r>
      <w:proofErr w:type="gramEnd"/>
      <w:r w:rsidRPr="00E20141">
        <w:rPr>
          <w:rFonts w:ascii="Times New Roman" w:hAnsi="Times New Roman" w:cs="Times New Roman"/>
          <w:sz w:val="28"/>
        </w:rPr>
        <w:t>)</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53. День снятия блокады Ленинграда (политинформация)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54. Совет старшеклассников</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55. Безопасность на дорогах (кл. часы)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56. Беседы по профилактике курения и алкогольной зависимости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57. Беседы по профилактике простудных заболеваний и гриппа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58. Участие в экологической операции «Зимующие птицы», изготовление скворечников и кормушек</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59. Виртуальные экскурсии (на выбор учащихся и учителя)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60.Профилактические беседы: профилактика детского дорожнотранспортного травматизма, профилактика употребления спиртного, наркотических веществ, табакокурения; профилактика простудных заболеваний, профилактика жестокого обращения в подростковой среде</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rPr>
      </w:pPr>
      <w:r w:rsidRPr="00E20141">
        <w:rPr>
          <w:rFonts w:ascii="Times New Roman" w:hAnsi="Times New Roman" w:cs="Times New Roman"/>
          <w:b/>
          <w:sz w:val="28"/>
        </w:rPr>
        <w:t>Февраль</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61. Общешкольная линейка «Сталинградская битва»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lastRenderedPageBreak/>
        <w:t>62. Цикл мероприятий к Дню защитника Отечества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63. День разгрома советскими войсками немецко-фашистских войск в Сталинградской битве (1942-43), (политинформация)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64. «Живая память» - урок мужества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65. День Российской науки (</w:t>
      </w:r>
      <w:proofErr w:type="gramStart"/>
      <w:r w:rsidRPr="00E20141">
        <w:rPr>
          <w:rFonts w:ascii="Times New Roman" w:hAnsi="Times New Roman" w:cs="Times New Roman"/>
          <w:sz w:val="28"/>
        </w:rPr>
        <w:t>кл.часы</w:t>
      </w:r>
      <w:proofErr w:type="gramEnd"/>
      <w:r w:rsidRPr="00E20141">
        <w:rPr>
          <w:rFonts w:ascii="Times New Roman" w:hAnsi="Times New Roman" w:cs="Times New Roman"/>
          <w:sz w:val="28"/>
        </w:rPr>
        <w:t>)</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66. «Остались вечно юными» - просмотр презентации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66. День памяти о россиянах, исполнявших служебный долг за пределами Отечества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67. Классные часы, беседы «Жестокое обращение в подростковой среде»</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68. Международный день родного языка (</w:t>
      </w:r>
      <w:proofErr w:type="gramStart"/>
      <w:r w:rsidRPr="00E20141">
        <w:rPr>
          <w:rFonts w:ascii="Times New Roman" w:hAnsi="Times New Roman" w:cs="Times New Roman"/>
          <w:sz w:val="28"/>
        </w:rPr>
        <w:t>кл.часы</w:t>
      </w:r>
      <w:proofErr w:type="gramEnd"/>
      <w:r w:rsidRPr="00E20141">
        <w:rPr>
          <w:rFonts w:ascii="Times New Roman" w:hAnsi="Times New Roman" w:cs="Times New Roman"/>
          <w:sz w:val="28"/>
        </w:rPr>
        <w:t>)</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69. Украшение классов и вестибюля в рамках Дня защитника Отечества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70. Районный конкурс рисунков, посвященный 75-летию битвы под Москвой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71. Общешкольная линейка «Вывод войск из Афганистана»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72. День рождения адмирала Ф.Ф. Ушакова (13.02.1745 (устный журнал)</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73. Конкурс поделок «Техническое творчество»</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74. Школьный конкурс «Лучший домик для птиц»</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75. Профилактические беседы: профилактика суицида, классный час </w:t>
      </w:r>
      <w:proofErr w:type="gramStart"/>
      <w:r w:rsidRPr="00E20141">
        <w:rPr>
          <w:rFonts w:ascii="Times New Roman" w:hAnsi="Times New Roman" w:cs="Times New Roman"/>
          <w:sz w:val="28"/>
        </w:rPr>
        <w:t>по  профилактике</w:t>
      </w:r>
      <w:proofErr w:type="gramEnd"/>
      <w:r w:rsidRPr="00E20141">
        <w:rPr>
          <w:rFonts w:ascii="Times New Roman" w:hAnsi="Times New Roman" w:cs="Times New Roman"/>
          <w:sz w:val="28"/>
        </w:rPr>
        <w:t xml:space="preserve"> ДДТТ по плану</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rPr>
      </w:pPr>
      <w:r w:rsidRPr="00E20141">
        <w:rPr>
          <w:rFonts w:ascii="Times New Roman" w:hAnsi="Times New Roman" w:cs="Times New Roman"/>
          <w:b/>
          <w:sz w:val="28"/>
        </w:rPr>
        <w:t>Март</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76. Цикл мероприятий к Международному женскому дню</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77. Проведение тематических классных часов среди 1-4 классов в преддверии Международного женского дня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78. Печать открыток к Международному женскому дню</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79. Экологическая акция «Сделаем школьный двор чистым»</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80. Конкурс проектов «Мир птиц»</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81. Профилактические беседы: безопасность в интернете, профилактика употребления наркотиков (акция «Сообщи, где торгуют смертью») только для 8-11 классов, профилактика ДДТТ.</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rPr>
      </w:pPr>
      <w:r w:rsidRPr="00E20141">
        <w:rPr>
          <w:rFonts w:ascii="Times New Roman" w:hAnsi="Times New Roman" w:cs="Times New Roman"/>
          <w:b/>
          <w:sz w:val="28"/>
        </w:rPr>
        <w:t>Апрель</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82. Неделя правовых знаний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83. Праздник «День Смеха»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84. Школьная выставка «Дети мечтают»</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85. Экологическая акция «Сады Победы»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86. Всемирный день здоровья (с</w:t>
      </w:r>
      <w:r>
        <w:rPr>
          <w:rFonts w:ascii="Times New Roman" w:hAnsi="Times New Roman" w:cs="Times New Roman"/>
          <w:sz w:val="28"/>
        </w:rPr>
        <w:t xml:space="preserve">оревнования, походы одного дня, </w:t>
      </w:r>
      <w:r w:rsidRPr="00E20141">
        <w:rPr>
          <w:rFonts w:ascii="Times New Roman" w:hAnsi="Times New Roman" w:cs="Times New Roman"/>
          <w:sz w:val="28"/>
        </w:rPr>
        <w:t>классные часы)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87. Единый день информации ко Дню космонавтики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88. Выставка плакатов ко Дню космонавтики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85. Неделя по ОБЖ</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86. Неделя детской и юношеской книги (литературные викторины, классные часы)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87. Всемирный день Земли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89. Походы одного дня в рамках Всемирного дня здоровья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90. Лекция «Безопасность на дороге»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91. Общешкольная линейка «Мы-дети Галактики»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rPr>
      </w:pPr>
      <w:r w:rsidRPr="00E20141">
        <w:rPr>
          <w:rFonts w:ascii="Times New Roman" w:hAnsi="Times New Roman" w:cs="Times New Roman"/>
          <w:b/>
          <w:sz w:val="28"/>
        </w:rPr>
        <w:lastRenderedPageBreak/>
        <w:t>Май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92. 1 мая – праздник Весны и труда (политинформация)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93. Выставка портретов «Бессмертный полк»</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94. Акция «Георгиевская ленточка»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95. Конкурс чтецов «Я говорю сегодня о войне»</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96. Украшение школы и школьного двора в рамках празднования Дня Победы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97. Торжественная линейка, посвященная окончанию учебного года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98. День славянской письменности и культуры (беседы)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99. Торжественная линейка, посвященная окончанию учебного года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100. Международный день семьи (беседы, круглые столы, совместные викторины)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101. День детских общественных организаций России. 100-летие Всесоюзной пионерской организации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102. Беседы о вреде табакокурения и алкоголизма (в рамках всемирного дня без табака)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103. Районная акция «Сады Победы»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104. Районная акция «Бессмертный полк»</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105. Экскурсии в рамках празднования Дня Победы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106. Лекция по комплексной безопасности детей на летних каникулах в рамках межведомственного рейда «Лето»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107. Профилактические беседы: профилактика детского дорожнотранспортного травматизма, профилактика правонарушений (все классы), профилактика табакокурения, алкоголизма, наркомании (7-9 классы), комплексный инструктаж перед каникулами.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rPr>
      </w:pPr>
      <w:r w:rsidRPr="00E20141">
        <w:rPr>
          <w:rFonts w:ascii="Times New Roman" w:hAnsi="Times New Roman" w:cs="Times New Roman"/>
          <w:b/>
          <w:sz w:val="28"/>
        </w:rPr>
        <w:t>Июнь</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108. День России. Всероссийская акция «Мы — граждане России»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109. Выпускной вечер для учеников 11 класса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110. День молодежи.</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 В текущем учебном году учащиеся Сергокалинского района активно принимали участие в школьных, районных и региональных мероприятиях.</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Исходя из опыта работы за учебный год, следует отметить, что все мероприятия прошли достаточно организовано.</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Анализируя всю работу, проделанную за год, хотелось бы отметить положительные моменты:</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1. Ответственное отношение классных руководителей к подготовке детей для мероприятий;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2. Активная помощь в организации со стороны учеников;</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3. Разнообразие форм проведения, тематики мероприятий;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4. Новые формы проведения школьных мероприятий;</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5. Активную помощь со стороны родителей учеников;</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6. Достижение призовых результатов в районных программах по итогам года.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За отчетный период времени советниками с Сергокалинскому району проведено</w:t>
      </w:r>
      <w:r>
        <w:rPr>
          <w:rFonts w:ascii="Times New Roman" w:hAnsi="Times New Roman" w:cs="Times New Roman"/>
          <w:sz w:val="28"/>
        </w:rPr>
        <w:t xml:space="preserve"> </w:t>
      </w:r>
      <w:r w:rsidRPr="00E20141">
        <w:rPr>
          <w:rFonts w:ascii="Times New Roman" w:hAnsi="Times New Roman" w:cs="Times New Roman"/>
          <w:b/>
          <w:sz w:val="28"/>
          <w:u w:val="single"/>
        </w:rPr>
        <w:t>110</w:t>
      </w:r>
      <w:r w:rsidRPr="00E20141">
        <w:rPr>
          <w:rFonts w:ascii="Times New Roman" w:hAnsi="Times New Roman" w:cs="Times New Roman"/>
          <w:sz w:val="28"/>
        </w:rPr>
        <w:t xml:space="preserve"> мероприятий с охватом </w:t>
      </w:r>
      <w:r w:rsidRPr="00E20141">
        <w:rPr>
          <w:rFonts w:ascii="Times New Roman" w:hAnsi="Times New Roman" w:cs="Times New Roman"/>
          <w:b/>
          <w:sz w:val="28"/>
          <w:u w:val="single"/>
        </w:rPr>
        <w:t>22469</w:t>
      </w:r>
      <w:r w:rsidRPr="00E20141">
        <w:rPr>
          <w:rFonts w:ascii="Times New Roman" w:hAnsi="Times New Roman" w:cs="Times New Roman"/>
          <w:sz w:val="28"/>
        </w:rPr>
        <w:t xml:space="preserve"> обучающихся </w:t>
      </w:r>
      <w:r w:rsidRPr="00E20141">
        <w:rPr>
          <w:rFonts w:ascii="Times New Roman" w:hAnsi="Times New Roman" w:cs="Times New Roman"/>
          <w:sz w:val="28"/>
        </w:rPr>
        <w:lastRenderedPageBreak/>
        <w:t xml:space="preserve">общеобразовательных организаций и их родителей </w:t>
      </w:r>
      <w:r w:rsidRPr="00E20141">
        <w:rPr>
          <w:rFonts w:ascii="Times New Roman" w:hAnsi="Times New Roman" w:cs="Times New Roman"/>
          <w:b/>
          <w:sz w:val="28"/>
          <w:u w:val="single"/>
        </w:rPr>
        <w:t>3975</w:t>
      </w:r>
      <w:r w:rsidRPr="00E20141">
        <w:rPr>
          <w:rFonts w:ascii="Times New Roman" w:hAnsi="Times New Roman" w:cs="Times New Roman"/>
          <w:sz w:val="28"/>
        </w:rPr>
        <w:t xml:space="preserve">.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Работа советников Сергокалинского района проводится на должном уровне.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С 17 по 21 апреля муниципальный куратор советников Магомедова Сарат Шамильевна прошла курсы повышения квалификации в городе Ставрополь.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С 15 по 21 мая все 8 советников директоров тоже прошли курсы повышения квалификации в городе Саранск.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В планах у советников – проводить мероприятия не только одного образовательного учреждения в рамках, а объединяться школами, привлекать гостей и организации к сотрудничеству, продолжить развиваться методически и набираться опыта.</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Кроме того, Сергокалинский район принимает активное участие в Программе развития социальной активности учащихся начальных классов «Орлята России». Эта программа разработана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Для участия в программе «Орлята России» зарегистрировано 54 классов комплектов (826 обучающихся).</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Информационное освещение деятельности советников в ежедневном формате ведется: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 xml:space="preserve">- На сайте учреждений, страницах групп школ в социальных сетях </w:t>
      </w:r>
      <w:r w:rsidRPr="00E20141">
        <w:rPr>
          <w:rFonts w:ascii="Times New Roman" w:hAnsi="Times New Roman" w:cs="Times New Roman"/>
          <w:sz w:val="28"/>
          <w:lang w:val="en-US"/>
        </w:rPr>
        <w:t>BK</w:t>
      </w:r>
      <w:r w:rsidRPr="00E20141">
        <w:rPr>
          <w:rFonts w:ascii="Times New Roman" w:hAnsi="Times New Roman" w:cs="Times New Roman"/>
          <w:sz w:val="28"/>
        </w:rPr>
        <w:t xml:space="preserve"> и телеграмм-каналах. </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В этом учебном году в школе проведено много мероприятий, направленных на художественно-эстетическое воспитание школьников.</w:t>
      </w:r>
    </w:p>
    <w:p w:rsidR="00AC13A1" w:rsidRPr="00E2014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20141">
        <w:rPr>
          <w:rFonts w:ascii="Times New Roman" w:hAnsi="Times New Roman" w:cs="Times New Roman"/>
          <w:sz w:val="28"/>
        </w:rPr>
        <w:t>В следующем учебном году планируется продолжить работу по гражданско-патриотическому воспитанию, воспитанию здорового образа жизни и другим направлениям, а также интенсивнее привлекать ребят к организации, проведению, и участию в мероприятиях, укрепить взаимное сотрудничество между педагогическим составом школы и учащимися. Фото и видео материалы частично предоставлены на информационном портале школы, а также в социальных сетях.</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r w:rsidRPr="00E93485">
        <w:rPr>
          <w:rFonts w:ascii="Times New Roman" w:hAnsi="Times New Roman" w:cs="Times New Roman"/>
          <w:sz w:val="28"/>
        </w:rPr>
        <w:t>Уважаемые коллеги, еще раз обращаю внимание на приоритеты сегодняшнего дня – это патриотическое воспитание детей и молодежи, а также максимальное обеспечение их занятости во внеучебное время</w:t>
      </w:r>
      <w:r>
        <w:rPr>
          <w:rFonts w:ascii="Times New Roman" w:hAnsi="Times New Roman" w:cs="Times New Roman"/>
          <w:sz w:val="28"/>
        </w:rPr>
        <w:t>.</w:t>
      </w:r>
    </w:p>
    <w:p w:rsidR="007A668D" w:rsidRPr="007A668D" w:rsidRDefault="007A668D" w:rsidP="007A668D">
      <w:pPr>
        <w:widowControl w:val="0"/>
        <w:pBdr>
          <w:bottom w:val="single" w:sz="4" w:space="31" w:color="FFFFFF"/>
        </w:pBdr>
        <w:tabs>
          <w:tab w:val="left" w:pos="0"/>
        </w:tabs>
        <w:autoSpaceDE w:val="0"/>
        <w:spacing w:after="0" w:line="240" w:lineRule="auto"/>
        <w:ind w:firstLine="709"/>
        <w:jc w:val="center"/>
        <w:rPr>
          <w:rFonts w:ascii="Times New Roman" w:hAnsi="Times New Roman" w:cs="Times New Roman"/>
          <w:b/>
          <w:sz w:val="28"/>
        </w:rPr>
      </w:pPr>
      <w:r w:rsidRPr="007A668D">
        <w:rPr>
          <w:rFonts w:ascii="Times New Roman" w:hAnsi="Times New Roman" w:cs="Times New Roman"/>
          <w:b/>
          <w:sz w:val="28"/>
        </w:rPr>
        <w:t>ЦОС</w:t>
      </w:r>
    </w:p>
    <w:p w:rsidR="00AC13A1" w:rsidRPr="008A308B"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rPr>
      </w:pP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Следующее направление деятельности - создание</w:t>
      </w:r>
      <w:r w:rsidRPr="00A1529C">
        <w:rPr>
          <w:rFonts w:ascii="Times New Roman" w:hAnsi="Times New Roman" w:cs="Times New Roman"/>
          <w:sz w:val="28"/>
          <w:szCs w:val="28"/>
        </w:rPr>
        <w:t xml:space="preserve"> </w:t>
      </w:r>
      <w:r>
        <w:rPr>
          <w:rFonts w:ascii="Times New Roman" w:hAnsi="Times New Roman" w:cs="Times New Roman"/>
          <w:sz w:val="28"/>
          <w:szCs w:val="28"/>
        </w:rPr>
        <w:t xml:space="preserve">в школах </w:t>
      </w:r>
      <w:r w:rsidRPr="00A1529C">
        <w:rPr>
          <w:rFonts w:ascii="Times New Roman" w:hAnsi="Times New Roman" w:cs="Times New Roman"/>
          <w:sz w:val="28"/>
          <w:szCs w:val="28"/>
        </w:rPr>
        <w:t xml:space="preserve">современной и безопасной </w:t>
      </w:r>
      <w:r w:rsidRPr="00757F7C">
        <w:rPr>
          <w:rFonts w:ascii="Times New Roman" w:hAnsi="Times New Roman" w:cs="Times New Roman"/>
          <w:sz w:val="28"/>
          <w:szCs w:val="28"/>
        </w:rPr>
        <w:t>цифровой образовательной среды,</w:t>
      </w:r>
      <w:r w:rsidRPr="00A1529C">
        <w:rPr>
          <w:rFonts w:ascii="Times New Roman" w:hAnsi="Times New Roman" w:cs="Times New Roman"/>
          <w:sz w:val="28"/>
          <w:szCs w:val="28"/>
        </w:rPr>
        <w:t xml:space="preserve"> обеспечивающей формирование ценности к саморазвитию и самообразованию у обучающихся</w:t>
      </w:r>
      <w:r>
        <w:rPr>
          <w:rFonts w:ascii="Times New Roman" w:hAnsi="Times New Roman" w:cs="Times New Roman"/>
          <w:sz w:val="28"/>
          <w:szCs w:val="28"/>
        </w:rPr>
        <w:t xml:space="preserve"> в рамках </w:t>
      </w:r>
      <w:r w:rsidRPr="00561A1E">
        <w:rPr>
          <w:rFonts w:ascii="Times New Roman" w:hAnsi="Times New Roman" w:cs="Times New Roman"/>
          <w:sz w:val="28"/>
          <w:szCs w:val="28"/>
        </w:rPr>
        <w:t>проект</w:t>
      </w:r>
      <w:r>
        <w:rPr>
          <w:rFonts w:ascii="Times New Roman" w:hAnsi="Times New Roman" w:cs="Times New Roman"/>
          <w:sz w:val="28"/>
          <w:szCs w:val="28"/>
        </w:rPr>
        <w:t>а</w:t>
      </w:r>
      <w:r w:rsidRPr="00561A1E">
        <w:rPr>
          <w:rFonts w:ascii="Times New Roman" w:hAnsi="Times New Roman" w:cs="Times New Roman"/>
          <w:sz w:val="28"/>
          <w:szCs w:val="28"/>
        </w:rPr>
        <w:t xml:space="preserve"> </w:t>
      </w:r>
      <w:r w:rsidRPr="00860C52">
        <w:rPr>
          <w:rFonts w:ascii="Times New Roman" w:hAnsi="Times New Roman" w:cs="Times New Roman"/>
          <w:b/>
          <w:sz w:val="28"/>
          <w:szCs w:val="28"/>
        </w:rPr>
        <w:t>«Цифровая образовательная среда»</w:t>
      </w:r>
      <w:r>
        <w:rPr>
          <w:rFonts w:ascii="Times New Roman"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DB0433">
        <w:rPr>
          <w:rFonts w:ascii="Times New Roman" w:hAnsi="Times New Roman" w:cs="Times New Roman"/>
          <w:sz w:val="28"/>
          <w:szCs w:val="28"/>
        </w:rPr>
        <w:t>Цифровизация общеобразовательных учреждений - это целый комплекс мер:</w:t>
      </w:r>
      <w:r>
        <w:rPr>
          <w:rFonts w:ascii="Times New Roman"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cs="Segoe UI Symbol"/>
          <w:sz w:val="28"/>
          <w:szCs w:val="28"/>
        </w:rPr>
        <w:t xml:space="preserve">- </w:t>
      </w:r>
      <w:r w:rsidRPr="00DB0433">
        <w:rPr>
          <w:rFonts w:ascii="Times New Roman" w:hAnsi="Times New Roman" w:cs="Times New Roman"/>
          <w:sz w:val="28"/>
          <w:szCs w:val="28"/>
        </w:rPr>
        <w:t>Создание в учебных пространствах возможности доступа к единой сети с использованием технологий беспроводного доступа;</w:t>
      </w:r>
      <w:r>
        <w:rPr>
          <w:rFonts w:ascii="Times New Roman"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cs="Segoe UI Symbol"/>
          <w:sz w:val="28"/>
          <w:szCs w:val="28"/>
        </w:rPr>
        <w:lastRenderedPageBreak/>
        <w:t xml:space="preserve">- </w:t>
      </w:r>
      <w:r w:rsidRPr="00DB0433">
        <w:rPr>
          <w:rFonts w:ascii="Times New Roman" w:hAnsi="Times New Roman" w:cs="Times New Roman"/>
          <w:sz w:val="28"/>
          <w:szCs w:val="28"/>
        </w:rPr>
        <w:t>Оснащение классов и помещений школ системами видеонаблюдения с бесперебойной трансляцией изображений в режиме онлайн;</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cs="Segoe UI Symbol"/>
          <w:sz w:val="28"/>
          <w:szCs w:val="28"/>
        </w:rPr>
        <w:t xml:space="preserve">- </w:t>
      </w:r>
      <w:r w:rsidRPr="00DB0433">
        <w:rPr>
          <w:rFonts w:ascii="Times New Roman" w:hAnsi="Times New Roman" w:cs="Times New Roman"/>
          <w:sz w:val="28"/>
          <w:szCs w:val="28"/>
        </w:rPr>
        <w:t>Создание вычислительных и сетевых ресурсов центров обработки данных.</w:t>
      </w:r>
      <w:r>
        <w:rPr>
          <w:rFonts w:ascii="Times New Roman"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666ED5">
        <w:rPr>
          <w:rFonts w:ascii="Times New Roman" w:eastAsia="Calibri" w:hAnsi="Times New Roman" w:cs="Times New Roman"/>
          <w:color w:val="000000" w:themeColor="text1"/>
          <w:sz w:val="28"/>
          <w:szCs w:val="28"/>
        </w:rPr>
        <w:t xml:space="preserve">В рамках реализации проекта </w:t>
      </w:r>
      <w:r>
        <w:rPr>
          <w:rFonts w:ascii="Times New Roman" w:eastAsia="Calibri" w:hAnsi="Times New Roman" w:cs="Times New Roman"/>
          <w:sz w:val="28"/>
          <w:szCs w:val="28"/>
        </w:rPr>
        <w:t>в</w:t>
      </w:r>
      <w:r w:rsidRPr="00E86FB9">
        <w:rPr>
          <w:rFonts w:ascii="Times New Roman" w:eastAsia="Calibri" w:hAnsi="Times New Roman" w:cs="Times New Roman"/>
          <w:sz w:val="28"/>
          <w:szCs w:val="28"/>
        </w:rPr>
        <w:t xml:space="preserve">се общеобразовательные организации </w:t>
      </w:r>
      <w:r>
        <w:rPr>
          <w:rFonts w:ascii="Times New Roman" w:eastAsia="Calibri" w:hAnsi="Times New Roman" w:cs="Times New Roman"/>
          <w:sz w:val="28"/>
          <w:szCs w:val="28"/>
        </w:rPr>
        <w:t xml:space="preserve">района </w:t>
      </w:r>
      <w:r w:rsidRPr="00E86FB9">
        <w:rPr>
          <w:rFonts w:ascii="Times New Roman" w:eastAsia="Calibri" w:hAnsi="Times New Roman" w:cs="Times New Roman"/>
          <w:sz w:val="28"/>
          <w:szCs w:val="28"/>
        </w:rPr>
        <w:t>обеспечены бесплатным гарантированным интернет-трафиком и высокоскоростным Интернет-соединением, со скоростью</w:t>
      </w:r>
      <w:r>
        <w:rPr>
          <w:rFonts w:ascii="Times New Roman" w:eastAsia="Calibri" w:hAnsi="Times New Roman" w:cs="Times New Roman"/>
          <w:sz w:val="28"/>
          <w:szCs w:val="28"/>
        </w:rPr>
        <w:t xml:space="preserve"> соединения не менее 50-100 Мб/c.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E01C45">
        <w:rPr>
          <w:rFonts w:ascii="Times New Roman" w:eastAsia="Calibri" w:hAnsi="Times New Roman" w:cs="Times New Roman"/>
          <w:color w:val="000000" w:themeColor="text1"/>
          <w:sz w:val="28"/>
          <w:szCs w:val="28"/>
        </w:rPr>
        <w:t xml:space="preserve">В рамках реализации регионального проекта </w:t>
      </w:r>
      <w:r>
        <w:rPr>
          <w:rFonts w:ascii="Times New Roman" w:eastAsia="Calibri" w:hAnsi="Times New Roman" w:cs="Times New Roman"/>
          <w:color w:val="000000" w:themeColor="text1"/>
          <w:sz w:val="28"/>
          <w:szCs w:val="28"/>
        </w:rPr>
        <w:t xml:space="preserve">ЦОС </w:t>
      </w:r>
      <w:r w:rsidRPr="00153238">
        <w:rPr>
          <w:rFonts w:ascii="Times New Roman" w:eastAsia="Calibri" w:hAnsi="Times New Roman" w:cs="Times New Roman"/>
          <w:color w:val="000000" w:themeColor="text1"/>
          <w:sz w:val="28"/>
          <w:szCs w:val="28"/>
        </w:rPr>
        <w:t>материально</w:t>
      </w:r>
      <w:r w:rsidRPr="00E01C45">
        <w:rPr>
          <w:rFonts w:ascii="Times New Roman" w:eastAsia="Calibri" w:hAnsi="Times New Roman" w:cs="Times New Roman"/>
          <w:color w:val="000000" w:themeColor="text1"/>
          <w:sz w:val="28"/>
          <w:szCs w:val="28"/>
        </w:rPr>
        <w:t xml:space="preserve">-техническую базу </w:t>
      </w:r>
      <w:r>
        <w:rPr>
          <w:rFonts w:ascii="Times New Roman" w:eastAsia="Calibri" w:hAnsi="Times New Roman" w:cs="Times New Roman"/>
          <w:color w:val="000000" w:themeColor="text1"/>
          <w:sz w:val="28"/>
          <w:szCs w:val="28"/>
        </w:rPr>
        <w:t xml:space="preserve">обновили современным оборудованием 2 школы района -  Балтамахинская СОШ и Урахинская СОШ. </w:t>
      </w:r>
      <w:r w:rsidRPr="00E01C45">
        <w:rPr>
          <w:rFonts w:ascii="Times New Roman" w:eastAsia="Calibri" w:hAnsi="Times New Roman" w:cs="Times New Roman"/>
          <w:color w:val="000000" w:themeColor="text1"/>
          <w:sz w:val="28"/>
          <w:szCs w:val="28"/>
        </w:rPr>
        <w:t>Образовательные организации</w:t>
      </w:r>
      <w:r>
        <w:rPr>
          <w:rFonts w:ascii="Times New Roman" w:eastAsia="Calibri" w:hAnsi="Times New Roman" w:cs="Times New Roman"/>
          <w:color w:val="000000" w:themeColor="text1"/>
          <w:sz w:val="28"/>
          <w:szCs w:val="28"/>
        </w:rPr>
        <w:t xml:space="preserve"> получили ноутбуки. </w:t>
      </w:r>
      <w:r w:rsidRPr="000F69D3">
        <w:rPr>
          <w:rFonts w:ascii="Times New Roman" w:eastAsia="Calibri" w:hAnsi="Times New Roman" w:cs="Times New Roman"/>
          <w:color w:val="000000" w:themeColor="text1"/>
          <w:sz w:val="28"/>
          <w:szCs w:val="28"/>
        </w:rPr>
        <w:t xml:space="preserve">По планам, в 2023 году новое оборудование будет поставлено в 3-х общеобразовательных учреждениях: </w:t>
      </w:r>
      <w:r w:rsidRPr="000F69D3">
        <w:rPr>
          <w:rFonts w:ascii="Times New Roman" w:hAnsi="Times New Roman"/>
          <w:sz w:val="28"/>
          <w:szCs w:val="28"/>
        </w:rPr>
        <w:t>МКОУ «Аялизимахинская СОШ им.Абдуллаева Б.Ю.», МКОУ «Кадиркентская СОШ», МКОУ «Нижнемахаргинская СОШ им.Сулейманова Х.Г.»</w:t>
      </w:r>
      <w:r w:rsidRPr="000F69D3">
        <w:rPr>
          <w:rFonts w:ascii="Times New Roman" w:eastAsia="Calibri" w:hAnsi="Times New Roman" w:cs="Times New Roman"/>
          <w:color w:val="000000" w:themeColor="text1"/>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1D5563">
        <w:rPr>
          <w:rFonts w:ascii="Times New Roman" w:eastAsia="Calibri" w:hAnsi="Times New Roman" w:cs="Times New Roman"/>
          <w:color w:val="000000" w:themeColor="text1"/>
          <w:sz w:val="28"/>
          <w:szCs w:val="28"/>
        </w:rPr>
        <w:t xml:space="preserve">В 2022-2026 годах по поручению Президента РФ реализуется федеральная программа капитального ремонта и оснащения школ «Модернизация школьных систем образования», разработанная Минпросвещением России совместно с Минстроем России. </w:t>
      </w:r>
      <w:r>
        <w:rPr>
          <w:rFonts w:ascii="Times New Roman" w:eastAsia="Calibri" w:hAnsi="Times New Roman" w:cs="Times New Roman"/>
          <w:color w:val="000000" w:themeColor="text1"/>
          <w:sz w:val="28"/>
          <w:szCs w:val="28"/>
        </w:rPr>
        <w:t>В 2023 году в</w:t>
      </w:r>
      <w:r w:rsidRPr="007A7869">
        <w:rPr>
          <w:rFonts w:ascii="Times New Roman" w:eastAsia="Calibri" w:hAnsi="Times New Roman" w:cs="Times New Roman"/>
          <w:color w:val="000000" w:themeColor="text1"/>
          <w:sz w:val="28"/>
          <w:szCs w:val="28"/>
        </w:rPr>
        <w:t xml:space="preserve"> программ</w:t>
      </w:r>
      <w:r>
        <w:rPr>
          <w:rFonts w:ascii="Times New Roman" w:eastAsia="Calibri" w:hAnsi="Times New Roman" w:cs="Times New Roman"/>
          <w:color w:val="000000" w:themeColor="text1"/>
          <w:sz w:val="28"/>
          <w:szCs w:val="28"/>
        </w:rPr>
        <w:t>у</w:t>
      </w:r>
      <w:r w:rsidRPr="007A7869">
        <w:rPr>
          <w:rFonts w:ascii="Times New Roman" w:eastAsia="Calibri" w:hAnsi="Times New Roman" w:cs="Times New Roman"/>
          <w:color w:val="000000" w:themeColor="text1"/>
          <w:sz w:val="28"/>
          <w:szCs w:val="28"/>
        </w:rPr>
        <w:t xml:space="preserve"> капитального ремонта</w:t>
      </w:r>
      <w:r>
        <w:rPr>
          <w:rFonts w:ascii="Times New Roman" w:eastAsia="Calibri" w:hAnsi="Times New Roman" w:cs="Times New Roman"/>
          <w:color w:val="000000" w:themeColor="text1"/>
          <w:sz w:val="28"/>
          <w:szCs w:val="28"/>
        </w:rPr>
        <w:t xml:space="preserve"> </w:t>
      </w:r>
      <w:r w:rsidRPr="007A7869">
        <w:rPr>
          <w:rFonts w:ascii="Times New Roman" w:eastAsia="Calibri" w:hAnsi="Times New Roman" w:cs="Times New Roman"/>
          <w:color w:val="000000" w:themeColor="text1"/>
          <w:sz w:val="28"/>
          <w:szCs w:val="28"/>
        </w:rPr>
        <w:t xml:space="preserve">зданий общеобразовательных организаций </w:t>
      </w:r>
      <w:r>
        <w:rPr>
          <w:rFonts w:ascii="Times New Roman" w:eastAsia="Calibri" w:hAnsi="Times New Roman" w:cs="Times New Roman"/>
          <w:color w:val="000000" w:themeColor="text1"/>
          <w:sz w:val="28"/>
          <w:szCs w:val="28"/>
        </w:rPr>
        <w:t xml:space="preserve">вошли 5 школ района: СОШ №1, Кичигамринская СОШ, Аймаумахинская СОШ, Новомугринская СОШ, Цурмахинская НОШ. Оформлены заявки по закупке средств обучения и воспитания в соответствии с перечнем, предусмотренным приказом Минпросвещения от 06.09.2022г. №804. Заключен контракт на выполнение работ по капитальному ремонту школ, определен провайдер, проведен капитальный ремонт. </w:t>
      </w:r>
      <w:r w:rsidRPr="00DA65C7">
        <w:rPr>
          <w:rFonts w:ascii="Times New Roman" w:eastAsia="Calibri" w:hAnsi="Times New Roman" w:cs="Times New Roman"/>
          <w:color w:val="000000" w:themeColor="text1"/>
          <w:sz w:val="28"/>
          <w:szCs w:val="28"/>
        </w:rPr>
        <w:t>На оборудование выделено</w:t>
      </w:r>
      <w:proofErr w:type="gramStart"/>
      <w:r w:rsidRPr="00DA65C7">
        <w:rPr>
          <w:rFonts w:ascii="Times New Roman" w:eastAsia="Calibri" w:hAnsi="Times New Roman" w:cs="Times New Roman"/>
          <w:color w:val="000000" w:themeColor="text1"/>
          <w:sz w:val="28"/>
          <w:szCs w:val="28"/>
        </w:rPr>
        <w:t xml:space="preserve"> ..</w:t>
      </w:r>
      <w:proofErr w:type="gramEnd"/>
      <w:r w:rsidRPr="00DA65C7">
        <w:rPr>
          <w:rFonts w:ascii="Times New Roman" w:eastAsia="Calibri" w:hAnsi="Times New Roman" w:cs="Times New Roman"/>
          <w:color w:val="000000" w:themeColor="text1"/>
          <w:sz w:val="28"/>
          <w:szCs w:val="28"/>
        </w:rPr>
        <w:t xml:space="preserve"> рублей, заключен контракт на  32 525,0 рублей.</w:t>
      </w:r>
    </w:p>
    <w:tbl>
      <w:tblPr>
        <w:tblStyle w:val="a8"/>
        <w:tblW w:w="0" w:type="auto"/>
        <w:tblLook w:val="04A0" w:firstRow="1" w:lastRow="0" w:firstColumn="1" w:lastColumn="0" w:noHBand="0" w:noVBand="1"/>
      </w:tblPr>
      <w:tblGrid>
        <w:gridCol w:w="846"/>
        <w:gridCol w:w="4961"/>
        <w:gridCol w:w="3460"/>
      </w:tblGrid>
      <w:tr w:rsidR="00AC13A1" w:rsidTr="00AC0818">
        <w:trPr>
          <w:trHeight w:val="915"/>
        </w:trPr>
        <w:tc>
          <w:tcPr>
            <w:tcW w:w="846" w:type="dxa"/>
          </w:tcPr>
          <w:p w:rsidR="00AC13A1" w:rsidRDefault="00AC13A1" w:rsidP="00AC0818">
            <w:pPr>
              <w:widowControl w:val="0"/>
              <w:tabs>
                <w:tab w:val="left" w:pos="0"/>
              </w:tabs>
              <w:autoSpaceDE w:val="0"/>
              <w:jc w:val="both"/>
              <w:rPr>
                <w:rFonts w:ascii="Times New Roman" w:eastAsia="Calibri" w:hAnsi="Times New Roman" w:cs="Times New Roman"/>
                <w:color w:val="000000" w:themeColor="text1"/>
                <w:sz w:val="28"/>
                <w:szCs w:val="28"/>
              </w:rPr>
            </w:pPr>
          </w:p>
        </w:tc>
        <w:tc>
          <w:tcPr>
            <w:tcW w:w="4961" w:type="dxa"/>
          </w:tcPr>
          <w:p w:rsidR="00AC13A1" w:rsidRDefault="00AC13A1" w:rsidP="00AC0818">
            <w:pPr>
              <w:widowControl w:val="0"/>
              <w:tabs>
                <w:tab w:val="left" w:pos="0"/>
              </w:tabs>
              <w:autoSpaceDE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Наименование ОО</w:t>
            </w:r>
          </w:p>
        </w:tc>
        <w:tc>
          <w:tcPr>
            <w:tcW w:w="3460" w:type="dxa"/>
          </w:tcPr>
          <w:p w:rsidR="00AC13A1" w:rsidRDefault="00AC13A1" w:rsidP="00AC0818">
            <w:pPr>
              <w:widowControl w:val="0"/>
              <w:tabs>
                <w:tab w:val="left" w:pos="0"/>
              </w:tabs>
              <w:autoSpaceDE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Общая стоимость выделенных средств</w:t>
            </w:r>
          </w:p>
        </w:tc>
      </w:tr>
      <w:tr w:rsidR="00AC13A1" w:rsidTr="00AC0818">
        <w:trPr>
          <w:trHeight w:val="615"/>
        </w:trPr>
        <w:tc>
          <w:tcPr>
            <w:tcW w:w="846" w:type="dxa"/>
          </w:tcPr>
          <w:p w:rsidR="00AC13A1" w:rsidRDefault="00AC13A1" w:rsidP="00AC0818">
            <w:pPr>
              <w:widowControl w:val="0"/>
              <w:tabs>
                <w:tab w:val="left" w:pos="0"/>
              </w:tabs>
              <w:autoSpaceDE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4961" w:type="dxa"/>
          </w:tcPr>
          <w:p w:rsidR="00AC13A1" w:rsidRDefault="00AC13A1" w:rsidP="00AC0818">
            <w:pPr>
              <w:widowControl w:val="0"/>
              <w:tabs>
                <w:tab w:val="left" w:pos="0"/>
              </w:tabs>
              <w:autoSpaceDE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МКОУ «Аймаумахинская СОШ»</w:t>
            </w:r>
          </w:p>
        </w:tc>
        <w:tc>
          <w:tcPr>
            <w:tcW w:w="3460" w:type="dxa"/>
          </w:tcPr>
          <w:p w:rsidR="00AC13A1" w:rsidRDefault="00AC13A1" w:rsidP="00AC0818">
            <w:pPr>
              <w:widowControl w:val="0"/>
              <w:tabs>
                <w:tab w:val="left" w:pos="0"/>
              </w:tabs>
              <w:autoSpaceDE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8420,0</w:t>
            </w:r>
          </w:p>
        </w:tc>
      </w:tr>
      <w:tr w:rsidR="00AC13A1" w:rsidTr="00AC0818">
        <w:trPr>
          <w:trHeight w:val="601"/>
        </w:trPr>
        <w:tc>
          <w:tcPr>
            <w:tcW w:w="846" w:type="dxa"/>
          </w:tcPr>
          <w:p w:rsidR="00AC13A1" w:rsidRDefault="00AC13A1" w:rsidP="00AC0818">
            <w:pPr>
              <w:widowControl w:val="0"/>
              <w:tabs>
                <w:tab w:val="left" w:pos="0"/>
              </w:tabs>
              <w:autoSpaceDE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p>
        </w:tc>
        <w:tc>
          <w:tcPr>
            <w:tcW w:w="4961" w:type="dxa"/>
          </w:tcPr>
          <w:p w:rsidR="00AC13A1" w:rsidRDefault="00AC13A1" w:rsidP="00AC0818">
            <w:r w:rsidRPr="00776F6D">
              <w:rPr>
                <w:rFonts w:ascii="Times New Roman" w:eastAsia="Calibri" w:hAnsi="Times New Roman" w:cs="Times New Roman"/>
                <w:color w:val="000000" w:themeColor="text1"/>
                <w:sz w:val="28"/>
                <w:szCs w:val="28"/>
              </w:rPr>
              <w:t>МКОУ «</w:t>
            </w:r>
            <w:r>
              <w:rPr>
                <w:rFonts w:ascii="Times New Roman" w:eastAsia="Calibri" w:hAnsi="Times New Roman" w:cs="Times New Roman"/>
                <w:color w:val="000000" w:themeColor="text1"/>
                <w:sz w:val="28"/>
                <w:szCs w:val="28"/>
              </w:rPr>
              <w:t>Кичигамринская</w:t>
            </w:r>
            <w:r w:rsidRPr="00776F6D">
              <w:rPr>
                <w:rFonts w:ascii="Times New Roman" w:eastAsia="Calibri" w:hAnsi="Times New Roman" w:cs="Times New Roman"/>
                <w:color w:val="000000" w:themeColor="text1"/>
                <w:sz w:val="28"/>
                <w:szCs w:val="28"/>
              </w:rPr>
              <w:t xml:space="preserve"> СОШ»</w:t>
            </w:r>
          </w:p>
        </w:tc>
        <w:tc>
          <w:tcPr>
            <w:tcW w:w="3460" w:type="dxa"/>
          </w:tcPr>
          <w:p w:rsidR="00AC13A1" w:rsidRDefault="00AC13A1" w:rsidP="00AC0818">
            <w:pPr>
              <w:widowControl w:val="0"/>
              <w:tabs>
                <w:tab w:val="left" w:pos="0"/>
              </w:tabs>
              <w:autoSpaceDE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5610,0</w:t>
            </w:r>
          </w:p>
        </w:tc>
      </w:tr>
      <w:tr w:rsidR="00AC13A1" w:rsidTr="00AC0818">
        <w:trPr>
          <w:trHeight w:val="615"/>
        </w:trPr>
        <w:tc>
          <w:tcPr>
            <w:tcW w:w="846" w:type="dxa"/>
          </w:tcPr>
          <w:p w:rsidR="00AC13A1" w:rsidRDefault="00AC13A1" w:rsidP="00AC0818">
            <w:pPr>
              <w:widowControl w:val="0"/>
              <w:tabs>
                <w:tab w:val="left" w:pos="0"/>
              </w:tabs>
              <w:autoSpaceDE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p>
        </w:tc>
        <w:tc>
          <w:tcPr>
            <w:tcW w:w="4961" w:type="dxa"/>
          </w:tcPr>
          <w:p w:rsidR="00AC13A1" w:rsidRDefault="00AC13A1" w:rsidP="00AC0818">
            <w:r w:rsidRPr="00776F6D">
              <w:rPr>
                <w:rFonts w:ascii="Times New Roman" w:eastAsia="Calibri" w:hAnsi="Times New Roman" w:cs="Times New Roman"/>
                <w:color w:val="000000" w:themeColor="text1"/>
                <w:sz w:val="28"/>
                <w:szCs w:val="28"/>
              </w:rPr>
              <w:t>МКОУ «</w:t>
            </w:r>
            <w:r>
              <w:rPr>
                <w:rFonts w:ascii="Times New Roman" w:eastAsia="Calibri" w:hAnsi="Times New Roman" w:cs="Times New Roman"/>
                <w:color w:val="000000" w:themeColor="text1"/>
                <w:sz w:val="28"/>
                <w:szCs w:val="28"/>
              </w:rPr>
              <w:t xml:space="preserve">Сергокалинская </w:t>
            </w:r>
            <w:r w:rsidRPr="00776F6D">
              <w:rPr>
                <w:rFonts w:ascii="Times New Roman" w:eastAsia="Calibri" w:hAnsi="Times New Roman" w:cs="Times New Roman"/>
                <w:color w:val="000000" w:themeColor="text1"/>
                <w:sz w:val="28"/>
                <w:szCs w:val="28"/>
              </w:rPr>
              <w:t>СОШ</w:t>
            </w:r>
            <w:r>
              <w:rPr>
                <w:rFonts w:ascii="Times New Roman" w:eastAsia="Calibri" w:hAnsi="Times New Roman" w:cs="Times New Roman"/>
                <w:color w:val="000000" w:themeColor="text1"/>
                <w:sz w:val="28"/>
                <w:szCs w:val="28"/>
              </w:rPr>
              <w:t xml:space="preserve"> №1</w:t>
            </w:r>
            <w:r w:rsidRPr="00776F6D">
              <w:rPr>
                <w:rFonts w:ascii="Times New Roman" w:eastAsia="Calibri" w:hAnsi="Times New Roman" w:cs="Times New Roman"/>
                <w:color w:val="000000" w:themeColor="text1"/>
                <w:sz w:val="28"/>
                <w:szCs w:val="28"/>
              </w:rPr>
              <w:t>»</w:t>
            </w:r>
          </w:p>
        </w:tc>
        <w:tc>
          <w:tcPr>
            <w:tcW w:w="3460" w:type="dxa"/>
          </w:tcPr>
          <w:p w:rsidR="00AC13A1" w:rsidRDefault="00AC13A1" w:rsidP="00AC0818">
            <w:pPr>
              <w:widowControl w:val="0"/>
              <w:tabs>
                <w:tab w:val="left" w:pos="0"/>
              </w:tabs>
              <w:autoSpaceDE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7472,0</w:t>
            </w:r>
          </w:p>
        </w:tc>
      </w:tr>
      <w:tr w:rsidR="00AC13A1" w:rsidTr="00AC0818">
        <w:trPr>
          <w:trHeight w:val="601"/>
        </w:trPr>
        <w:tc>
          <w:tcPr>
            <w:tcW w:w="846" w:type="dxa"/>
          </w:tcPr>
          <w:p w:rsidR="00AC13A1" w:rsidRDefault="00AC13A1" w:rsidP="00AC0818">
            <w:pPr>
              <w:widowControl w:val="0"/>
              <w:tabs>
                <w:tab w:val="left" w:pos="0"/>
              </w:tabs>
              <w:autoSpaceDE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p>
        </w:tc>
        <w:tc>
          <w:tcPr>
            <w:tcW w:w="4961" w:type="dxa"/>
          </w:tcPr>
          <w:p w:rsidR="00AC13A1" w:rsidRDefault="00AC13A1" w:rsidP="00AC0818">
            <w:r w:rsidRPr="00776F6D">
              <w:rPr>
                <w:rFonts w:ascii="Times New Roman" w:eastAsia="Calibri" w:hAnsi="Times New Roman" w:cs="Times New Roman"/>
                <w:color w:val="000000" w:themeColor="text1"/>
                <w:sz w:val="28"/>
                <w:szCs w:val="28"/>
              </w:rPr>
              <w:t>МКОУ «</w:t>
            </w:r>
            <w:r>
              <w:rPr>
                <w:rFonts w:ascii="Times New Roman" w:eastAsia="Calibri" w:hAnsi="Times New Roman" w:cs="Times New Roman"/>
                <w:color w:val="000000" w:themeColor="text1"/>
                <w:sz w:val="28"/>
                <w:szCs w:val="28"/>
              </w:rPr>
              <w:t>Новомугр</w:t>
            </w:r>
            <w:r w:rsidRPr="00776F6D">
              <w:rPr>
                <w:rFonts w:ascii="Times New Roman" w:eastAsia="Calibri" w:hAnsi="Times New Roman" w:cs="Times New Roman"/>
                <w:color w:val="000000" w:themeColor="text1"/>
                <w:sz w:val="28"/>
                <w:szCs w:val="28"/>
              </w:rPr>
              <w:t>инская СОШ»</w:t>
            </w:r>
          </w:p>
        </w:tc>
        <w:tc>
          <w:tcPr>
            <w:tcW w:w="3460" w:type="dxa"/>
          </w:tcPr>
          <w:p w:rsidR="00AC13A1" w:rsidRDefault="00AC13A1" w:rsidP="00AC0818">
            <w:pPr>
              <w:widowControl w:val="0"/>
              <w:tabs>
                <w:tab w:val="left" w:pos="0"/>
              </w:tabs>
              <w:autoSpaceDE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9049,0</w:t>
            </w:r>
          </w:p>
        </w:tc>
      </w:tr>
      <w:tr w:rsidR="00AC13A1" w:rsidTr="00AC0818">
        <w:trPr>
          <w:trHeight w:val="615"/>
        </w:trPr>
        <w:tc>
          <w:tcPr>
            <w:tcW w:w="846" w:type="dxa"/>
          </w:tcPr>
          <w:p w:rsidR="00AC13A1" w:rsidRDefault="00AC13A1" w:rsidP="00AC0818">
            <w:pPr>
              <w:widowControl w:val="0"/>
              <w:tabs>
                <w:tab w:val="left" w:pos="0"/>
              </w:tabs>
              <w:autoSpaceDE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p>
        </w:tc>
        <w:tc>
          <w:tcPr>
            <w:tcW w:w="4961" w:type="dxa"/>
          </w:tcPr>
          <w:p w:rsidR="00AC13A1" w:rsidRDefault="00AC13A1" w:rsidP="00AC0818">
            <w:r w:rsidRPr="00776F6D">
              <w:rPr>
                <w:rFonts w:ascii="Times New Roman" w:eastAsia="Calibri" w:hAnsi="Times New Roman" w:cs="Times New Roman"/>
                <w:color w:val="000000" w:themeColor="text1"/>
                <w:sz w:val="28"/>
                <w:szCs w:val="28"/>
              </w:rPr>
              <w:t>МКОУ «</w:t>
            </w:r>
            <w:r>
              <w:rPr>
                <w:rFonts w:ascii="Times New Roman" w:eastAsia="Calibri" w:hAnsi="Times New Roman" w:cs="Times New Roman"/>
                <w:color w:val="000000" w:themeColor="text1"/>
                <w:sz w:val="28"/>
                <w:szCs w:val="28"/>
              </w:rPr>
              <w:t>Цурмахинская Н</w:t>
            </w:r>
            <w:r w:rsidRPr="00776F6D">
              <w:rPr>
                <w:rFonts w:ascii="Times New Roman" w:eastAsia="Calibri" w:hAnsi="Times New Roman" w:cs="Times New Roman"/>
                <w:color w:val="000000" w:themeColor="text1"/>
                <w:sz w:val="28"/>
                <w:szCs w:val="28"/>
              </w:rPr>
              <w:t>ОШ»</w:t>
            </w:r>
          </w:p>
        </w:tc>
        <w:tc>
          <w:tcPr>
            <w:tcW w:w="3460" w:type="dxa"/>
          </w:tcPr>
          <w:p w:rsidR="00AC13A1" w:rsidRDefault="00AC13A1" w:rsidP="00AC0818">
            <w:pPr>
              <w:widowControl w:val="0"/>
              <w:tabs>
                <w:tab w:val="left" w:pos="0"/>
              </w:tabs>
              <w:autoSpaceDE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1974,0</w:t>
            </w:r>
          </w:p>
        </w:tc>
      </w:tr>
    </w:tbl>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На следующий год в программу капитального ремонта войдут 6 школ района: Балтамахинская СОШ, Канасирагинская СОШ, Бурдекинская СОШ, </w:t>
      </w:r>
      <w:r>
        <w:rPr>
          <w:rFonts w:ascii="Times New Roman" w:eastAsia="Calibri" w:hAnsi="Times New Roman" w:cs="Times New Roman"/>
          <w:color w:val="000000" w:themeColor="text1"/>
          <w:sz w:val="28"/>
          <w:szCs w:val="28"/>
        </w:rPr>
        <w:lastRenderedPageBreak/>
        <w:t>Аялизимахинская СОШ, Урахинская СОШ, Кадиркентская СОШ.</w:t>
      </w:r>
      <w:r w:rsidRPr="000F69D3">
        <w:t xml:space="preserve"> </w:t>
      </w:r>
      <w:r w:rsidRPr="000F69D3">
        <w:rPr>
          <w:rFonts w:ascii="Times New Roman" w:eastAsia="Calibri" w:hAnsi="Times New Roman" w:cs="Times New Roman"/>
          <w:color w:val="000000" w:themeColor="text1"/>
          <w:sz w:val="28"/>
          <w:szCs w:val="28"/>
        </w:rPr>
        <w:t>Образовательные организации получат компьютеры, мультимедийное и презентационное оборудование, актуальное программное обеспечение.</w:t>
      </w:r>
    </w:p>
    <w:p w:rsidR="007A668D" w:rsidRPr="000C0824" w:rsidRDefault="007A668D" w:rsidP="007A668D">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0C0824">
        <w:rPr>
          <w:rFonts w:ascii="Times New Roman" w:eastAsia="Calibri" w:hAnsi="Times New Roman" w:cs="Times New Roman"/>
          <w:color w:val="000000" w:themeColor="text1"/>
          <w:sz w:val="28"/>
          <w:szCs w:val="28"/>
        </w:rPr>
        <w:t xml:space="preserve">В 100% муниципальных образовательных организаций проведены косметические ремонты, ремонты пищеблоков.  </w:t>
      </w:r>
    </w:p>
    <w:p w:rsidR="007A668D" w:rsidRPr="000C0824" w:rsidRDefault="007A668D" w:rsidP="007A668D">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0C0824">
        <w:rPr>
          <w:rFonts w:ascii="Times New Roman" w:eastAsia="Calibri" w:hAnsi="Times New Roman" w:cs="Times New Roman"/>
          <w:color w:val="000000" w:themeColor="text1"/>
          <w:sz w:val="28"/>
          <w:szCs w:val="28"/>
        </w:rPr>
        <w:t xml:space="preserve">В течение летнего периода в муниципальных образовательных организациях проведены значительные ремонтные работы, в том числе:  </w:t>
      </w:r>
    </w:p>
    <w:p w:rsidR="007A668D" w:rsidRPr="000C0824" w:rsidRDefault="007A668D" w:rsidP="007A668D">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0C0824">
        <w:rPr>
          <w:rFonts w:ascii="Times New Roman" w:eastAsia="Calibri" w:hAnsi="Times New Roman" w:cs="Times New Roman"/>
          <w:color w:val="000000" w:themeColor="text1"/>
          <w:sz w:val="28"/>
          <w:szCs w:val="28"/>
        </w:rPr>
        <w:t xml:space="preserve">-работы по ремонту кровель, фасадов;  </w:t>
      </w:r>
    </w:p>
    <w:p w:rsidR="007A668D" w:rsidRPr="000C0824" w:rsidRDefault="007A668D" w:rsidP="007A668D">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0C0824">
        <w:rPr>
          <w:rFonts w:ascii="Times New Roman" w:eastAsia="Calibri" w:hAnsi="Times New Roman" w:cs="Times New Roman"/>
          <w:color w:val="000000" w:themeColor="text1"/>
          <w:sz w:val="28"/>
          <w:szCs w:val="28"/>
        </w:rPr>
        <w:t xml:space="preserve">-работы по ремонту санитарных узлов, систем водоснабжения;  </w:t>
      </w:r>
    </w:p>
    <w:p w:rsidR="007A668D" w:rsidRPr="000C0824" w:rsidRDefault="007A668D" w:rsidP="007A668D">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0C0824">
        <w:rPr>
          <w:rFonts w:ascii="Times New Roman" w:eastAsia="Calibri" w:hAnsi="Times New Roman" w:cs="Times New Roman"/>
          <w:color w:val="000000" w:themeColor="text1"/>
          <w:sz w:val="28"/>
          <w:szCs w:val="28"/>
        </w:rPr>
        <w:t xml:space="preserve">-работы по ремонту спортзалов, спортплощадок;  </w:t>
      </w:r>
    </w:p>
    <w:p w:rsidR="007A668D" w:rsidRPr="000C0824" w:rsidRDefault="007A668D" w:rsidP="007A668D">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0C0824">
        <w:rPr>
          <w:rFonts w:ascii="Times New Roman" w:eastAsia="Calibri" w:hAnsi="Times New Roman" w:cs="Times New Roman"/>
          <w:color w:val="000000" w:themeColor="text1"/>
          <w:sz w:val="28"/>
          <w:szCs w:val="28"/>
        </w:rPr>
        <w:t xml:space="preserve">-работы по ремонту кабинетов, замене оконных блоков. </w:t>
      </w:r>
    </w:p>
    <w:p w:rsidR="007A668D" w:rsidRPr="000C0824" w:rsidRDefault="007A668D" w:rsidP="007A668D">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0C0824">
        <w:rPr>
          <w:rFonts w:ascii="Times New Roman" w:eastAsia="Calibri" w:hAnsi="Times New Roman" w:cs="Times New Roman"/>
          <w:color w:val="000000" w:themeColor="text1"/>
          <w:sz w:val="28"/>
          <w:szCs w:val="28"/>
        </w:rPr>
        <w:t xml:space="preserve">Особое внимание уделено устранению предписаний Роспотребнадзора и </w:t>
      </w:r>
    </w:p>
    <w:p w:rsidR="007A668D" w:rsidRPr="000C0824" w:rsidRDefault="007A668D" w:rsidP="007A668D">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0C0824">
        <w:rPr>
          <w:rFonts w:ascii="Times New Roman" w:eastAsia="Calibri" w:hAnsi="Times New Roman" w:cs="Times New Roman"/>
          <w:color w:val="000000" w:themeColor="text1"/>
          <w:sz w:val="28"/>
          <w:szCs w:val="28"/>
        </w:rPr>
        <w:t>Госпожнадзора.</w:t>
      </w:r>
    </w:p>
    <w:p w:rsidR="00AC13A1" w:rsidRPr="00E01C45"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E01C45">
        <w:rPr>
          <w:rFonts w:ascii="Times New Roman" w:eastAsia="Calibri" w:hAnsi="Times New Roman" w:cs="Times New Roman"/>
          <w:color w:val="000000" w:themeColor="text1"/>
          <w:sz w:val="28"/>
          <w:szCs w:val="28"/>
        </w:rPr>
        <w:t>Новая техника позволит повысить качество и доступность образования, будет способствовать развитию цифровых информационных технологий.</w:t>
      </w:r>
      <w:r>
        <w:rPr>
          <w:rFonts w:ascii="Times New Roman" w:eastAsia="Calibri" w:hAnsi="Times New Roman" w:cs="Times New Roman"/>
          <w:color w:val="000000" w:themeColor="text1"/>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32"/>
          <w:szCs w:val="32"/>
        </w:rPr>
      </w:pPr>
      <w:r w:rsidRPr="00DB0433">
        <w:rPr>
          <w:rFonts w:ascii="Times New Roman" w:eastAsia="Calibri" w:hAnsi="Times New Roman" w:cs="Times New Roman"/>
          <w:color w:val="000000" w:themeColor="text1"/>
          <w:sz w:val="28"/>
          <w:szCs w:val="28"/>
        </w:rPr>
        <w:t xml:space="preserve">Сегодня Wi-Fi в школе - важное условие для создания цифровой образовательной среды. Устранение цифрового неравенства сельских и городских школьников - ещё одна важная задача проекта. </w:t>
      </w:r>
      <w:r>
        <w:rPr>
          <w:rFonts w:ascii="Times New Roman" w:eastAsia="Calibri" w:hAnsi="Times New Roman" w:cs="Times New Roman"/>
          <w:color w:val="000000" w:themeColor="text1"/>
          <w:sz w:val="28"/>
          <w:szCs w:val="28"/>
        </w:rPr>
        <w:t>Благодаря этому проекту, ш</w:t>
      </w:r>
      <w:r w:rsidRPr="00DB0433">
        <w:rPr>
          <w:rFonts w:ascii="Times New Roman" w:eastAsia="Calibri" w:hAnsi="Times New Roman" w:cs="Times New Roman"/>
          <w:color w:val="000000" w:themeColor="text1"/>
          <w:sz w:val="28"/>
          <w:szCs w:val="28"/>
        </w:rPr>
        <w:t>кольник</w:t>
      </w:r>
      <w:r>
        <w:rPr>
          <w:rFonts w:ascii="Times New Roman" w:eastAsia="Calibri" w:hAnsi="Times New Roman" w:cs="Times New Roman"/>
          <w:color w:val="000000" w:themeColor="text1"/>
          <w:sz w:val="28"/>
          <w:szCs w:val="28"/>
        </w:rPr>
        <w:t>и</w:t>
      </w:r>
      <w:r w:rsidRPr="00DB0433">
        <w:rPr>
          <w:rFonts w:ascii="Times New Roman" w:eastAsia="Calibri" w:hAnsi="Times New Roman" w:cs="Times New Roman"/>
          <w:color w:val="000000" w:themeColor="text1"/>
          <w:sz w:val="28"/>
          <w:szCs w:val="28"/>
        </w:rPr>
        <w:t xml:space="preserve"> получа</w:t>
      </w:r>
      <w:r>
        <w:rPr>
          <w:rFonts w:ascii="Times New Roman" w:eastAsia="Calibri" w:hAnsi="Times New Roman" w:cs="Times New Roman"/>
          <w:color w:val="000000" w:themeColor="text1"/>
          <w:sz w:val="28"/>
          <w:szCs w:val="28"/>
        </w:rPr>
        <w:t>ю</w:t>
      </w:r>
      <w:r w:rsidRPr="00DB0433">
        <w:rPr>
          <w:rFonts w:ascii="Times New Roman" w:eastAsia="Calibri" w:hAnsi="Times New Roman" w:cs="Times New Roman"/>
          <w:color w:val="000000" w:themeColor="text1"/>
          <w:sz w:val="28"/>
          <w:szCs w:val="28"/>
        </w:rPr>
        <w:t>т безопасный доступ</w:t>
      </w:r>
      <w:r w:rsidRPr="00DB0433">
        <w:rPr>
          <w:rFonts w:ascii="Times New Roman" w:hAnsi="Times New Roman" w:cs="Times New Roman"/>
          <w:sz w:val="28"/>
          <w:szCs w:val="28"/>
        </w:rPr>
        <w:t xml:space="preserve"> к государственным, муниципальным и другим информационным системам, а также к сети Интернет.</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32"/>
          <w:szCs w:val="32"/>
        </w:rPr>
      </w:pPr>
      <w:r w:rsidRPr="00F30EA4">
        <w:rPr>
          <w:rFonts w:ascii="Times New Roman" w:eastAsia="Calibri" w:hAnsi="Times New Roman" w:cs="Times New Roman"/>
          <w:sz w:val="28"/>
          <w:szCs w:val="28"/>
        </w:rPr>
        <w:t>Оснащение образовательных организаций компьютерным оборудованием и высокоскоростным интернетом должно способствовать формированию единого цифрового образовательного пространства с проверенным контентом, отечественной системой видеоконференцсвязи, защищенными социальными сетями для общения участников образовательного процесса</w:t>
      </w:r>
      <w:r>
        <w:rPr>
          <w:rFonts w:ascii="Times New Roman" w:hAnsi="Times New Roman" w:cs="Times New Roman"/>
          <w:sz w:val="32"/>
          <w:szCs w:val="32"/>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215A1D">
        <w:rPr>
          <w:rFonts w:ascii="Times New Roman" w:eastAsia="Calibri" w:hAnsi="Times New Roman" w:cs="Times New Roman"/>
          <w:sz w:val="28"/>
          <w:szCs w:val="28"/>
        </w:rPr>
        <w:t xml:space="preserve">В отношении задачи обеспечения формирования цифровой образовательной среды </w:t>
      </w:r>
      <w:r w:rsidRPr="00EC6BFB">
        <w:rPr>
          <w:rFonts w:ascii="Times New Roman" w:eastAsia="Calibri" w:hAnsi="Times New Roman" w:cs="Times New Roman"/>
          <w:b/>
          <w:sz w:val="28"/>
          <w:szCs w:val="28"/>
        </w:rPr>
        <w:t>основная проблема</w:t>
      </w:r>
      <w:r w:rsidRPr="00215A1D">
        <w:rPr>
          <w:rFonts w:ascii="Times New Roman" w:eastAsia="Calibri" w:hAnsi="Times New Roman" w:cs="Times New Roman"/>
          <w:sz w:val="28"/>
          <w:szCs w:val="28"/>
        </w:rPr>
        <w:t xml:space="preserve"> заключается в том, что мы не наблюдаем массового сдвига в ее решении на школьном уровне, где в основу развития цифровой среды должна быть положена трансформация образовательного процесса – изменение содержания и результатов образования, образовательных технологий, методов управления.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215A1D">
        <w:rPr>
          <w:rFonts w:ascii="Times New Roman" w:eastAsia="Calibri" w:hAnsi="Times New Roman" w:cs="Times New Roman"/>
          <w:sz w:val="28"/>
          <w:szCs w:val="28"/>
        </w:rPr>
        <w:t>Решение этой проблемы означает для школы необходимость создания цифровой образовательной среды, которая бы включала в себя:</w:t>
      </w:r>
      <w:r>
        <w:rPr>
          <w:rFonts w:ascii="Times New Roman" w:eastAsia="Calibri"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5A1D">
        <w:rPr>
          <w:rFonts w:ascii="Times New Roman" w:eastAsia="Calibri" w:hAnsi="Times New Roman" w:cs="Times New Roman"/>
          <w:sz w:val="28"/>
          <w:szCs w:val="28"/>
        </w:rPr>
        <w:t xml:space="preserve">систематическое использование верифицированного цифрового контента;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5A1D">
        <w:rPr>
          <w:rFonts w:ascii="Times New Roman" w:eastAsia="Calibri" w:hAnsi="Times New Roman" w:cs="Times New Roman"/>
          <w:sz w:val="28"/>
          <w:szCs w:val="28"/>
        </w:rPr>
        <w:t>использование эффективных и</w:t>
      </w:r>
      <w:r>
        <w:rPr>
          <w:rFonts w:ascii="Times New Roman" w:eastAsia="Calibri" w:hAnsi="Times New Roman" w:cs="Times New Roman"/>
          <w:sz w:val="28"/>
          <w:szCs w:val="28"/>
        </w:rPr>
        <w:t xml:space="preserve">нтерактивных домашних заданий с </w:t>
      </w:r>
      <w:r w:rsidRPr="00215A1D">
        <w:rPr>
          <w:rFonts w:ascii="Times New Roman" w:eastAsia="Calibri" w:hAnsi="Times New Roman" w:cs="Times New Roman"/>
          <w:sz w:val="28"/>
          <w:szCs w:val="28"/>
        </w:rPr>
        <w:t>автоматической проверкой;</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5A1D">
        <w:rPr>
          <w:rFonts w:ascii="Times New Roman" w:eastAsia="Calibri" w:hAnsi="Times New Roman" w:cs="Times New Roman"/>
          <w:sz w:val="28"/>
          <w:szCs w:val="28"/>
        </w:rPr>
        <w:t>персонализированный процесс обучения;</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5A1D">
        <w:rPr>
          <w:rFonts w:ascii="Times New Roman" w:eastAsia="Calibri" w:hAnsi="Times New Roman" w:cs="Times New Roman"/>
          <w:sz w:val="28"/>
          <w:szCs w:val="28"/>
        </w:rPr>
        <w:t>мониторинг образовательного процесса, открытый родителям.</w:t>
      </w:r>
      <w:r>
        <w:rPr>
          <w:rFonts w:ascii="Times New Roman" w:eastAsia="Calibri"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C423DF">
        <w:rPr>
          <w:rFonts w:ascii="Times New Roman" w:eastAsia="Calibri" w:hAnsi="Times New Roman" w:cs="Times New Roman"/>
          <w:b/>
          <w:sz w:val="28"/>
          <w:szCs w:val="28"/>
        </w:rPr>
        <w:t>Помимо средств, выделенных на реализацию национального проекта «Образование»,</w:t>
      </w:r>
      <w:r w:rsidRPr="00C423DF">
        <w:rPr>
          <w:rFonts w:ascii="Times New Roman" w:eastAsia="Calibri" w:hAnsi="Times New Roman" w:cs="Times New Roman"/>
          <w:sz w:val="28"/>
          <w:szCs w:val="28"/>
        </w:rPr>
        <w:t xml:space="preserve"> в этом учебном году мы </w:t>
      </w:r>
      <w:r>
        <w:rPr>
          <w:rFonts w:ascii="Times New Roman" w:eastAsia="Calibri" w:hAnsi="Times New Roman" w:cs="Times New Roman"/>
          <w:sz w:val="28"/>
          <w:szCs w:val="28"/>
        </w:rPr>
        <w:t xml:space="preserve">продолжим </w:t>
      </w:r>
      <w:r w:rsidRPr="00C423DF">
        <w:rPr>
          <w:rFonts w:ascii="Times New Roman" w:eastAsia="Calibri" w:hAnsi="Times New Roman" w:cs="Times New Roman"/>
          <w:sz w:val="28"/>
          <w:szCs w:val="28"/>
        </w:rPr>
        <w:t>получ</w:t>
      </w:r>
      <w:r>
        <w:rPr>
          <w:rFonts w:ascii="Times New Roman" w:eastAsia="Calibri" w:hAnsi="Times New Roman" w:cs="Times New Roman"/>
          <w:sz w:val="28"/>
          <w:szCs w:val="28"/>
        </w:rPr>
        <w:t>ать</w:t>
      </w:r>
      <w:r w:rsidRPr="00C423DF">
        <w:rPr>
          <w:rFonts w:ascii="Times New Roman" w:eastAsia="Calibri" w:hAnsi="Times New Roman" w:cs="Times New Roman"/>
          <w:sz w:val="28"/>
          <w:szCs w:val="28"/>
        </w:rPr>
        <w:t xml:space="preserve"> федеральную поддержку для обеспечения обучающихся начальных классов бесплатным горячим питанием и выплаты вознаграждения к</w:t>
      </w:r>
      <w:r>
        <w:rPr>
          <w:rFonts w:ascii="Times New Roman" w:eastAsia="Calibri" w:hAnsi="Times New Roman" w:cs="Times New Roman"/>
          <w:sz w:val="28"/>
          <w:szCs w:val="28"/>
        </w:rPr>
        <w:t xml:space="preserve">лассным </w:t>
      </w:r>
      <w:r>
        <w:rPr>
          <w:rFonts w:ascii="Times New Roman" w:eastAsia="Calibri" w:hAnsi="Times New Roman" w:cs="Times New Roman"/>
          <w:sz w:val="28"/>
          <w:szCs w:val="28"/>
        </w:rPr>
        <w:lastRenderedPageBreak/>
        <w:t>руководителям в школах.</w:t>
      </w:r>
    </w:p>
    <w:p w:rsidR="007A668D" w:rsidRPr="007A668D" w:rsidRDefault="007A668D" w:rsidP="007A668D">
      <w:pPr>
        <w:widowControl w:val="0"/>
        <w:pBdr>
          <w:bottom w:val="single" w:sz="4" w:space="31" w:color="FFFFFF"/>
        </w:pBdr>
        <w:tabs>
          <w:tab w:val="left" w:pos="0"/>
        </w:tabs>
        <w:autoSpaceDE w:val="0"/>
        <w:spacing w:after="0" w:line="240" w:lineRule="auto"/>
        <w:ind w:firstLine="709"/>
        <w:jc w:val="center"/>
        <w:rPr>
          <w:rFonts w:ascii="Times New Roman" w:eastAsia="Calibri" w:hAnsi="Times New Roman" w:cs="Times New Roman"/>
          <w:b/>
          <w:sz w:val="28"/>
          <w:szCs w:val="28"/>
        </w:rPr>
      </w:pPr>
      <w:r w:rsidRPr="007A668D">
        <w:rPr>
          <w:rFonts w:ascii="Times New Roman" w:eastAsia="Calibri" w:hAnsi="Times New Roman" w:cs="Times New Roman"/>
          <w:b/>
          <w:sz w:val="28"/>
          <w:szCs w:val="28"/>
        </w:rPr>
        <w:t>ПИТАНИЕ</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8C2543">
        <w:rPr>
          <w:rFonts w:ascii="Times New Roman" w:eastAsia="Calibri" w:hAnsi="Times New Roman" w:cs="Times New Roman"/>
          <w:sz w:val="28"/>
          <w:szCs w:val="28"/>
        </w:rPr>
        <w:t>Основным направлением в части организации питания школьников в 202</w:t>
      </w:r>
      <w:r>
        <w:rPr>
          <w:rFonts w:ascii="Times New Roman" w:eastAsia="Calibri" w:hAnsi="Times New Roman" w:cs="Times New Roman"/>
          <w:sz w:val="28"/>
          <w:szCs w:val="28"/>
        </w:rPr>
        <w:t>2</w:t>
      </w:r>
      <w:r w:rsidRPr="008C2543">
        <w:rPr>
          <w:rFonts w:ascii="Times New Roman" w:eastAsia="Calibri" w:hAnsi="Times New Roman" w:cs="Times New Roman"/>
          <w:sz w:val="28"/>
          <w:szCs w:val="28"/>
        </w:rPr>
        <w:t>-202</w:t>
      </w:r>
      <w:r>
        <w:rPr>
          <w:rFonts w:ascii="Times New Roman" w:eastAsia="Calibri" w:hAnsi="Times New Roman" w:cs="Times New Roman"/>
          <w:sz w:val="28"/>
          <w:szCs w:val="28"/>
        </w:rPr>
        <w:t>3</w:t>
      </w:r>
      <w:r w:rsidRPr="008C2543">
        <w:rPr>
          <w:rFonts w:ascii="Times New Roman" w:eastAsia="Calibri" w:hAnsi="Times New Roman" w:cs="Times New Roman"/>
          <w:sz w:val="28"/>
          <w:szCs w:val="28"/>
        </w:rPr>
        <w:t xml:space="preserve"> учебном году стало обеспечение постоянного контроля за качественным горячим питанием детей с привлечением родительской общественности.</w:t>
      </w:r>
      <w:r>
        <w:rPr>
          <w:rFonts w:ascii="Times New Roman" w:eastAsia="Calibri"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8C2543">
        <w:rPr>
          <w:rFonts w:ascii="Times New Roman" w:eastAsia="Calibri" w:hAnsi="Times New Roman" w:cs="Times New Roman"/>
          <w:sz w:val="28"/>
          <w:szCs w:val="28"/>
        </w:rPr>
        <w:t>На сегодняшний день приоритетным направлением является сохранение социальных гарантий в части обеспечения бесплатным горячим для обучающихся в начальных классах</w:t>
      </w:r>
      <w:r>
        <w:rPr>
          <w:rFonts w:ascii="Times New Roman" w:eastAsia="Calibri"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Р</w:t>
      </w:r>
      <w:r w:rsidRPr="009D75C2">
        <w:rPr>
          <w:rFonts w:ascii="Times New Roman" w:hAnsi="Times New Roman" w:cs="Times New Roman"/>
          <w:sz w:val="28"/>
          <w:szCs w:val="28"/>
        </w:rPr>
        <w:t>абота по организации горячего питания в 2022-2023 учебном году осуществлялась</w:t>
      </w:r>
      <w:r>
        <w:rPr>
          <w:rFonts w:ascii="Times New Roman" w:hAnsi="Times New Roman" w:cs="Times New Roman"/>
          <w:sz w:val="28"/>
          <w:szCs w:val="28"/>
        </w:rPr>
        <w:t xml:space="preserve"> </w:t>
      </w:r>
      <w:r w:rsidRPr="009D75C2">
        <w:rPr>
          <w:rFonts w:ascii="Times New Roman" w:hAnsi="Times New Roman" w:cs="Times New Roman"/>
          <w:sz w:val="28"/>
          <w:szCs w:val="28"/>
        </w:rPr>
        <w:t>в соответствии с утвержденным планом работы МКУ «Управление обра</w:t>
      </w:r>
      <w:r>
        <w:rPr>
          <w:rFonts w:ascii="Times New Roman" w:hAnsi="Times New Roman" w:cs="Times New Roman"/>
          <w:sz w:val="28"/>
          <w:szCs w:val="28"/>
        </w:rPr>
        <w:t>зования» Сергокалинского района</w:t>
      </w:r>
      <w:r w:rsidRPr="009D75C2">
        <w:rPr>
          <w:rFonts w:ascii="Times New Roman" w:hAnsi="Times New Roman" w:cs="Times New Roman"/>
          <w:sz w:val="28"/>
          <w:szCs w:val="28"/>
        </w:rPr>
        <w:t xml:space="preserve"> на 2022-2023</w:t>
      </w:r>
      <w:r>
        <w:rPr>
          <w:rFonts w:ascii="Times New Roman" w:hAnsi="Times New Roman" w:cs="Times New Roman"/>
          <w:sz w:val="28"/>
          <w:szCs w:val="28"/>
        </w:rPr>
        <w:t xml:space="preserve"> </w:t>
      </w:r>
      <w:r w:rsidRPr="009D75C2">
        <w:rPr>
          <w:rFonts w:ascii="Times New Roman" w:hAnsi="Times New Roman" w:cs="Times New Roman"/>
          <w:sz w:val="28"/>
          <w:szCs w:val="28"/>
        </w:rPr>
        <w:t>учебный год.</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hAnsi="Times New Roman" w:cs="Times New Roman"/>
          <w:sz w:val="28"/>
          <w:szCs w:val="28"/>
        </w:rPr>
        <w:t>На территории Сергокалинского района функционирует 22 общеобразовательных организаций, в которых обучается</w:t>
      </w:r>
      <w:r>
        <w:rPr>
          <w:rFonts w:ascii="Times New Roman" w:hAnsi="Times New Roman" w:cs="Times New Roman"/>
          <w:sz w:val="28"/>
          <w:szCs w:val="28"/>
        </w:rPr>
        <w:t xml:space="preserve"> 3691 детей. Все 22 учреждений </w:t>
      </w:r>
      <w:r w:rsidRPr="009D75C2">
        <w:rPr>
          <w:rFonts w:ascii="Times New Roman" w:hAnsi="Times New Roman" w:cs="Times New Roman"/>
          <w:sz w:val="28"/>
          <w:szCs w:val="28"/>
        </w:rPr>
        <w:t>имеют столовые и пищеблоки, оснащенные мебелью и технологическим оборудованием.  Для обучающихся в течение всего учебного год</w:t>
      </w:r>
      <w:r>
        <w:rPr>
          <w:rFonts w:ascii="Times New Roman" w:hAnsi="Times New Roman" w:cs="Times New Roman"/>
          <w:sz w:val="28"/>
          <w:szCs w:val="28"/>
        </w:rPr>
        <w:t>а было организовано ежедневное одноразовое горячее питание (завтрак) в условиях шестидневной</w:t>
      </w:r>
      <w:r w:rsidRPr="009D75C2">
        <w:rPr>
          <w:rFonts w:ascii="Times New Roman" w:hAnsi="Times New Roman" w:cs="Times New Roman"/>
          <w:sz w:val="28"/>
          <w:szCs w:val="28"/>
        </w:rPr>
        <w:t xml:space="preserve"> рабочей недели. А для школ, которые работали во 2 смену</w:t>
      </w:r>
      <w:r>
        <w:rPr>
          <w:rFonts w:ascii="Times New Roman" w:hAnsi="Times New Roman" w:cs="Times New Roman"/>
          <w:sz w:val="28"/>
          <w:szCs w:val="28"/>
        </w:rPr>
        <w:t xml:space="preserve"> </w:t>
      </w:r>
      <w:r w:rsidRPr="009D75C2">
        <w:rPr>
          <w:rFonts w:ascii="Times New Roman" w:hAnsi="Times New Roman" w:cs="Times New Roman"/>
          <w:sz w:val="28"/>
          <w:szCs w:val="28"/>
        </w:rPr>
        <w:t>(обеды).</w:t>
      </w:r>
      <w:r w:rsidRPr="009D75C2">
        <w:rPr>
          <w:rFonts w:ascii="Times New Roman" w:eastAsia="Times New Roman" w:hAnsi="Times New Roman" w:cs="Times New Roman"/>
          <w:sz w:val="28"/>
          <w:szCs w:val="28"/>
          <w:lang w:eastAsia="ru-RU"/>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eastAsia="Times New Roman" w:hAnsi="Times New Roman" w:cs="Times New Roman"/>
          <w:sz w:val="28"/>
          <w:szCs w:val="28"/>
          <w:lang w:eastAsia="ru-RU"/>
        </w:rPr>
        <w:t>Из 22 образовательных учр</w:t>
      </w:r>
      <w:r>
        <w:rPr>
          <w:rFonts w:ascii="Times New Roman" w:eastAsia="Times New Roman" w:hAnsi="Times New Roman" w:cs="Times New Roman"/>
          <w:sz w:val="28"/>
          <w:szCs w:val="28"/>
          <w:lang w:eastAsia="ru-RU"/>
        </w:rPr>
        <w:t>еждений</w:t>
      </w:r>
      <w:r w:rsidRPr="009D75C2">
        <w:rPr>
          <w:rFonts w:ascii="Times New Roman" w:eastAsia="Times New Roman" w:hAnsi="Times New Roman" w:cs="Times New Roman"/>
          <w:sz w:val="28"/>
          <w:szCs w:val="28"/>
          <w:lang w:eastAsia="ru-RU"/>
        </w:rPr>
        <w:t xml:space="preserve"> 17 работают в одну смену, 5 школ работают в 2</w:t>
      </w:r>
      <w:r>
        <w:rPr>
          <w:rFonts w:ascii="Times New Roman" w:eastAsia="Times New Roman" w:hAnsi="Times New Roman" w:cs="Times New Roman"/>
          <w:sz w:val="28"/>
          <w:szCs w:val="28"/>
          <w:lang w:eastAsia="ru-RU"/>
        </w:rPr>
        <w:t xml:space="preserve"> </w:t>
      </w:r>
      <w:r w:rsidRPr="009D75C2">
        <w:rPr>
          <w:rFonts w:ascii="Times New Roman" w:eastAsia="Times New Roman" w:hAnsi="Times New Roman" w:cs="Times New Roman"/>
          <w:sz w:val="28"/>
          <w:szCs w:val="28"/>
          <w:lang w:eastAsia="ru-RU"/>
        </w:rPr>
        <w:t xml:space="preserve">смены: МКОУ «Сергокалинская </w:t>
      </w:r>
      <w:r>
        <w:rPr>
          <w:rFonts w:ascii="Times New Roman" w:eastAsia="Times New Roman" w:hAnsi="Times New Roman" w:cs="Times New Roman"/>
          <w:sz w:val="28"/>
          <w:szCs w:val="28"/>
          <w:lang w:eastAsia="ru-RU"/>
        </w:rPr>
        <w:t>СОШ №2», МКОУ «Мюрегинская СОШ»,</w:t>
      </w:r>
      <w:r w:rsidRPr="009D75C2">
        <w:rPr>
          <w:rFonts w:ascii="Times New Roman" w:eastAsia="Times New Roman" w:hAnsi="Times New Roman" w:cs="Times New Roman"/>
          <w:sz w:val="28"/>
          <w:szCs w:val="28"/>
          <w:lang w:eastAsia="ru-RU"/>
        </w:rPr>
        <w:t xml:space="preserve"> МКОУ «Нижнемахаргинская СОШ», МКОУ «Маммаульская СОШ», МКОУ «Балтамахинская СОШ».</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В районе для обучающихся 1-4 классов в количестве 1581 человек организовано горячее питание. В 1 смену питаются 1215 детей, во 2 смену-366</w:t>
      </w:r>
      <w:r>
        <w:rPr>
          <w:rFonts w:ascii="Times New Roman" w:hAnsi="Times New Roman" w:cs="Times New Roman"/>
          <w:sz w:val="28"/>
          <w:szCs w:val="28"/>
        </w:rPr>
        <w:t xml:space="preserve"> </w:t>
      </w:r>
      <w:r w:rsidRPr="009D75C2">
        <w:rPr>
          <w:rFonts w:ascii="Times New Roman" w:hAnsi="Times New Roman" w:cs="Times New Roman"/>
          <w:sz w:val="28"/>
          <w:szCs w:val="28"/>
        </w:rPr>
        <w:t>детей.</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Организация питания в школах производится на основании Федерального закона «Об образовании в Российской Федерации от 01.03.2020 № 47-ФЗ «О внесении изменений в Федеральный закон «О качестве и безопасности пищевых продуктов» и ст.37 Федерального закона от 20.12.2012 № 273-ФЗ «Об образовании в российской Федерации» в части совершенствования правового регулирования вопросов обеспечения качества пищевых продуктов»; «Методических рекомендаций МР 2.4.0180-20 Роспотребнадзора Российской Федерации «Родительский контроль за организацией горячего питания детей в общеобразовательных организациях» от 18.05.2020г.; Положения о родительском контроле организации и качества питания обучающихся», в целях улучшения работы по организации горячего питания обучающихся школы в школьной столовой в 2022-2023 учебном году.</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1A1A1A"/>
          <w:sz w:val="28"/>
          <w:szCs w:val="28"/>
          <w:lang w:eastAsia="ru-RU"/>
        </w:rPr>
      </w:pPr>
      <w:r w:rsidRPr="009D75C2">
        <w:rPr>
          <w:rFonts w:ascii="Times New Roman" w:hAnsi="Times New Roman" w:cs="Times New Roman"/>
          <w:sz w:val="28"/>
          <w:szCs w:val="28"/>
        </w:rPr>
        <w:t>В 2022-2023 учебном году по горячему питанию обучающихся обновлены школьные нормативные акты: изданы приказы</w:t>
      </w:r>
      <w:r w:rsidRPr="009D75C2">
        <w:rPr>
          <w:rFonts w:ascii="Times New Roman" w:eastAsia="Times New Roman" w:hAnsi="Times New Roman" w:cs="Times New Roman"/>
          <w:color w:val="1A1A1A"/>
          <w:sz w:val="28"/>
          <w:szCs w:val="28"/>
          <w:lang w:eastAsia="ru-RU"/>
        </w:rPr>
        <w:t xml:space="preserve"> «Об организации горячего питания обучающихся 1-4 классов на учебный год», «Об обеспечении детей с ОВЗ бесплатным двухразовым горячим питанием», «О создании бракеражной комиссии», «О создании комиссии по контролю за организацией и качеством питания», «О создании комиссии по </w:t>
      </w:r>
      <w:r w:rsidRPr="009D75C2">
        <w:rPr>
          <w:rFonts w:ascii="Times New Roman" w:eastAsia="Times New Roman" w:hAnsi="Times New Roman" w:cs="Times New Roman"/>
          <w:color w:val="1A1A1A"/>
          <w:sz w:val="28"/>
          <w:szCs w:val="28"/>
          <w:lang w:eastAsia="ru-RU"/>
        </w:rPr>
        <w:lastRenderedPageBreak/>
        <w:t>осуществлению родительского контроля за питанием учащихся».</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9D75C2">
        <w:rPr>
          <w:rFonts w:ascii="Times New Roman" w:eastAsia="Calibri" w:hAnsi="Times New Roman" w:cs="Times New Roman"/>
          <w:sz w:val="28"/>
          <w:szCs w:val="28"/>
        </w:rPr>
        <w:t>С первого сентября 2022 года горячее бесплатное питание организовано согласно Примерного 12-тидневного меню, составленного на основе Примерного 10-ти дневного меню, рекомендованного Министерством образования и науки РД и утвержден</w:t>
      </w:r>
      <w:r>
        <w:rPr>
          <w:rFonts w:ascii="Times New Roman" w:eastAsia="Calibri" w:hAnsi="Times New Roman" w:cs="Times New Roman"/>
          <w:sz w:val="28"/>
          <w:szCs w:val="28"/>
        </w:rPr>
        <w:t xml:space="preserve">ного приказом директора школы </w:t>
      </w:r>
      <w:r w:rsidRPr="009D75C2">
        <w:rPr>
          <w:rFonts w:ascii="Times New Roman" w:eastAsia="Calibri" w:hAnsi="Times New Roman" w:cs="Times New Roman"/>
          <w:sz w:val="28"/>
          <w:szCs w:val="28"/>
        </w:rPr>
        <w:t>9 января 2023 года в меню внесены изменения согласно Приказа Министерства образования и науки РД №09-02-1516/22 от 30.12.2022 г</w:t>
      </w:r>
      <w:r>
        <w:rPr>
          <w:rFonts w:ascii="Times New Roman" w:eastAsia="Calibri" w:hAnsi="Times New Roman" w:cs="Times New Roman"/>
          <w:sz w:val="28"/>
          <w:szCs w:val="28"/>
        </w:rPr>
        <w:t>.</w:t>
      </w:r>
      <w:r w:rsidRPr="009D75C2">
        <w:rPr>
          <w:rFonts w:ascii="Times New Roman" w:eastAsia="Calibri" w:hAnsi="Times New Roman" w:cs="Times New Roman"/>
          <w:sz w:val="28"/>
          <w:szCs w:val="28"/>
        </w:rPr>
        <w:t xml:space="preserve"> и последующей к</w:t>
      </w:r>
      <w:r>
        <w:rPr>
          <w:rFonts w:ascii="Times New Roman" w:eastAsia="Calibri" w:hAnsi="Times New Roman" w:cs="Times New Roman"/>
          <w:sz w:val="28"/>
          <w:szCs w:val="28"/>
        </w:rPr>
        <w:t>орректировки к данному приказу.</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eastAsia="Calibri" w:hAnsi="Times New Roman" w:cs="Times New Roman"/>
          <w:sz w:val="28"/>
          <w:szCs w:val="28"/>
        </w:rPr>
        <w:t xml:space="preserve">На одного ребенка в один день с 1 сентября было 61,61 р, а с 09.01.2023 года   </w:t>
      </w:r>
      <w:r>
        <w:rPr>
          <w:rFonts w:ascii="Times New Roman" w:eastAsia="Calibri" w:hAnsi="Times New Roman" w:cs="Times New Roman"/>
          <w:sz w:val="28"/>
          <w:szCs w:val="28"/>
        </w:rPr>
        <w:t xml:space="preserve">эта сумма выросла и составляет </w:t>
      </w:r>
      <w:r w:rsidRPr="009D75C2">
        <w:rPr>
          <w:rFonts w:ascii="Times New Roman" w:eastAsia="Calibri" w:hAnsi="Times New Roman" w:cs="Times New Roman"/>
          <w:sz w:val="28"/>
          <w:szCs w:val="28"/>
        </w:rPr>
        <w:t>71,71 руб. За счет сэкономленных средств мож</w:t>
      </w:r>
      <w:r>
        <w:rPr>
          <w:rFonts w:ascii="Times New Roman" w:eastAsia="Calibri" w:hAnsi="Times New Roman" w:cs="Times New Roman"/>
          <w:sz w:val="28"/>
          <w:szCs w:val="28"/>
        </w:rPr>
        <w:t xml:space="preserve">но увеличить стоимость питания </w:t>
      </w:r>
      <w:r w:rsidRPr="009D75C2">
        <w:rPr>
          <w:rFonts w:ascii="Times New Roman" w:eastAsia="Times New Roman" w:hAnsi="Times New Roman" w:cs="Times New Roman"/>
          <w:sz w:val="28"/>
          <w:szCs w:val="28"/>
          <w:lang w:eastAsia="ru-RU"/>
        </w:rPr>
        <w:t>до 89р на одного ребенка. На сегодняшний день не освоенных средств по району нет.</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8"/>
          <w:szCs w:val="28"/>
        </w:rPr>
      </w:pPr>
      <w:r w:rsidRPr="00A23B69">
        <w:rPr>
          <w:rFonts w:ascii="Times New Roman" w:eastAsia="Calibri" w:hAnsi="Times New Roman" w:cs="Times New Roman"/>
          <w:sz w:val="28"/>
          <w:szCs w:val="28"/>
        </w:rPr>
        <w:t xml:space="preserve">С 01 января 2023г мы получили федеральную поддержку для обеспечения обучающихся начальных классов бесплатным горячим питанием 8978.3 мл.  На сегодняшний день не освоенных средств по району нет. </w:t>
      </w:r>
    </w:p>
    <w:tbl>
      <w:tblPr>
        <w:tblStyle w:val="12"/>
        <w:tblW w:w="9629" w:type="dxa"/>
        <w:tblLook w:val="0420" w:firstRow="1" w:lastRow="0" w:firstColumn="0" w:lastColumn="0" w:noHBand="0" w:noVBand="1"/>
      </w:tblPr>
      <w:tblGrid>
        <w:gridCol w:w="2426"/>
        <w:gridCol w:w="3234"/>
        <w:gridCol w:w="3969"/>
      </w:tblGrid>
      <w:tr w:rsidR="00AC13A1" w:rsidRPr="008E031D" w:rsidTr="00AC0818">
        <w:trPr>
          <w:trHeight w:val="404"/>
        </w:trPr>
        <w:tc>
          <w:tcPr>
            <w:tcW w:w="2426" w:type="dxa"/>
            <w:hideMark/>
          </w:tcPr>
          <w:p w:rsidR="00AC13A1" w:rsidRPr="008E031D" w:rsidRDefault="00AC13A1" w:rsidP="00AC0818">
            <w:pPr>
              <w:widowControl w:val="0"/>
              <w:pBdr>
                <w:bottom w:val="single" w:sz="4" w:space="31" w:color="FFFFFF"/>
              </w:pBdr>
              <w:tabs>
                <w:tab w:val="left" w:pos="0"/>
              </w:tabs>
              <w:autoSpaceDE w:val="0"/>
              <w:ind w:firstLine="709"/>
              <w:jc w:val="both"/>
              <w:rPr>
                <w:rFonts w:ascii="Times New Roman" w:eastAsia="Calibri" w:hAnsi="Times New Roman" w:cs="Times New Roman"/>
                <w:sz w:val="28"/>
                <w:szCs w:val="28"/>
              </w:rPr>
            </w:pPr>
          </w:p>
        </w:tc>
        <w:tc>
          <w:tcPr>
            <w:tcW w:w="3234" w:type="dxa"/>
            <w:hideMark/>
          </w:tcPr>
          <w:p w:rsidR="00AC13A1" w:rsidRPr="008E031D" w:rsidRDefault="00AC13A1" w:rsidP="00AC0818">
            <w:pPr>
              <w:widowControl w:val="0"/>
              <w:pBdr>
                <w:bottom w:val="single" w:sz="4" w:space="31" w:color="FFFFFF"/>
              </w:pBdr>
              <w:tabs>
                <w:tab w:val="left" w:pos="0"/>
              </w:tabs>
              <w:autoSpaceDE w:val="0"/>
              <w:ind w:firstLine="709"/>
              <w:jc w:val="both"/>
              <w:rPr>
                <w:rFonts w:ascii="Times New Roman" w:eastAsia="Calibri" w:hAnsi="Times New Roman" w:cs="Times New Roman"/>
                <w:sz w:val="28"/>
                <w:szCs w:val="28"/>
              </w:rPr>
            </w:pPr>
            <w:r w:rsidRPr="008E031D">
              <w:rPr>
                <w:rFonts w:ascii="Times New Roman" w:eastAsia="Calibri" w:hAnsi="Times New Roman" w:cs="Times New Roman"/>
                <w:b/>
                <w:bCs/>
                <w:sz w:val="28"/>
                <w:szCs w:val="28"/>
              </w:rPr>
              <w:t>2022г.</w:t>
            </w:r>
          </w:p>
        </w:tc>
        <w:tc>
          <w:tcPr>
            <w:tcW w:w="3969" w:type="dxa"/>
            <w:hideMark/>
          </w:tcPr>
          <w:p w:rsidR="00AC13A1" w:rsidRPr="008E031D" w:rsidRDefault="00AC13A1" w:rsidP="00AC0818">
            <w:pPr>
              <w:widowControl w:val="0"/>
              <w:pBdr>
                <w:bottom w:val="single" w:sz="4" w:space="31" w:color="FFFFFF"/>
              </w:pBdr>
              <w:tabs>
                <w:tab w:val="left" w:pos="0"/>
              </w:tabs>
              <w:autoSpaceDE w:val="0"/>
              <w:ind w:firstLine="709"/>
              <w:jc w:val="both"/>
              <w:rPr>
                <w:rFonts w:ascii="Times New Roman" w:eastAsia="Calibri" w:hAnsi="Times New Roman" w:cs="Times New Roman"/>
                <w:sz w:val="28"/>
                <w:szCs w:val="28"/>
              </w:rPr>
            </w:pPr>
            <w:r w:rsidRPr="008E031D">
              <w:rPr>
                <w:rFonts w:ascii="Times New Roman" w:eastAsia="Calibri" w:hAnsi="Times New Roman" w:cs="Times New Roman"/>
                <w:b/>
                <w:bCs/>
                <w:sz w:val="28"/>
                <w:szCs w:val="28"/>
              </w:rPr>
              <w:t>2023г.</w:t>
            </w:r>
          </w:p>
        </w:tc>
      </w:tr>
      <w:tr w:rsidR="00AC13A1" w:rsidRPr="008E031D" w:rsidTr="00AC0818">
        <w:trPr>
          <w:trHeight w:val="445"/>
        </w:trPr>
        <w:tc>
          <w:tcPr>
            <w:tcW w:w="2426" w:type="dxa"/>
            <w:hideMark/>
          </w:tcPr>
          <w:p w:rsidR="00AC13A1" w:rsidRPr="008E031D" w:rsidRDefault="00AC13A1" w:rsidP="00AC0818">
            <w:pPr>
              <w:widowControl w:val="0"/>
              <w:pBdr>
                <w:bottom w:val="single" w:sz="4" w:space="31" w:color="FFFFFF"/>
              </w:pBdr>
              <w:tabs>
                <w:tab w:val="left" w:pos="0"/>
              </w:tabs>
              <w:autoSpaceDE w:val="0"/>
              <w:jc w:val="both"/>
              <w:rPr>
                <w:rFonts w:ascii="Times New Roman" w:eastAsia="Calibri" w:hAnsi="Times New Roman" w:cs="Times New Roman"/>
                <w:sz w:val="28"/>
                <w:szCs w:val="28"/>
              </w:rPr>
            </w:pPr>
            <w:r w:rsidRPr="008E031D">
              <w:rPr>
                <w:rFonts w:ascii="Times New Roman" w:eastAsia="Calibri" w:hAnsi="Times New Roman" w:cs="Times New Roman"/>
                <w:sz w:val="28"/>
                <w:szCs w:val="28"/>
              </w:rPr>
              <w:t>План</w:t>
            </w:r>
          </w:p>
        </w:tc>
        <w:tc>
          <w:tcPr>
            <w:tcW w:w="3234" w:type="dxa"/>
            <w:hideMark/>
          </w:tcPr>
          <w:p w:rsidR="00AC13A1" w:rsidRPr="008E031D" w:rsidRDefault="00AC13A1" w:rsidP="00AC0818">
            <w:pPr>
              <w:widowControl w:val="0"/>
              <w:pBdr>
                <w:bottom w:val="single" w:sz="4" w:space="31" w:color="FFFFFF"/>
              </w:pBdr>
              <w:tabs>
                <w:tab w:val="left" w:pos="0"/>
              </w:tabs>
              <w:autoSpaceDE w:val="0"/>
              <w:ind w:firstLine="709"/>
              <w:jc w:val="both"/>
              <w:rPr>
                <w:rFonts w:ascii="Times New Roman" w:eastAsia="Calibri" w:hAnsi="Times New Roman" w:cs="Times New Roman"/>
                <w:sz w:val="28"/>
                <w:szCs w:val="28"/>
              </w:rPr>
            </w:pPr>
            <w:r w:rsidRPr="008E031D">
              <w:rPr>
                <w:rFonts w:ascii="Times New Roman" w:eastAsia="Calibri" w:hAnsi="Times New Roman" w:cs="Times New Roman"/>
                <w:sz w:val="28"/>
                <w:szCs w:val="28"/>
              </w:rPr>
              <w:t>18540,31 млн.руб</w:t>
            </w:r>
          </w:p>
        </w:tc>
        <w:tc>
          <w:tcPr>
            <w:tcW w:w="3969" w:type="dxa"/>
            <w:hideMark/>
          </w:tcPr>
          <w:p w:rsidR="00AC13A1" w:rsidRPr="008E031D" w:rsidRDefault="00AC13A1" w:rsidP="00AC0818">
            <w:pPr>
              <w:widowControl w:val="0"/>
              <w:pBdr>
                <w:bottom w:val="single" w:sz="4" w:space="31" w:color="FFFFFF"/>
              </w:pBdr>
              <w:tabs>
                <w:tab w:val="left" w:pos="0"/>
              </w:tabs>
              <w:autoSpaceDE w:val="0"/>
              <w:ind w:firstLine="709"/>
              <w:jc w:val="both"/>
              <w:rPr>
                <w:rFonts w:ascii="Times New Roman" w:eastAsia="Calibri" w:hAnsi="Times New Roman" w:cs="Times New Roman"/>
                <w:sz w:val="28"/>
                <w:szCs w:val="28"/>
              </w:rPr>
            </w:pPr>
            <w:r w:rsidRPr="008E031D">
              <w:rPr>
                <w:rFonts w:ascii="Times New Roman" w:eastAsia="Calibri" w:hAnsi="Times New Roman" w:cs="Times New Roman"/>
                <w:sz w:val="28"/>
                <w:szCs w:val="28"/>
              </w:rPr>
              <w:t>22017,225 млн.руб</w:t>
            </w:r>
          </w:p>
        </w:tc>
      </w:tr>
      <w:tr w:rsidR="00AC13A1" w:rsidRPr="008E031D" w:rsidTr="00AC0818">
        <w:trPr>
          <w:trHeight w:val="473"/>
        </w:trPr>
        <w:tc>
          <w:tcPr>
            <w:tcW w:w="2426" w:type="dxa"/>
            <w:hideMark/>
          </w:tcPr>
          <w:p w:rsidR="00AC13A1" w:rsidRPr="008E031D" w:rsidRDefault="00AC13A1" w:rsidP="00AC0818">
            <w:pPr>
              <w:widowControl w:val="0"/>
              <w:pBdr>
                <w:bottom w:val="single" w:sz="4" w:space="31" w:color="FFFFFF"/>
              </w:pBdr>
              <w:tabs>
                <w:tab w:val="left" w:pos="0"/>
              </w:tabs>
              <w:autoSpaceDE w:val="0"/>
              <w:jc w:val="both"/>
              <w:rPr>
                <w:rFonts w:ascii="Times New Roman" w:eastAsia="Calibri" w:hAnsi="Times New Roman" w:cs="Times New Roman"/>
                <w:sz w:val="28"/>
                <w:szCs w:val="28"/>
              </w:rPr>
            </w:pPr>
            <w:r w:rsidRPr="008E031D">
              <w:rPr>
                <w:rFonts w:ascii="Times New Roman" w:eastAsia="Calibri" w:hAnsi="Times New Roman" w:cs="Times New Roman"/>
                <w:sz w:val="28"/>
                <w:szCs w:val="28"/>
              </w:rPr>
              <w:t>Фактически</w:t>
            </w:r>
          </w:p>
        </w:tc>
        <w:tc>
          <w:tcPr>
            <w:tcW w:w="3234" w:type="dxa"/>
            <w:hideMark/>
          </w:tcPr>
          <w:p w:rsidR="00AC13A1" w:rsidRPr="008E031D" w:rsidRDefault="00AC13A1" w:rsidP="00AC0818">
            <w:pPr>
              <w:widowControl w:val="0"/>
              <w:pBdr>
                <w:bottom w:val="single" w:sz="4" w:space="31" w:color="FFFFFF"/>
              </w:pBdr>
              <w:tabs>
                <w:tab w:val="left" w:pos="0"/>
              </w:tabs>
              <w:autoSpaceDE w:val="0"/>
              <w:ind w:firstLine="709"/>
              <w:jc w:val="both"/>
              <w:rPr>
                <w:rFonts w:ascii="Times New Roman" w:eastAsia="Calibri" w:hAnsi="Times New Roman" w:cs="Times New Roman"/>
                <w:sz w:val="28"/>
                <w:szCs w:val="28"/>
              </w:rPr>
            </w:pPr>
            <w:r w:rsidRPr="008E031D">
              <w:rPr>
                <w:rFonts w:ascii="Times New Roman" w:eastAsia="Calibri" w:hAnsi="Times New Roman" w:cs="Times New Roman"/>
                <w:sz w:val="28"/>
                <w:szCs w:val="28"/>
              </w:rPr>
              <w:t>16310,683 млн.руб</w:t>
            </w:r>
          </w:p>
        </w:tc>
        <w:tc>
          <w:tcPr>
            <w:tcW w:w="3969" w:type="dxa"/>
            <w:hideMark/>
          </w:tcPr>
          <w:p w:rsidR="00AC13A1" w:rsidRPr="008E031D" w:rsidRDefault="00AC13A1" w:rsidP="00AC0818">
            <w:pPr>
              <w:widowControl w:val="0"/>
              <w:pBdr>
                <w:bottom w:val="single" w:sz="4" w:space="31" w:color="FFFFFF"/>
              </w:pBdr>
              <w:tabs>
                <w:tab w:val="left" w:pos="0"/>
              </w:tabs>
              <w:autoSpaceDE w:val="0"/>
              <w:ind w:firstLine="709"/>
              <w:jc w:val="both"/>
              <w:rPr>
                <w:rFonts w:ascii="Times New Roman" w:eastAsia="Calibri" w:hAnsi="Times New Roman" w:cs="Times New Roman"/>
                <w:sz w:val="28"/>
                <w:szCs w:val="28"/>
              </w:rPr>
            </w:pPr>
            <w:r w:rsidRPr="008E031D">
              <w:rPr>
                <w:rFonts w:ascii="Times New Roman" w:eastAsia="Calibri" w:hAnsi="Times New Roman" w:cs="Times New Roman"/>
                <w:sz w:val="28"/>
                <w:szCs w:val="28"/>
              </w:rPr>
              <w:t>10735,0789 млн.руб</w:t>
            </w:r>
          </w:p>
        </w:tc>
      </w:tr>
      <w:tr w:rsidR="00AC13A1" w:rsidRPr="008E031D" w:rsidTr="00AC0818">
        <w:trPr>
          <w:trHeight w:val="359"/>
        </w:trPr>
        <w:tc>
          <w:tcPr>
            <w:tcW w:w="2426" w:type="dxa"/>
            <w:hideMark/>
          </w:tcPr>
          <w:p w:rsidR="00AC13A1" w:rsidRPr="008E031D" w:rsidRDefault="00AC13A1" w:rsidP="00AC0818">
            <w:pPr>
              <w:widowControl w:val="0"/>
              <w:pBdr>
                <w:bottom w:val="single" w:sz="4" w:space="31" w:color="FFFFFF"/>
              </w:pBdr>
              <w:tabs>
                <w:tab w:val="left" w:pos="0"/>
              </w:tabs>
              <w:autoSpaceDE w:val="0"/>
              <w:jc w:val="both"/>
              <w:rPr>
                <w:rFonts w:ascii="Times New Roman" w:eastAsia="Calibri" w:hAnsi="Times New Roman" w:cs="Times New Roman"/>
                <w:sz w:val="28"/>
                <w:szCs w:val="28"/>
              </w:rPr>
            </w:pPr>
            <w:r w:rsidRPr="008E031D">
              <w:rPr>
                <w:rFonts w:ascii="Times New Roman" w:eastAsia="Calibri" w:hAnsi="Times New Roman" w:cs="Times New Roman"/>
                <w:sz w:val="28"/>
                <w:szCs w:val="28"/>
              </w:rPr>
              <w:t>Из местного бюджета</w:t>
            </w:r>
          </w:p>
        </w:tc>
        <w:tc>
          <w:tcPr>
            <w:tcW w:w="3234" w:type="dxa"/>
            <w:hideMark/>
          </w:tcPr>
          <w:p w:rsidR="00AC13A1" w:rsidRPr="008E031D" w:rsidRDefault="00AC13A1" w:rsidP="00AC0818">
            <w:pPr>
              <w:widowControl w:val="0"/>
              <w:pBdr>
                <w:bottom w:val="single" w:sz="4" w:space="31" w:color="FFFFFF"/>
              </w:pBdr>
              <w:tabs>
                <w:tab w:val="left" w:pos="0"/>
              </w:tabs>
              <w:autoSpaceDE w:val="0"/>
              <w:ind w:firstLine="709"/>
              <w:jc w:val="both"/>
              <w:rPr>
                <w:rFonts w:ascii="Times New Roman" w:eastAsia="Calibri" w:hAnsi="Times New Roman" w:cs="Times New Roman"/>
                <w:sz w:val="28"/>
                <w:szCs w:val="28"/>
              </w:rPr>
            </w:pPr>
            <w:r w:rsidRPr="008E031D">
              <w:rPr>
                <w:rFonts w:ascii="Times New Roman" w:eastAsia="Calibri" w:hAnsi="Times New Roman" w:cs="Times New Roman"/>
                <w:sz w:val="28"/>
                <w:szCs w:val="28"/>
              </w:rPr>
              <w:t>163 тыс 107 руб</w:t>
            </w:r>
          </w:p>
        </w:tc>
        <w:tc>
          <w:tcPr>
            <w:tcW w:w="3969" w:type="dxa"/>
            <w:hideMark/>
          </w:tcPr>
          <w:p w:rsidR="00AC13A1" w:rsidRPr="008E031D" w:rsidRDefault="00AC13A1" w:rsidP="00AC0818">
            <w:pPr>
              <w:widowControl w:val="0"/>
              <w:pBdr>
                <w:bottom w:val="single" w:sz="4" w:space="31" w:color="FFFFFF"/>
              </w:pBdr>
              <w:tabs>
                <w:tab w:val="left" w:pos="0"/>
              </w:tabs>
              <w:autoSpaceDE w:val="0"/>
              <w:ind w:firstLine="709"/>
              <w:jc w:val="both"/>
              <w:rPr>
                <w:rFonts w:ascii="Times New Roman" w:eastAsia="Calibri" w:hAnsi="Times New Roman" w:cs="Times New Roman"/>
                <w:sz w:val="28"/>
                <w:szCs w:val="28"/>
              </w:rPr>
            </w:pPr>
            <w:r w:rsidRPr="008E031D">
              <w:rPr>
                <w:rFonts w:ascii="Times New Roman" w:eastAsia="Calibri" w:hAnsi="Times New Roman" w:cs="Times New Roman"/>
                <w:sz w:val="28"/>
                <w:szCs w:val="28"/>
              </w:rPr>
              <w:t>220 тыс 172 руб.</w:t>
            </w:r>
          </w:p>
        </w:tc>
      </w:tr>
    </w:tbl>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eastAsia="Times New Roman" w:hAnsi="Times New Roman" w:cs="Times New Roman"/>
          <w:sz w:val="28"/>
          <w:szCs w:val="28"/>
          <w:lang w:eastAsia="ru-RU"/>
        </w:rPr>
        <w:t>Во всех учреждениях ведется соответствующая документация: приказы, Положения, журналы, докуме</w:t>
      </w:r>
      <w:r>
        <w:rPr>
          <w:rFonts w:ascii="Times New Roman" w:eastAsia="Times New Roman" w:hAnsi="Times New Roman" w:cs="Times New Roman"/>
          <w:sz w:val="28"/>
          <w:szCs w:val="28"/>
          <w:lang w:eastAsia="ru-RU"/>
        </w:rPr>
        <w:t xml:space="preserve">нты по внутреннему контролю. Приказами </w:t>
      </w:r>
      <w:r w:rsidRPr="009D75C2">
        <w:rPr>
          <w:rFonts w:ascii="Times New Roman" w:eastAsia="Times New Roman" w:hAnsi="Times New Roman" w:cs="Times New Roman"/>
          <w:sz w:val="28"/>
          <w:szCs w:val="28"/>
          <w:lang w:eastAsia="ru-RU"/>
        </w:rPr>
        <w:t>по общеобразовательным учреж</w:t>
      </w:r>
      <w:r>
        <w:rPr>
          <w:rFonts w:ascii="Times New Roman" w:eastAsia="Times New Roman" w:hAnsi="Times New Roman" w:cs="Times New Roman"/>
          <w:sz w:val="28"/>
          <w:szCs w:val="28"/>
          <w:lang w:eastAsia="ru-RU"/>
        </w:rPr>
        <w:t xml:space="preserve">дениям назначены ответственные </w:t>
      </w:r>
      <w:r w:rsidRPr="009D75C2">
        <w:rPr>
          <w:rFonts w:ascii="Times New Roman" w:eastAsia="Times New Roman" w:hAnsi="Times New Roman" w:cs="Times New Roman"/>
          <w:sz w:val="28"/>
          <w:szCs w:val="28"/>
          <w:lang w:eastAsia="ru-RU"/>
        </w:rPr>
        <w:t>лица за организацию горячего питания (из числа администрации школы), за качеством и безопасностью получаемой и выдаваемой продукции, за исправность технологического оборудования.</w:t>
      </w:r>
      <w:r w:rsidRPr="009D75C2">
        <w:rPr>
          <w:rFonts w:ascii="Times New Roman" w:hAnsi="Times New Roman" w:cs="Times New Roman"/>
          <w:sz w:val="28"/>
          <w:szCs w:val="28"/>
        </w:rPr>
        <w:t xml:space="preserve"> Ведутся журналы учета п</w:t>
      </w:r>
      <w:r>
        <w:rPr>
          <w:rFonts w:ascii="Times New Roman" w:hAnsi="Times New Roman" w:cs="Times New Roman"/>
          <w:sz w:val="28"/>
          <w:szCs w:val="28"/>
        </w:rPr>
        <w:t xml:space="preserve">осещаемости столовой, вывешены </w:t>
      </w:r>
      <w:r w:rsidRPr="009D75C2">
        <w:rPr>
          <w:rFonts w:ascii="Times New Roman" w:hAnsi="Times New Roman" w:cs="Times New Roman"/>
          <w:sz w:val="28"/>
          <w:szCs w:val="28"/>
        </w:rPr>
        <w:t>заверенные директорами школ графики питания по классам и по сменам.</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eastAsia="Times New Roman" w:hAnsi="Times New Roman" w:cs="Times New Roman"/>
          <w:sz w:val="28"/>
          <w:szCs w:val="28"/>
          <w:lang w:eastAsia="ru-RU"/>
        </w:rPr>
        <w:t>Работа в столовых организована в соответствии с действующими нормами СанПин, регламентирующими режим питания в УО. Графики питания утверждены директорами школ.</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D75C2">
        <w:rPr>
          <w:rFonts w:ascii="Times New Roman" w:eastAsia="Calibri" w:hAnsi="Times New Roman" w:cs="Times New Roman"/>
          <w:color w:val="000000" w:themeColor="text1"/>
          <w:sz w:val="28"/>
          <w:szCs w:val="28"/>
        </w:rPr>
        <w:t xml:space="preserve">Во всех 22 общеобразовательных организациях поставщиком продуктов питания является ИП Расулов Курбан Гасайниевич, местный поставщик. Все продукты получают от одного поставщика. </w:t>
      </w:r>
      <w:r w:rsidRPr="009D75C2">
        <w:rPr>
          <w:rFonts w:ascii="Times New Roman" w:eastAsia="Calibri" w:hAnsi="Times New Roman" w:cs="Times New Roman"/>
          <w:bCs/>
          <w:color w:val="000000" w:themeColor="text1"/>
          <w:sz w:val="28"/>
          <w:szCs w:val="28"/>
        </w:rPr>
        <w:t xml:space="preserve"> У поставщика имеются </w:t>
      </w:r>
      <w:r w:rsidRPr="009D75C2">
        <w:rPr>
          <w:rFonts w:ascii="Times New Roman" w:eastAsia="Calibri" w:hAnsi="Times New Roman" w:cs="Times New Roman"/>
          <w:bCs/>
          <w:color w:val="000000" w:themeColor="text1"/>
          <w:sz w:val="28"/>
          <w:szCs w:val="28"/>
        </w:rPr>
        <w:lastRenderedPageBreak/>
        <w:t xml:space="preserve">сертификаты и ветеринарные справки на продукцию с указанием даты, срока. Заключены договора, имеются накладные. </w:t>
      </w:r>
      <w:r w:rsidRPr="009D75C2">
        <w:rPr>
          <w:rFonts w:ascii="Times New Roman" w:eastAsia="Calibri" w:hAnsi="Times New Roman" w:cs="Times New Roman"/>
          <w:color w:val="000000" w:themeColor="text1"/>
          <w:sz w:val="28"/>
          <w:szCs w:val="28"/>
        </w:rPr>
        <w:t xml:space="preserve"> При получении продуктов обязательно про</w:t>
      </w:r>
      <w:r>
        <w:rPr>
          <w:rFonts w:ascii="Times New Roman" w:eastAsia="Calibri" w:hAnsi="Times New Roman" w:cs="Times New Roman"/>
          <w:color w:val="000000" w:themeColor="text1"/>
          <w:sz w:val="28"/>
          <w:szCs w:val="28"/>
        </w:rPr>
        <w:t>веряются документы</w:t>
      </w:r>
      <w:r w:rsidRPr="009D75C2">
        <w:rPr>
          <w:rFonts w:ascii="Times New Roman" w:eastAsia="Calibri" w:hAnsi="Times New Roman" w:cs="Times New Roman"/>
          <w:color w:val="000000" w:themeColor="text1"/>
          <w:sz w:val="28"/>
          <w:szCs w:val="28"/>
        </w:rPr>
        <w:t>, подтверждающие качество и безопасность, наименование продукции, н</w:t>
      </w:r>
      <w:r>
        <w:rPr>
          <w:rFonts w:ascii="Times New Roman" w:eastAsia="Calibri" w:hAnsi="Times New Roman" w:cs="Times New Roman"/>
          <w:color w:val="000000" w:themeColor="text1"/>
          <w:sz w:val="28"/>
          <w:szCs w:val="28"/>
        </w:rPr>
        <w:t>азвание страны, где изготовлено</w:t>
      </w:r>
      <w:r w:rsidRPr="009D75C2">
        <w:rPr>
          <w:rFonts w:ascii="Times New Roman" w:eastAsia="Calibri" w:hAnsi="Times New Roman" w:cs="Times New Roman"/>
          <w:color w:val="000000" w:themeColor="text1"/>
          <w:sz w:val="28"/>
          <w:szCs w:val="28"/>
        </w:rPr>
        <w:t xml:space="preserve">, товарный знак, дата изготовления. </w:t>
      </w:r>
      <w:r>
        <w:rPr>
          <w:rFonts w:ascii="Times New Roman" w:eastAsia="Times New Roman" w:hAnsi="Times New Roman" w:cs="Times New Roman"/>
          <w:color w:val="000000" w:themeColor="text1"/>
          <w:sz w:val="28"/>
          <w:szCs w:val="28"/>
          <w:lang w:eastAsia="ru-RU"/>
        </w:rPr>
        <w:t xml:space="preserve">Продукты поставлялись </w:t>
      </w:r>
      <w:r w:rsidRPr="009D75C2">
        <w:rPr>
          <w:rFonts w:ascii="Times New Roman" w:eastAsia="Times New Roman" w:hAnsi="Times New Roman" w:cs="Times New Roman"/>
          <w:color w:val="000000" w:themeColor="text1"/>
          <w:sz w:val="28"/>
          <w:szCs w:val="28"/>
          <w:lang w:eastAsia="ru-RU"/>
        </w:rPr>
        <w:t xml:space="preserve">качественно и своевременно. Режим питания не нарушался.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9D75C2">
        <w:rPr>
          <w:rFonts w:ascii="Times New Roman" w:eastAsia="Calibri" w:hAnsi="Times New Roman" w:cs="Times New Roman"/>
          <w:color w:val="000000" w:themeColor="text1"/>
          <w:sz w:val="28"/>
          <w:szCs w:val="28"/>
        </w:rPr>
        <w:t>Руководителям образовательных организаций на совещаниях было реко</w:t>
      </w:r>
      <w:r>
        <w:rPr>
          <w:rFonts w:ascii="Times New Roman" w:eastAsia="Calibri" w:hAnsi="Times New Roman" w:cs="Times New Roman"/>
          <w:color w:val="000000" w:themeColor="text1"/>
          <w:sz w:val="28"/>
          <w:szCs w:val="28"/>
        </w:rPr>
        <w:t xml:space="preserve">мендовано приобретать продукты </w:t>
      </w:r>
      <w:r w:rsidRPr="009D75C2">
        <w:rPr>
          <w:rFonts w:ascii="Times New Roman" w:eastAsia="Calibri" w:hAnsi="Times New Roman" w:cs="Times New Roman"/>
          <w:color w:val="000000" w:themeColor="text1"/>
          <w:sz w:val="28"/>
          <w:szCs w:val="28"/>
        </w:rPr>
        <w:t>с товарным знаком «Даг</w:t>
      </w:r>
      <w:r>
        <w:rPr>
          <w:rFonts w:ascii="Times New Roman" w:eastAsia="Calibri" w:hAnsi="Times New Roman" w:cs="Times New Roman"/>
          <w:color w:val="000000" w:themeColor="text1"/>
          <w:sz w:val="28"/>
          <w:szCs w:val="28"/>
        </w:rPr>
        <w:t>естанский продукт», чтобы овощи</w:t>
      </w:r>
      <w:r w:rsidRPr="009D75C2">
        <w:rPr>
          <w:rFonts w:ascii="Times New Roman" w:eastAsia="Calibri" w:hAnsi="Times New Roman" w:cs="Times New Roman"/>
          <w:color w:val="000000" w:themeColor="text1"/>
          <w:sz w:val="28"/>
          <w:szCs w:val="28"/>
        </w:rPr>
        <w:t>, фрукты, мясо, молоко, масло, хлеб приобретали у местных производителей.</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-Хлеб – ИП </w:t>
      </w:r>
      <w:r w:rsidRPr="009D75C2">
        <w:rPr>
          <w:rFonts w:ascii="Times New Roman" w:eastAsia="Calibri" w:hAnsi="Times New Roman" w:cs="Times New Roman"/>
          <w:color w:val="000000" w:themeColor="text1"/>
          <w:sz w:val="28"/>
          <w:szCs w:val="28"/>
        </w:rPr>
        <w:t>Бибулатов Ислам Магомедович, местный пос</w:t>
      </w:r>
      <w:r>
        <w:rPr>
          <w:rFonts w:ascii="Times New Roman" w:eastAsia="Calibri" w:hAnsi="Times New Roman" w:cs="Times New Roman"/>
          <w:color w:val="000000" w:themeColor="text1"/>
          <w:sz w:val="28"/>
          <w:szCs w:val="28"/>
        </w:rPr>
        <w:t>тавщик (Сергокала, ул Королева, дом 16. Тел.</w:t>
      </w:r>
      <w:r w:rsidRPr="009D75C2">
        <w:rPr>
          <w:rFonts w:ascii="Times New Roman" w:eastAsia="Calibri" w:hAnsi="Times New Roman" w:cs="Times New Roman"/>
          <w:color w:val="000000" w:themeColor="text1"/>
          <w:sz w:val="28"/>
          <w:szCs w:val="28"/>
        </w:rPr>
        <w:t>: 89887777529)</w:t>
      </w:r>
      <w:r>
        <w:rPr>
          <w:rFonts w:ascii="Times New Roman" w:eastAsia="Calibri" w:hAnsi="Times New Roman" w:cs="Times New Roman"/>
          <w:color w:val="000000" w:themeColor="text1"/>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D75C2">
        <w:rPr>
          <w:rFonts w:ascii="Times New Roman" w:eastAsia="Calibri" w:hAnsi="Times New Roman" w:cs="Times New Roman"/>
          <w:color w:val="000000" w:themeColor="text1"/>
          <w:sz w:val="28"/>
          <w:szCs w:val="28"/>
        </w:rPr>
        <w:t xml:space="preserve">-Мясо говядина - покупается у местных поставщиков, ИП Расулов Курбан </w:t>
      </w:r>
      <w:proofErr w:type="gramStart"/>
      <w:r w:rsidRPr="009D75C2">
        <w:rPr>
          <w:rFonts w:ascii="Times New Roman" w:eastAsia="Calibri" w:hAnsi="Times New Roman" w:cs="Times New Roman"/>
          <w:color w:val="000000" w:themeColor="text1"/>
          <w:sz w:val="28"/>
          <w:szCs w:val="28"/>
        </w:rPr>
        <w:t>Гасайниевич .</w:t>
      </w:r>
      <w:proofErr w:type="gramEnd"/>
      <w:r w:rsidRPr="009D75C2">
        <w:rPr>
          <w:rFonts w:ascii="Times New Roman" w:eastAsia="Calibri" w:hAnsi="Times New Roman" w:cs="Times New Roman"/>
          <w:color w:val="000000" w:themeColor="text1"/>
          <w:sz w:val="28"/>
          <w:szCs w:val="28"/>
        </w:rPr>
        <w:t>(</w:t>
      </w:r>
      <w:r w:rsidRPr="009D75C2">
        <w:rPr>
          <w:rFonts w:ascii="Times New Roman" w:eastAsia="Times New Roman" w:hAnsi="Times New Roman" w:cs="Times New Roman"/>
          <w:color w:val="000000" w:themeColor="text1"/>
          <w:sz w:val="28"/>
          <w:szCs w:val="28"/>
          <w:lang w:eastAsia="ru-RU"/>
        </w:rPr>
        <w:t>Адрес:</w:t>
      </w:r>
      <w:r w:rsidRPr="009D75C2">
        <w:rPr>
          <w:rFonts w:ascii="Times New Roman" w:eastAsia="Calibri" w:hAnsi="Times New Roman" w:cs="Times New Roman"/>
          <w:color w:val="000000" w:themeColor="text1"/>
          <w:sz w:val="28"/>
          <w:szCs w:val="28"/>
        </w:rPr>
        <w:t xml:space="preserve"> Сергокала, Г.Азизова ул , д 82, магазин </w:t>
      </w:r>
      <w:r w:rsidRPr="009D75C2">
        <w:rPr>
          <w:rFonts w:ascii="Times New Roman" w:eastAsia="Times New Roman" w:hAnsi="Times New Roman" w:cs="Times New Roman"/>
          <w:color w:val="000000" w:themeColor="text1"/>
          <w:sz w:val="28"/>
          <w:szCs w:val="28"/>
          <w:lang w:eastAsia="ru-RU"/>
        </w:rPr>
        <w:t xml:space="preserve"> тел: 8(967)396 33 99, 8(928) 515 04 99</w:t>
      </w:r>
      <w:r>
        <w:rPr>
          <w:rFonts w:ascii="Times New Roman" w:eastAsia="Times New Roman" w:hAnsi="Times New Roman" w:cs="Times New Roman"/>
          <w:color w:val="000000" w:themeColor="text1"/>
          <w:sz w:val="28"/>
          <w:szCs w:val="28"/>
          <w:lang w:eastAsia="ru-RU"/>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9D75C2">
        <w:rPr>
          <w:rFonts w:ascii="Times New Roman" w:eastAsia="Calibri" w:hAnsi="Times New Roman" w:cs="Times New Roman"/>
          <w:color w:val="000000" w:themeColor="text1"/>
          <w:sz w:val="28"/>
          <w:szCs w:val="28"/>
        </w:rPr>
        <w:t>-Молоко и молочная продукция -</w:t>
      </w:r>
      <w:r>
        <w:rPr>
          <w:rFonts w:ascii="Times New Roman" w:eastAsia="Calibri" w:hAnsi="Times New Roman" w:cs="Times New Roman"/>
          <w:color w:val="000000" w:themeColor="text1"/>
          <w:sz w:val="28"/>
          <w:szCs w:val="28"/>
        </w:rPr>
        <w:t xml:space="preserve">  Республика Кабардино-Балкария. г.Нальчик</w:t>
      </w:r>
      <w:r w:rsidRPr="009D75C2">
        <w:rPr>
          <w:rFonts w:ascii="Times New Roman" w:eastAsia="Calibri" w:hAnsi="Times New Roman" w:cs="Times New Roman"/>
          <w:color w:val="000000" w:themeColor="text1"/>
          <w:sz w:val="28"/>
          <w:szCs w:val="28"/>
        </w:rPr>
        <w:t>, ул. Кирова 294 а. тел: 88662443531</w:t>
      </w:r>
      <w:r>
        <w:rPr>
          <w:rFonts w:ascii="Times New Roman" w:eastAsia="Calibri" w:hAnsi="Times New Roman" w:cs="Times New Roman"/>
          <w:color w:val="000000" w:themeColor="text1"/>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-Курица - ИП Расулов К.Г.</w:t>
      </w:r>
      <w:r w:rsidRPr="009D75C2">
        <w:rPr>
          <w:rFonts w:ascii="Times New Roman" w:eastAsia="Calibri" w:hAnsi="Times New Roman" w:cs="Times New Roman"/>
          <w:color w:val="000000" w:themeColor="text1"/>
          <w:sz w:val="28"/>
          <w:szCs w:val="28"/>
        </w:rPr>
        <w:t xml:space="preserve"> производитель: Умарова Зумрат Агабековна Карабудахкентский район, с. К</w:t>
      </w:r>
      <w:r>
        <w:rPr>
          <w:rFonts w:ascii="Times New Roman" w:eastAsia="Calibri" w:hAnsi="Times New Roman" w:cs="Times New Roman"/>
          <w:color w:val="000000" w:themeColor="text1"/>
          <w:sz w:val="28"/>
          <w:szCs w:val="28"/>
        </w:rPr>
        <w:t>акашура, ул Биярсланова, дом 43.</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з 22 пищеблоков: 2 типовые и </w:t>
      </w:r>
      <w:r w:rsidRPr="009D75C2">
        <w:rPr>
          <w:rFonts w:ascii="Times New Roman" w:eastAsia="Times New Roman" w:hAnsi="Times New Roman" w:cs="Times New Roman"/>
          <w:sz w:val="28"/>
          <w:szCs w:val="28"/>
          <w:lang w:eastAsia="ru-RU"/>
        </w:rPr>
        <w:t>20 приспособленные пищеблоки. Типовые пищеблоки МКОУ «Сергокалинская СОШ</w:t>
      </w:r>
      <w:r>
        <w:rPr>
          <w:rFonts w:ascii="Times New Roman" w:eastAsia="Times New Roman" w:hAnsi="Times New Roman" w:cs="Times New Roman"/>
          <w:sz w:val="28"/>
          <w:szCs w:val="28"/>
          <w:lang w:eastAsia="ru-RU"/>
        </w:rPr>
        <w:t xml:space="preserve"> </w:t>
      </w:r>
      <w:r w:rsidRPr="009D75C2">
        <w:rPr>
          <w:rFonts w:ascii="Times New Roman" w:eastAsia="Times New Roman" w:hAnsi="Times New Roman" w:cs="Times New Roman"/>
          <w:sz w:val="28"/>
          <w:szCs w:val="28"/>
          <w:lang w:eastAsia="ru-RU"/>
        </w:rPr>
        <w:t>№2» и МКОУ «Мургукская СОШ».</w:t>
      </w:r>
      <w:r w:rsidRPr="009D75C2">
        <w:rPr>
          <w:rFonts w:ascii="Times New Roman" w:hAnsi="Times New Roman" w:cs="Times New Roman"/>
          <w:sz w:val="28"/>
          <w:szCs w:val="28"/>
        </w:rPr>
        <w:t xml:space="preserve"> Состояние </w:t>
      </w:r>
      <w:r>
        <w:rPr>
          <w:rFonts w:ascii="Times New Roman" w:hAnsi="Times New Roman" w:cs="Times New Roman"/>
          <w:sz w:val="28"/>
          <w:szCs w:val="28"/>
        </w:rPr>
        <w:t>пищеблоков и школьных</w:t>
      </w:r>
      <w:r w:rsidRPr="009D75C2">
        <w:rPr>
          <w:rFonts w:ascii="Times New Roman" w:hAnsi="Times New Roman" w:cs="Times New Roman"/>
          <w:sz w:val="28"/>
          <w:szCs w:val="28"/>
        </w:rPr>
        <w:t xml:space="preserve"> столовых во всех школах удовлетворительное: столы чистые, полы чистые, используемая посуда чистая. Посуда в достаточном количестве, как для ва</w:t>
      </w:r>
      <w:r>
        <w:rPr>
          <w:rFonts w:ascii="Times New Roman" w:hAnsi="Times New Roman" w:cs="Times New Roman"/>
          <w:sz w:val="28"/>
          <w:szCs w:val="28"/>
        </w:rPr>
        <w:t xml:space="preserve">рки, так и для приема пищи, на </w:t>
      </w:r>
      <w:r w:rsidRPr="009D75C2">
        <w:rPr>
          <w:rFonts w:ascii="Times New Roman" w:hAnsi="Times New Roman" w:cs="Times New Roman"/>
          <w:sz w:val="28"/>
          <w:szCs w:val="28"/>
        </w:rPr>
        <w:t xml:space="preserve">тарелках отсутствуют сколы, трещины и т.д. Состояние мебели – удовлетворительное.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eastAsia="Times New Roman" w:hAnsi="Times New Roman" w:cs="Times New Roman"/>
          <w:sz w:val="28"/>
          <w:szCs w:val="28"/>
          <w:lang w:eastAsia="ru-RU"/>
        </w:rPr>
        <w:t xml:space="preserve">Техническое состояние оборудования.  </w:t>
      </w:r>
      <w:r w:rsidRPr="009D75C2">
        <w:rPr>
          <w:rFonts w:ascii="Times New Roman" w:hAnsi="Times New Roman" w:cs="Times New Roman"/>
          <w:sz w:val="28"/>
          <w:szCs w:val="28"/>
        </w:rPr>
        <w:t>На пищеблоках имеется технологическое и холодильное оборудование. Однако некоторое оборудование необходимо обновить, или приобрести новое.</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 Например, </w:t>
      </w:r>
      <w:r w:rsidRPr="009D75C2">
        <w:rPr>
          <w:rFonts w:ascii="Times New Roman" w:hAnsi="Times New Roman" w:cs="Times New Roman"/>
          <w:b/>
          <w:sz w:val="28"/>
          <w:szCs w:val="28"/>
        </w:rPr>
        <w:t xml:space="preserve">холодильники и морозильники нужны: </w:t>
      </w:r>
      <w:r w:rsidRPr="009D75C2">
        <w:rPr>
          <w:rFonts w:ascii="Times New Roman" w:hAnsi="Times New Roman" w:cs="Times New Roman"/>
          <w:sz w:val="28"/>
          <w:szCs w:val="28"/>
        </w:rPr>
        <w:t>МКОУ «Кадиркентская СОШ», МКОУ «Сергокалинская СОШ№1», МКОУ «Балтамахинская СОШ», МКОУ «Бурдекинская СОШ», МКОУ «Мюрегинская СОШ».), МКОУ «Новомугринская СОШ».</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w:t>
      </w:r>
      <w:r w:rsidRPr="009D75C2">
        <w:rPr>
          <w:rFonts w:ascii="Times New Roman" w:hAnsi="Times New Roman" w:cs="Times New Roman"/>
          <w:b/>
          <w:sz w:val="28"/>
          <w:szCs w:val="28"/>
        </w:rPr>
        <w:t>ополнительный комплект посуды необходим</w:t>
      </w:r>
      <w:r w:rsidRPr="009D75C2">
        <w:rPr>
          <w:rFonts w:ascii="Times New Roman" w:hAnsi="Times New Roman" w:cs="Times New Roman"/>
          <w:sz w:val="28"/>
          <w:szCs w:val="28"/>
        </w:rPr>
        <w:t>: МКОУ «Урахинская СОШ» МКОУ «Кадиркентская СОШ», МКОУ «Новомугринская СОШ», МКОУ «Бурдекинская СОШ», МКОУ «Маммаульская СОШ» МКОУ «Цурмахинская НОШ», МКОУ «</w:t>
      </w:r>
      <w:r>
        <w:rPr>
          <w:rFonts w:ascii="Times New Roman" w:hAnsi="Times New Roman" w:cs="Times New Roman"/>
          <w:sz w:val="28"/>
          <w:szCs w:val="28"/>
        </w:rPr>
        <w:t>Канасирагинская</w:t>
      </w:r>
      <w:r w:rsidRPr="009D75C2">
        <w:rPr>
          <w:rFonts w:ascii="Times New Roman" w:hAnsi="Times New Roman" w:cs="Times New Roman"/>
          <w:sz w:val="28"/>
          <w:szCs w:val="28"/>
        </w:rPr>
        <w:t xml:space="preserve"> СОШ», МКОУ </w:t>
      </w:r>
      <w:r>
        <w:rPr>
          <w:rFonts w:ascii="Times New Roman" w:hAnsi="Times New Roman" w:cs="Times New Roman"/>
          <w:sz w:val="28"/>
          <w:szCs w:val="28"/>
        </w:rPr>
        <w:t xml:space="preserve">«Кичигамринская </w:t>
      </w:r>
      <w:r w:rsidRPr="009D75C2">
        <w:rPr>
          <w:rFonts w:ascii="Times New Roman" w:hAnsi="Times New Roman" w:cs="Times New Roman"/>
          <w:sz w:val="28"/>
          <w:szCs w:val="28"/>
        </w:rPr>
        <w:t>СОШ», МКОУ «Мюрегинская СОШ», МКОУ «Мургукская СОШ», «Сергокалинская СОШ№1», МКОУ «Балтамахинская СОШ»</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При входе в столовую необходимо</w:t>
      </w:r>
      <w:r>
        <w:rPr>
          <w:rFonts w:ascii="Times New Roman" w:hAnsi="Times New Roman" w:cs="Times New Roman"/>
          <w:sz w:val="28"/>
          <w:szCs w:val="28"/>
        </w:rPr>
        <w:t xml:space="preserve"> заменить сушилку для рук: МКОУ </w:t>
      </w:r>
      <w:r w:rsidRPr="009D75C2">
        <w:rPr>
          <w:rFonts w:ascii="Times New Roman" w:hAnsi="Times New Roman" w:cs="Times New Roman"/>
          <w:sz w:val="28"/>
          <w:szCs w:val="28"/>
        </w:rPr>
        <w:t>«Цурмахинская НОШ», МКОУ «Ванашимахинская СОШ»</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b/>
          <w:sz w:val="28"/>
          <w:szCs w:val="28"/>
        </w:rPr>
        <w:t>Сушилка железная для посуды необходима</w:t>
      </w:r>
      <w:r w:rsidRPr="009D75C2">
        <w:rPr>
          <w:rFonts w:ascii="Times New Roman" w:hAnsi="Times New Roman" w:cs="Times New Roman"/>
          <w:sz w:val="28"/>
          <w:szCs w:val="28"/>
        </w:rPr>
        <w:t>: МКОУ «Бурдекинская СОШ», МКОУ «Кадиркентская СОШ», МКОУ «Мюрегинская СОШ», МКОУ «Цурмахинская НОШ», МКОУ «Ванашимахинская СОШ», МКОУ «</w:t>
      </w:r>
      <w:r>
        <w:rPr>
          <w:rFonts w:ascii="Times New Roman" w:hAnsi="Times New Roman" w:cs="Times New Roman"/>
          <w:sz w:val="28"/>
          <w:szCs w:val="28"/>
        </w:rPr>
        <w:t xml:space="preserve">Кичигамринская </w:t>
      </w:r>
      <w:r w:rsidRPr="009D75C2">
        <w:rPr>
          <w:rFonts w:ascii="Times New Roman" w:hAnsi="Times New Roman" w:cs="Times New Roman"/>
          <w:sz w:val="28"/>
          <w:szCs w:val="28"/>
        </w:rPr>
        <w:t>СОШ</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Нет складского помещения</w:t>
      </w:r>
      <w:r w:rsidRPr="009D75C2">
        <w:rPr>
          <w:rFonts w:ascii="Times New Roman" w:hAnsi="Times New Roman" w:cs="Times New Roman"/>
          <w:b/>
          <w:color w:val="000000" w:themeColor="text1"/>
          <w:sz w:val="28"/>
          <w:szCs w:val="28"/>
        </w:rPr>
        <w:t xml:space="preserve"> для хранения продуктов питания</w:t>
      </w:r>
      <w:r w:rsidRPr="009D75C2">
        <w:rPr>
          <w:rFonts w:ascii="Times New Roman" w:hAnsi="Times New Roman" w:cs="Times New Roman"/>
          <w:color w:val="000000" w:themeColor="text1"/>
          <w:sz w:val="28"/>
          <w:szCs w:val="28"/>
        </w:rPr>
        <w:t>: МКОУ «Балтамахинская СОШ», МКОУ «Аялизимахинская СОШ», МКОУ «Бурдекинская</w:t>
      </w:r>
      <w:r>
        <w:rPr>
          <w:rFonts w:ascii="Times New Roman" w:hAnsi="Times New Roman" w:cs="Times New Roman"/>
          <w:color w:val="000000" w:themeColor="text1"/>
          <w:sz w:val="28"/>
          <w:szCs w:val="28"/>
        </w:rPr>
        <w:t xml:space="preserve"> СОШ», МКОУ «Дегвинская СОШ», </w:t>
      </w:r>
      <w:r w:rsidRPr="009D75C2">
        <w:rPr>
          <w:rFonts w:ascii="Times New Roman" w:hAnsi="Times New Roman" w:cs="Times New Roman"/>
          <w:color w:val="000000" w:themeColor="text1"/>
          <w:sz w:val="28"/>
          <w:szCs w:val="28"/>
        </w:rPr>
        <w:t>есть только шкаф для продуктов.</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C252C5">
        <w:rPr>
          <w:rFonts w:ascii="Times New Roman" w:hAnsi="Times New Roman" w:cs="Times New Roman"/>
          <w:sz w:val="28"/>
          <w:szCs w:val="28"/>
        </w:rPr>
        <w:t>Верхняя одежда и рабочая форма хранятся у всех по- разному.</w:t>
      </w:r>
      <w:r w:rsidRPr="009D75C2">
        <w:rPr>
          <w:sz w:val="28"/>
          <w:szCs w:val="28"/>
        </w:rPr>
        <w:t xml:space="preserve"> </w:t>
      </w:r>
      <w:r w:rsidRPr="009D75C2">
        <w:rPr>
          <w:rFonts w:ascii="Times New Roman" w:eastAsia="Times New Roman" w:hAnsi="Times New Roman" w:cs="Times New Roman"/>
          <w:sz w:val="28"/>
          <w:szCs w:val="28"/>
          <w:lang w:eastAsia="ru-RU"/>
        </w:rPr>
        <w:t>Школьные столо</w:t>
      </w:r>
      <w:r>
        <w:rPr>
          <w:rFonts w:ascii="Times New Roman" w:eastAsia="Times New Roman" w:hAnsi="Times New Roman" w:cs="Times New Roman"/>
          <w:sz w:val="28"/>
          <w:szCs w:val="28"/>
          <w:lang w:eastAsia="ru-RU"/>
        </w:rPr>
        <w:t>вые укомплектованы необходимыми</w:t>
      </w:r>
      <w:r w:rsidRPr="009D75C2">
        <w:rPr>
          <w:rFonts w:ascii="Times New Roman" w:eastAsia="Times New Roman" w:hAnsi="Times New Roman" w:cs="Times New Roman"/>
          <w:sz w:val="28"/>
          <w:szCs w:val="28"/>
          <w:lang w:eastAsia="ru-RU"/>
        </w:rPr>
        <w:t xml:space="preserve"> технологическими и холодильными оборудованиями.  Оборудования находятся в исправном рабочем состоянии и при необходимости проводятся профилактические ремонты или замены оборудования.</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eastAsia="Times New Roman" w:hAnsi="Times New Roman" w:cs="Times New Roman"/>
          <w:sz w:val="28"/>
          <w:szCs w:val="28"/>
          <w:lang w:eastAsia="ru-RU"/>
        </w:rPr>
        <w:t>Мытье и дезинфекция проводятся с соблюдением все</w:t>
      </w:r>
      <w:r>
        <w:rPr>
          <w:rFonts w:ascii="Times New Roman" w:eastAsia="Times New Roman" w:hAnsi="Times New Roman" w:cs="Times New Roman"/>
          <w:sz w:val="28"/>
          <w:szCs w:val="28"/>
          <w:lang w:eastAsia="ru-RU"/>
        </w:rPr>
        <w:t xml:space="preserve">х норм санитарно-гигиенического </w:t>
      </w:r>
      <w:r w:rsidRPr="009D75C2">
        <w:rPr>
          <w:rFonts w:ascii="Times New Roman" w:eastAsia="Times New Roman" w:hAnsi="Times New Roman" w:cs="Times New Roman"/>
          <w:sz w:val="28"/>
          <w:szCs w:val="28"/>
          <w:lang w:eastAsia="ru-RU"/>
        </w:rPr>
        <w:t>режима, используя разрешенные средства.</w:t>
      </w:r>
      <w:r w:rsidRPr="009D75C2">
        <w:rPr>
          <w:rFonts w:ascii="Times New Roman" w:hAnsi="Times New Roman" w:cs="Times New Roman"/>
          <w:sz w:val="28"/>
          <w:szCs w:val="28"/>
        </w:rPr>
        <w:t xml:space="preserve"> Имеются в достаточном количестве во всех школах.</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9D75C2">
        <w:rPr>
          <w:rFonts w:ascii="Times New Roman" w:eastAsia="Times New Roman" w:hAnsi="Times New Roman" w:cs="Times New Roman"/>
          <w:sz w:val="28"/>
          <w:szCs w:val="28"/>
          <w:lang w:eastAsia="ru-RU"/>
        </w:rPr>
        <w:t>школьных столовых</w:t>
      </w:r>
      <w:r>
        <w:rPr>
          <w:rFonts w:ascii="Times New Roman" w:eastAsia="Times New Roman" w:hAnsi="Times New Roman" w:cs="Times New Roman"/>
          <w:sz w:val="28"/>
          <w:szCs w:val="28"/>
          <w:lang w:eastAsia="ru-RU"/>
        </w:rPr>
        <w:t xml:space="preserve"> </w:t>
      </w:r>
      <w:r w:rsidRPr="009D75C2">
        <w:rPr>
          <w:rFonts w:ascii="Times New Roman" w:eastAsia="Times New Roman" w:hAnsi="Times New Roman" w:cs="Times New Roman"/>
          <w:sz w:val="28"/>
          <w:szCs w:val="28"/>
          <w:lang w:eastAsia="ru-RU"/>
        </w:rPr>
        <w:t>района</w:t>
      </w:r>
      <w:proofErr w:type="gramEnd"/>
      <w:r>
        <w:rPr>
          <w:rFonts w:ascii="Times New Roman" w:eastAsia="Times New Roman" w:hAnsi="Times New Roman" w:cs="Times New Roman"/>
          <w:sz w:val="28"/>
          <w:szCs w:val="28"/>
          <w:lang w:eastAsia="ru-RU"/>
        </w:rPr>
        <w:t xml:space="preserve"> пищевых отравлений детей </w:t>
      </w:r>
      <w:r w:rsidRPr="009D75C2">
        <w:rPr>
          <w:rFonts w:ascii="Times New Roman" w:eastAsia="Times New Roman" w:hAnsi="Times New Roman" w:cs="Times New Roman"/>
          <w:sz w:val="28"/>
          <w:szCs w:val="28"/>
          <w:lang w:eastAsia="ru-RU"/>
        </w:rPr>
        <w:t>не зарегистрировано.</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eastAsia="Times New Roman" w:hAnsi="Times New Roman" w:cs="Times New Roman"/>
          <w:sz w:val="28"/>
          <w:szCs w:val="28"/>
          <w:lang w:eastAsia="ru-RU"/>
        </w:rPr>
        <w:t xml:space="preserve"> </w:t>
      </w:r>
      <w:r w:rsidRPr="009D75C2">
        <w:rPr>
          <w:rFonts w:ascii="Times New Roman" w:hAnsi="Times New Roman" w:cs="Times New Roman"/>
          <w:sz w:val="28"/>
          <w:szCs w:val="28"/>
        </w:rPr>
        <w:t>Хранение продуктов осуществляется в соответствии с санитарными нормами. Технологическое оборудование и уборочный инвентарь промаркирован. Имеются журналы и заполняются регулярно: «Журна</w:t>
      </w:r>
      <w:r>
        <w:rPr>
          <w:rFonts w:ascii="Times New Roman" w:hAnsi="Times New Roman" w:cs="Times New Roman"/>
          <w:sz w:val="28"/>
          <w:szCs w:val="28"/>
        </w:rPr>
        <w:t>л бракеража готовой продукции», «Журнал здоровья»,</w:t>
      </w:r>
      <w:r w:rsidRPr="009D75C2">
        <w:rPr>
          <w:rFonts w:ascii="Times New Roman" w:hAnsi="Times New Roman" w:cs="Times New Roman"/>
          <w:sz w:val="28"/>
          <w:szCs w:val="28"/>
        </w:rPr>
        <w:t xml:space="preserve"> «Журнал учета температурного режима холодильного оборудования»</w:t>
      </w:r>
      <w:r>
        <w:rPr>
          <w:rFonts w:ascii="Times New Roman" w:hAnsi="Times New Roman" w:cs="Times New Roman"/>
          <w:sz w:val="28"/>
          <w:szCs w:val="28"/>
        </w:rPr>
        <w:t>,</w:t>
      </w:r>
      <w:r w:rsidRPr="009D75C2">
        <w:rPr>
          <w:rFonts w:ascii="Times New Roman" w:hAnsi="Times New Roman" w:cs="Times New Roman"/>
          <w:sz w:val="28"/>
          <w:szCs w:val="28"/>
        </w:rPr>
        <w:t xml:space="preserve"> «Журнал проведения генеральных уборок»</w:t>
      </w:r>
      <w:r>
        <w:rPr>
          <w:rFonts w:ascii="Times New Roman" w:hAnsi="Times New Roman" w:cs="Times New Roman"/>
          <w:sz w:val="28"/>
          <w:szCs w:val="28"/>
        </w:rPr>
        <w:t xml:space="preserve">, </w:t>
      </w:r>
      <w:r w:rsidRPr="009D75C2">
        <w:rPr>
          <w:rFonts w:ascii="Times New Roman" w:hAnsi="Times New Roman" w:cs="Times New Roman"/>
          <w:sz w:val="28"/>
          <w:szCs w:val="28"/>
        </w:rPr>
        <w:t>«Журнал дезинфекции»</w:t>
      </w:r>
      <w:r>
        <w:rPr>
          <w:rFonts w:ascii="Times New Roman" w:hAnsi="Times New Roman" w:cs="Times New Roman"/>
          <w:sz w:val="28"/>
          <w:szCs w:val="28"/>
        </w:rPr>
        <w:t>,</w:t>
      </w:r>
      <w:r w:rsidRPr="009D75C2">
        <w:rPr>
          <w:rFonts w:ascii="Times New Roman" w:hAnsi="Times New Roman" w:cs="Times New Roman"/>
          <w:sz w:val="28"/>
          <w:szCs w:val="28"/>
        </w:rPr>
        <w:t xml:space="preserve"> «Журнал обеззараживания воздуха рецеркулятором».</w:t>
      </w:r>
      <w:r w:rsidRPr="009D75C2">
        <w:rPr>
          <w:rFonts w:ascii="Times New Roman" w:eastAsia="Times New Roman" w:hAnsi="Times New Roman" w:cs="Times New Roman"/>
          <w:sz w:val="28"/>
          <w:szCs w:val="28"/>
          <w:lang w:eastAsia="ru-RU"/>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eastAsia="Times New Roman" w:hAnsi="Times New Roman" w:cs="Times New Roman"/>
          <w:sz w:val="28"/>
          <w:szCs w:val="28"/>
          <w:lang w:eastAsia="ru-RU"/>
        </w:rPr>
        <w:t>Школьные столовые</w:t>
      </w:r>
      <w:r w:rsidRPr="009D75C2">
        <w:rPr>
          <w:rFonts w:ascii="Times New Roman" w:eastAsia="Times New Roman" w:hAnsi="Times New Roman" w:cs="Times New Roman"/>
          <w:sz w:val="28"/>
          <w:szCs w:val="28"/>
          <w:lang w:eastAsia="ru-RU" w:bidi="en-US"/>
        </w:rPr>
        <w:t xml:space="preserve"> укомплектованы поварами, которые имеют соответствующее образование и квалификационные разряды. </w:t>
      </w:r>
      <w:r w:rsidRPr="009D75C2">
        <w:rPr>
          <w:rFonts w:ascii="Times New Roman" w:eastAsia="Times New Roman" w:hAnsi="Times New Roman" w:cs="Times New Roman"/>
          <w:color w:val="000000"/>
          <w:sz w:val="28"/>
          <w:szCs w:val="28"/>
          <w:shd w:val="clear" w:color="auto" w:fill="FFFFFF"/>
          <w:lang w:eastAsia="ru-RU" w:bidi="en-US"/>
        </w:rPr>
        <w:t xml:space="preserve">Персонал школьной столовой </w:t>
      </w:r>
      <w:r>
        <w:rPr>
          <w:rFonts w:ascii="Times New Roman" w:eastAsia="Times New Roman" w:hAnsi="Times New Roman" w:cs="Times New Roman"/>
          <w:color w:val="000000"/>
          <w:sz w:val="28"/>
          <w:szCs w:val="28"/>
          <w:shd w:val="clear" w:color="auto" w:fill="FFFFFF"/>
          <w:lang w:eastAsia="ru-RU" w:bidi="en-US"/>
        </w:rPr>
        <w:t>проходит специальную подготовку</w:t>
      </w:r>
      <w:r w:rsidRPr="009D75C2">
        <w:rPr>
          <w:rFonts w:ascii="Times New Roman" w:eastAsia="Times New Roman" w:hAnsi="Times New Roman" w:cs="Times New Roman"/>
          <w:color w:val="000000"/>
          <w:sz w:val="28"/>
          <w:szCs w:val="28"/>
          <w:shd w:val="clear" w:color="auto" w:fill="FFFFFF"/>
          <w:lang w:eastAsia="ru-RU" w:bidi="en-US"/>
        </w:rPr>
        <w:t xml:space="preserve">, все аттестованы на знание санитарно-гигиенических норм и правил. Медосмотр проходят регулярно. </w:t>
      </w:r>
      <w:r w:rsidRPr="009D75C2">
        <w:rPr>
          <w:rFonts w:ascii="Times New Roman" w:hAnsi="Times New Roman" w:cs="Times New Roman"/>
          <w:sz w:val="28"/>
          <w:szCs w:val="28"/>
        </w:rPr>
        <w:t xml:space="preserve">Медкнижки у всех сотрудников пищеблока имеются, просроченного медосмотра не выявлено. </w:t>
      </w:r>
      <w:r w:rsidRPr="009D75C2">
        <w:rPr>
          <w:rFonts w:ascii="Times New Roman" w:eastAsia="Times New Roman" w:hAnsi="Times New Roman" w:cs="Times New Roman"/>
          <w:color w:val="000000"/>
          <w:sz w:val="28"/>
          <w:szCs w:val="28"/>
          <w:shd w:val="clear" w:color="auto" w:fill="FFFFFF"/>
          <w:lang w:eastAsia="ru-RU" w:bidi="en-US"/>
        </w:rPr>
        <w:t>Все работники пищеблока оснащены спецодеждой.</w:t>
      </w:r>
      <w:r w:rsidRPr="009D75C2">
        <w:rPr>
          <w:rFonts w:ascii="Times New Roman" w:eastAsia="Times New Roman" w:hAnsi="Times New Roman" w:cs="Times New Roman"/>
          <w:sz w:val="28"/>
          <w:szCs w:val="28"/>
          <w:lang w:eastAsia="ru-RU"/>
        </w:rPr>
        <w:t xml:space="preserve"> В столовых соблюдается техника безопасности, имеются инструкции по техн</w:t>
      </w:r>
      <w:r>
        <w:rPr>
          <w:rFonts w:ascii="Times New Roman" w:eastAsia="Times New Roman" w:hAnsi="Times New Roman" w:cs="Times New Roman"/>
          <w:sz w:val="28"/>
          <w:szCs w:val="28"/>
          <w:lang w:eastAsia="ru-RU"/>
        </w:rPr>
        <w:t>ике безопасности и охране труда</w:t>
      </w:r>
      <w:r w:rsidRPr="009D75C2">
        <w:rPr>
          <w:rFonts w:ascii="Times New Roman" w:eastAsia="Times New Roman" w:hAnsi="Times New Roman" w:cs="Times New Roman"/>
          <w:sz w:val="28"/>
          <w:szCs w:val="28"/>
          <w:lang w:eastAsia="ru-RU"/>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103776">
        <w:rPr>
          <w:rFonts w:ascii="Times New Roman" w:hAnsi="Times New Roman" w:cs="Times New Roman"/>
          <w:sz w:val="28"/>
          <w:szCs w:val="28"/>
        </w:rPr>
        <w:t>В этом учебном году пройдут обучение работники пищеблоков: МКОУ «Бурдекинская СОШ», МКОУ «Балтамахинская СОШ», МКОУ «Урахинская СОШ», МКОУ «Нижнемахаргинская СОШ», МКОУ «Мюрегинская СОШ».</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eastAsia="Times New Roman" w:hAnsi="Times New Roman" w:cs="Times New Roman"/>
          <w:sz w:val="28"/>
          <w:szCs w:val="28"/>
          <w:lang w:eastAsia="ru-RU"/>
        </w:rPr>
        <w:t>Не   во всех общеобразовательных учреждениях установлен единый питьевой режим (кулеры со стаканами). Учащиес</w:t>
      </w:r>
      <w:r>
        <w:rPr>
          <w:rFonts w:ascii="Times New Roman" w:eastAsia="Times New Roman" w:hAnsi="Times New Roman" w:cs="Times New Roman"/>
          <w:sz w:val="28"/>
          <w:szCs w:val="28"/>
          <w:lang w:eastAsia="ru-RU"/>
        </w:rPr>
        <w:t>я сами приносят воду в бутылках</w:t>
      </w:r>
      <w:r w:rsidRPr="009D75C2">
        <w:rPr>
          <w:rFonts w:ascii="Times New Roman" w:eastAsia="Times New Roman" w:hAnsi="Times New Roman" w:cs="Times New Roman"/>
          <w:sz w:val="28"/>
          <w:szCs w:val="28"/>
          <w:lang w:eastAsia="ru-RU"/>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Меню утверждено директорами во всех школах, размещено чаще всего на стенде в школьной столовой. У всех соответствует перспективному, примерному 10-дневному меню. Взвешивание порции соответствует нормам. Суточные пробы хранятся в холодильнике в стерильной посуде, на момент проверки соблюдались условия хранения и пробы были за предыдущие дни. Питьевой режим у всех осуществляется по</w:t>
      </w:r>
      <w:r>
        <w:rPr>
          <w:rFonts w:ascii="Times New Roman" w:hAnsi="Times New Roman" w:cs="Times New Roman"/>
          <w:sz w:val="28"/>
          <w:szCs w:val="28"/>
        </w:rPr>
        <w:t>-</w:t>
      </w:r>
      <w:r w:rsidRPr="009D75C2">
        <w:rPr>
          <w:rFonts w:ascii="Times New Roman" w:hAnsi="Times New Roman" w:cs="Times New Roman"/>
          <w:sz w:val="28"/>
          <w:szCs w:val="28"/>
        </w:rPr>
        <w:t xml:space="preserve">разному: фонтанчик для питья, кулеры с бутилированной водой, кипяченая вода.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eastAsia="Times New Roman" w:hAnsi="Times New Roman" w:cs="Times New Roman"/>
          <w:sz w:val="28"/>
          <w:szCs w:val="28"/>
          <w:lang w:eastAsia="ru-RU"/>
        </w:rPr>
        <w:t xml:space="preserve">Также, в общеобразовательных учреждениях района нет детей с заболеваниями, требующими специализированного питания. Нет заявлений от родителей, чтобы обеспечить ребенка специальным питанием.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eastAsia="Calibri" w:hAnsi="Times New Roman" w:cs="Times New Roman"/>
          <w:color w:val="000000" w:themeColor="text1"/>
          <w:sz w:val="28"/>
          <w:szCs w:val="28"/>
        </w:rPr>
        <w:t xml:space="preserve">Кроме того, в образовательных организациях поставлена работа по </w:t>
      </w:r>
      <w:r w:rsidRPr="009D75C2">
        <w:rPr>
          <w:rFonts w:ascii="Times New Roman" w:eastAsia="Calibri" w:hAnsi="Times New Roman" w:cs="Times New Roman"/>
          <w:color w:val="000000" w:themeColor="text1"/>
          <w:sz w:val="28"/>
          <w:szCs w:val="28"/>
        </w:rPr>
        <w:lastRenderedPageBreak/>
        <w:t>родительскому контролю на основании Методических рекомендаций МР 2.4.0180-20 «Родительский контроль за организацией горячего питания детей в о</w:t>
      </w:r>
      <w:r>
        <w:rPr>
          <w:rFonts w:ascii="Times New Roman" w:eastAsia="Calibri" w:hAnsi="Times New Roman" w:cs="Times New Roman"/>
          <w:color w:val="000000" w:themeColor="text1"/>
          <w:sz w:val="28"/>
          <w:szCs w:val="28"/>
        </w:rPr>
        <w:t>бщеобразовательных организациях</w:t>
      </w:r>
      <w:r w:rsidRPr="009D75C2">
        <w:rPr>
          <w:rFonts w:ascii="Times New Roman" w:eastAsia="Calibri" w:hAnsi="Times New Roman" w:cs="Times New Roman"/>
          <w:color w:val="000000" w:themeColor="text1"/>
          <w:sz w:val="28"/>
          <w:szCs w:val="28"/>
        </w:rPr>
        <w:t xml:space="preserve">.   Изданы приказы «О родительском контроле». </w:t>
      </w:r>
      <w:r w:rsidRPr="009D75C2">
        <w:rPr>
          <w:rFonts w:ascii="Times New Roman" w:eastAsia="Times New Roman" w:hAnsi="Times New Roman" w:cs="Times New Roman"/>
          <w:sz w:val="28"/>
          <w:szCs w:val="28"/>
          <w:lang w:eastAsia="ru-RU"/>
        </w:rPr>
        <w:t>Питание учащихся нахо</w:t>
      </w:r>
      <w:r>
        <w:rPr>
          <w:rFonts w:ascii="Times New Roman" w:eastAsia="Times New Roman" w:hAnsi="Times New Roman" w:cs="Times New Roman"/>
          <w:sz w:val="28"/>
          <w:szCs w:val="28"/>
          <w:lang w:eastAsia="ru-RU"/>
        </w:rPr>
        <w:t xml:space="preserve">дится под постоянным контролем </w:t>
      </w:r>
      <w:r w:rsidRPr="009D75C2">
        <w:rPr>
          <w:rFonts w:ascii="Times New Roman" w:eastAsia="Times New Roman" w:hAnsi="Times New Roman" w:cs="Times New Roman"/>
          <w:sz w:val="28"/>
          <w:szCs w:val="28"/>
          <w:lang w:eastAsia="ru-RU"/>
        </w:rPr>
        <w:t xml:space="preserve">администрации района, управления образования и школьных </w:t>
      </w:r>
      <w:r>
        <w:rPr>
          <w:rFonts w:ascii="Times New Roman" w:eastAsia="Times New Roman" w:hAnsi="Times New Roman" w:cs="Times New Roman"/>
          <w:sz w:val="28"/>
          <w:szCs w:val="28"/>
          <w:lang w:eastAsia="ru-RU"/>
        </w:rPr>
        <w:t>комиссий. Составляются графики посещения</w:t>
      </w:r>
      <w:r w:rsidRPr="009D75C2">
        <w:rPr>
          <w:rFonts w:ascii="Times New Roman" w:eastAsia="Times New Roman" w:hAnsi="Times New Roman" w:cs="Times New Roman"/>
          <w:sz w:val="28"/>
          <w:szCs w:val="28"/>
          <w:lang w:eastAsia="ru-RU"/>
        </w:rPr>
        <w:t xml:space="preserve"> родителями столовых.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262626"/>
          <w:sz w:val="28"/>
          <w:szCs w:val="28"/>
          <w:shd w:val="clear" w:color="auto" w:fill="FFFFFF"/>
          <w:lang w:eastAsia="ru-RU"/>
        </w:rPr>
      </w:pPr>
      <w:r w:rsidRPr="009D75C2">
        <w:rPr>
          <w:rFonts w:ascii="Times New Roman" w:eastAsia="Times New Roman" w:hAnsi="Times New Roman" w:cs="Times New Roman"/>
          <w:sz w:val="28"/>
          <w:szCs w:val="28"/>
          <w:lang w:eastAsia="ru-RU"/>
        </w:rPr>
        <w:t>Вопросы по организации питания рассматриваются на родительских собраниях.</w:t>
      </w:r>
      <w:r w:rsidRPr="009D75C2">
        <w:rPr>
          <w:rFonts w:ascii="Times New Roman" w:eastAsia="Times New Roman" w:hAnsi="Times New Roman" w:cs="Times New Roman"/>
          <w:color w:val="262626"/>
          <w:sz w:val="28"/>
          <w:szCs w:val="28"/>
          <w:shd w:val="clear" w:color="auto" w:fill="FFFFFF"/>
          <w:lang w:eastAsia="ru-RU"/>
        </w:rPr>
        <w:t xml:space="preserve"> С января 2022 года столовых в рамках "Родительского контроля" прошли проверки. Для того, чтобы принять участие в контроле, родители обращаются в администрацию образовательного учреждения, для включения их в официальную комиссию, после чего они самостоятельно в любое удобное для них время без предупреждения осуществляют контроль. Во время проверки родители заполняют утверждённую форму чек-листов, в которых они оставляют свои замечания и предложения, как об ассортименте и блюдах, так и работе столовой. Родительский контроль" позволяет родителям школьников лично проверить, чем и как кормят их детей, оценить качество блюд, температуру подачи блюд, сервис, соблюдение норм и правил, а также дает возможность узнать у детей отзывы о школьном меню.</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9D75C2">
        <w:rPr>
          <w:rFonts w:ascii="Times New Roman" w:eastAsia="Times New Roman" w:hAnsi="Times New Roman" w:cs="Times New Roman"/>
          <w:sz w:val="28"/>
          <w:szCs w:val="28"/>
          <w:lang w:eastAsia="ru-RU"/>
        </w:rPr>
        <w:t>Публичная оценка дегустации размещается на сайтах в разделе «Организация питания». Замечаний и нареканий со стороны родительской общественности не было зафиксировано.</w:t>
      </w:r>
      <w:r w:rsidRPr="009D75C2">
        <w:rPr>
          <w:rFonts w:ascii="Times New Roman" w:eastAsia="Calibri" w:hAnsi="Times New Roman" w:cs="Times New Roman"/>
          <w:color w:val="FF0000"/>
          <w:sz w:val="28"/>
          <w:szCs w:val="28"/>
        </w:rPr>
        <w:t xml:space="preserve"> </w:t>
      </w:r>
      <w:r w:rsidRPr="009D75C2">
        <w:rPr>
          <w:rFonts w:ascii="Times New Roman" w:eastAsia="Calibri" w:hAnsi="Times New Roman" w:cs="Times New Roman"/>
          <w:color w:val="000000" w:themeColor="text1"/>
          <w:sz w:val="28"/>
          <w:szCs w:val="28"/>
        </w:rPr>
        <w:t xml:space="preserve">1 раз в четверть родители приходят в столовые и проверяют организацию горячего питания и меню. Акты имеются и размещены на сайтах школ.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color w:val="000000" w:themeColor="text1"/>
          <w:sz w:val="28"/>
          <w:szCs w:val="28"/>
        </w:rPr>
      </w:pPr>
      <w:r w:rsidRPr="009D75C2">
        <w:rPr>
          <w:rFonts w:ascii="Times New Roman" w:eastAsia="Calibri" w:hAnsi="Times New Roman" w:cs="Times New Roman"/>
          <w:color w:val="000000" w:themeColor="text1"/>
          <w:sz w:val="28"/>
          <w:szCs w:val="28"/>
          <w:shd w:val="clear" w:color="auto" w:fill="FFFFFF"/>
        </w:rPr>
        <w:t>Позвонить по вопросам организация питания и получить информацию   могут родители (законные представители)</w:t>
      </w:r>
      <w:r>
        <w:rPr>
          <w:rFonts w:ascii="Times New Roman" w:eastAsia="Calibri" w:hAnsi="Times New Roman" w:cs="Times New Roman"/>
          <w:color w:val="000000" w:themeColor="text1"/>
          <w:sz w:val="28"/>
          <w:szCs w:val="28"/>
        </w:rPr>
        <w:t xml:space="preserve"> </w:t>
      </w:r>
      <w:r w:rsidRPr="009D75C2">
        <w:rPr>
          <w:rFonts w:ascii="Times New Roman" w:eastAsia="Calibri" w:hAnsi="Times New Roman" w:cs="Times New Roman"/>
          <w:color w:val="000000" w:themeColor="text1"/>
          <w:sz w:val="28"/>
          <w:szCs w:val="28"/>
        </w:rPr>
        <w:t xml:space="preserve">по телефонам горячей линии </w:t>
      </w:r>
      <w:r w:rsidRPr="009D75C2">
        <w:rPr>
          <w:rFonts w:ascii="Times New Roman" w:eastAsia="Calibri" w:hAnsi="Times New Roman" w:cs="Times New Roman"/>
          <w:color w:val="000000" w:themeColor="text1"/>
          <w:sz w:val="28"/>
          <w:szCs w:val="28"/>
          <w:shd w:val="clear" w:color="auto" w:fill="FFFFFF"/>
        </w:rPr>
        <w:t xml:space="preserve">на официальных  </w:t>
      </w:r>
      <w:r w:rsidRPr="009D75C2">
        <w:rPr>
          <w:rFonts w:ascii="Times New Roman" w:eastAsia="Calibri" w:hAnsi="Times New Roman" w:cs="Times New Roman"/>
          <w:color w:val="000000" w:themeColor="text1"/>
          <w:sz w:val="28"/>
          <w:szCs w:val="28"/>
        </w:rPr>
        <w:t xml:space="preserve"> школьных сайтах в разделе «Организация питания».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D75C2">
        <w:rPr>
          <w:rFonts w:ascii="Times New Roman" w:eastAsia="Times New Roman" w:hAnsi="Times New Roman" w:cs="Times New Roman"/>
          <w:color w:val="000000"/>
          <w:sz w:val="28"/>
          <w:szCs w:val="28"/>
          <w:shd w:val="clear" w:color="auto" w:fill="FFFFFF"/>
          <w:lang w:eastAsia="ru-RU"/>
        </w:rPr>
        <w:t>В школах оформлены уголки здоровья, в которых есть такие рубрики, как «Здоровый стол», «Лекарственные растения», «Народные средства от прост</w:t>
      </w:r>
      <w:r>
        <w:rPr>
          <w:rFonts w:ascii="Times New Roman" w:eastAsia="Times New Roman" w:hAnsi="Times New Roman" w:cs="Times New Roman"/>
          <w:color w:val="000000"/>
          <w:sz w:val="28"/>
          <w:szCs w:val="28"/>
          <w:shd w:val="clear" w:color="auto" w:fill="FFFFFF"/>
          <w:lang w:eastAsia="ru-RU"/>
        </w:rPr>
        <w:t>уды» и т. д. Рубрика «Здоровый </w:t>
      </w:r>
      <w:r w:rsidRPr="009D75C2">
        <w:rPr>
          <w:rFonts w:ascii="Times New Roman" w:eastAsia="Times New Roman" w:hAnsi="Times New Roman" w:cs="Times New Roman"/>
          <w:color w:val="000000"/>
          <w:sz w:val="28"/>
          <w:szCs w:val="28"/>
          <w:shd w:val="clear" w:color="auto" w:fill="FFFFFF"/>
          <w:lang w:eastAsia="ru-RU"/>
        </w:rPr>
        <w:t>стол» освещает правила правильного пит</w:t>
      </w:r>
      <w:r>
        <w:rPr>
          <w:rFonts w:ascii="Times New Roman" w:eastAsia="Times New Roman" w:hAnsi="Times New Roman" w:cs="Times New Roman"/>
          <w:color w:val="000000"/>
          <w:sz w:val="28"/>
          <w:szCs w:val="28"/>
          <w:shd w:val="clear" w:color="auto" w:fill="FFFFFF"/>
          <w:lang w:eastAsia="ru-RU"/>
        </w:rPr>
        <w:t>ания детей и подростков, выбор </w:t>
      </w:r>
      <w:r w:rsidRPr="009D75C2">
        <w:rPr>
          <w:rFonts w:ascii="Times New Roman" w:eastAsia="Times New Roman" w:hAnsi="Times New Roman" w:cs="Times New Roman"/>
          <w:color w:val="000000"/>
          <w:sz w:val="28"/>
          <w:szCs w:val="28"/>
          <w:shd w:val="clear" w:color="auto" w:fill="FFFFFF"/>
          <w:lang w:eastAsia="ru-RU"/>
        </w:rPr>
        <w:t>полезных продуктов в магазине, рассказывает о важности чистоты питьевой воды,</w:t>
      </w:r>
      <w:r w:rsidRPr="009D75C2">
        <w:rPr>
          <w:rFonts w:ascii="Times New Roman" w:eastAsia="Times New Roman" w:hAnsi="Times New Roman" w:cs="Times New Roman"/>
          <w:color w:val="000000"/>
          <w:sz w:val="28"/>
          <w:szCs w:val="28"/>
          <w:u w:val="single"/>
          <w:shd w:val="clear" w:color="auto" w:fill="FFFFFF"/>
          <w:lang w:eastAsia="ru-RU"/>
        </w:rPr>
        <w:t xml:space="preserve"> </w:t>
      </w:r>
      <w:r w:rsidRPr="009D75C2">
        <w:rPr>
          <w:rFonts w:ascii="Times New Roman" w:eastAsia="Times New Roman" w:hAnsi="Times New Roman" w:cs="Times New Roman"/>
          <w:color w:val="000000"/>
          <w:sz w:val="28"/>
          <w:szCs w:val="28"/>
          <w:shd w:val="clear" w:color="auto" w:fill="FFFFFF"/>
          <w:lang w:eastAsia="ru-RU"/>
        </w:rPr>
        <w:t xml:space="preserve">горячего питания и многое другое. Сайты школ содержат специальную страничку «Организация питания». Здесь можно узнать полезную информацию по теме «Школьное питание», узнать о том, как проведена модернизация школьных столовых, какие мероприятия проходят в школах по </w:t>
      </w:r>
      <w:r>
        <w:rPr>
          <w:rFonts w:ascii="Times New Roman" w:eastAsia="Times New Roman" w:hAnsi="Times New Roman" w:cs="Times New Roman"/>
          <w:color w:val="000000"/>
          <w:sz w:val="28"/>
          <w:szCs w:val="28"/>
          <w:shd w:val="clear" w:color="auto" w:fill="FFFFFF"/>
          <w:lang w:eastAsia="ru-RU"/>
        </w:rPr>
        <w:t xml:space="preserve">данному направлению. Информация </w:t>
      </w:r>
      <w:r w:rsidRPr="009D75C2">
        <w:rPr>
          <w:rFonts w:ascii="Times New Roman" w:eastAsia="Times New Roman" w:hAnsi="Times New Roman" w:cs="Times New Roman"/>
          <w:color w:val="000000"/>
          <w:sz w:val="28"/>
          <w:szCs w:val="28"/>
          <w:shd w:val="clear" w:color="auto" w:fill="FFFFFF"/>
          <w:lang w:eastAsia="ru-RU"/>
        </w:rPr>
        <w:t xml:space="preserve">сопровождается фотоматериалами.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 школьных газетах, также</w:t>
      </w:r>
      <w:r w:rsidRPr="009D75C2">
        <w:rPr>
          <w:rFonts w:ascii="Times New Roman" w:eastAsia="Times New Roman" w:hAnsi="Times New Roman" w:cs="Times New Roman"/>
          <w:color w:val="000000"/>
          <w:sz w:val="28"/>
          <w:szCs w:val="28"/>
          <w:shd w:val="clear" w:color="auto" w:fill="FFFFFF"/>
          <w:lang w:eastAsia="ru-RU"/>
        </w:rPr>
        <w:t xml:space="preserve"> есть отдельная рубрика «Будь здоров», освещающая вопросы питания, рассказывающая о проведённых мероприятиях.</w:t>
      </w:r>
      <w:r w:rsidRPr="009D75C2">
        <w:rPr>
          <w:rFonts w:ascii="Times New Roman" w:eastAsia="Times New Roman" w:hAnsi="Times New Roman" w:cs="Times New Roman"/>
          <w:b/>
          <w:sz w:val="28"/>
          <w:szCs w:val="28"/>
          <w:lang w:eastAsia="ru-RU"/>
        </w:rPr>
        <w:t xml:space="preserve"> </w:t>
      </w:r>
      <w:r w:rsidRPr="009D75C2">
        <w:rPr>
          <w:rFonts w:ascii="Times New Roman" w:eastAsia="Times New Roman" w:hAnsi="Times New Roman" w:cs="Times New Roman"/>
          <w:color w:val="000000"/>
          <w:sz w:val="28"/>
          <w:szCs w:val="28"/>
          <w:lang w:eastAsia="ru-RU"/>
        </w:rPr>
        <w:t>В классах каждую четверть проходят классные мероприятия на тему правильного питания. В 1-4 классах прошли беседы на тему: «Вредная еда» - о быстрых</w:t>
      </w:r>
      <w:r>
        <w:rPr>
          <w:rFonts w:ascii="Times New Roman" w:eastAsia="Times New Roman" w:hAnsi="Times New Roman" w:cs="Times New Roman"/>
          <w:color w:val="000000"/>
          <w:sz w:val="28"/>
          <w:szCs w:val="28"/>
          <w:lang w:eastAsia="ru-RU"/>
        </w:rPr>
        <w:t xml:space="preserve"> перекусах, чипсах, кириешках и </w:t>
      </w:r>
      <w:r w:rsidRPr="009D75C2">
        <w:rPr>
          <w:rFonts w:ascii="Times New Roman" w:eastAsia="Times New Roman" w:hAnsi="Times New Roman" w:cs="Times New Roman"/>
          <w:color w:val="000000"/>
          <w:sz w:val="28"/>
          <w:szCs w:val="28"/>
          <w:lang w:eastAsia="ru-RU"/>
        </w:rPr>
        <w:t>т.д.</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eastAsia="Times New Roman" w:hAnsi="Times New Roman" w:cs="Times New Roman"/>
          <w:color w:val="000000"/>
          <w:sz w:val="28"/>
          <w:szCs w:val="28"/>
          <w:lang w:eastAsia="ru-RU"/>
        </w:rPr>
        <w:t xml:space="preserve">   С 12 по 25 апреля 2023 г</w:t>
      </w:r>
      <w:r w:rsidRPr="009D75C2">
        <w:rPr>
          <w:rFonts w:ascii="Times New Roman" w:hAnsi="Times New Roman" w:cs="Times New Roman"/>
          <w:sz w:val="28"/>
          <w:szCs w:val="28"/>
        </w:rPr>
        <w:t>, в целях пропаганды здорового образа жизни, дальнейшего совершенствования организации горячего питания учащихся об</w:t>
      </w:r>
      <w:r>
        <w:rPr>
          <w:rFonts w:ascii="Times New Roman" w:hAnsi="Times New Roman" w:cs="Times New Roman"/>
          <w:sz w:val="28"/>
          <w:szCs w:val="28"/>
        </w:rPr>
        <w:t xml:space="preserve">щеобразовательных учреждений, </w:t>
      </w:r>
      <w:r w:rsidRPr="009D75C2">
        <w:rPr>
          <w:rFonts w:ascii="Times New Roman" w:hAnsi="Times New Roman" w:cs="Times New Roman"/>
          <w:sz w:val="28"/>
          <w:szCs w:val="28"/>
        </w:rPr>
        <w:t xml:space="preserve">широкого распространения передового опыта работы коллективов школьных столовых в проведен муниципальный </w:t>
      </w:r>
      <w:r w:rsidRPr="009D75C2">
        <w:rPr>
          <w:rFonts w:ascii="Times New Roman" w:hAnsi="Times New Roman" w:cs="Times New Roman"/>
          <w:sz w:val="28"/>
          <w:szCs w:val="28"/>
        </w:rPr>
        <w:lastRenderedPageBreak/>
        <w:t>этап Республиканского конкурса "Лучшая школьная столовая -2023".</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В конкурсе приняли участие школьные столовые двух общеобразовательных организаций:</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МКОУ «Мургукская СОШ» и МКОУ «Нижнемулебкинская СОШ». Остальные 20 общеобразовательных организаций не приняли участие в </w:t>
      </w:r>
      <w:proofErr w:type="gramStart"/>
      <w:r w:rsidRPr="009D75C2">
        <w:rPr>
          <w:rFonts w:ascii="Times New Roman" w:hAnsi="Times New Roman" w:cs="Times New Roman"/>
          <w:sz w:val="28"/>
          <w:szCs w:val="28"/>
        </w:rPr>
        <w:t>конкурсе.На</w:t>
      </w:r>
      <w:proofErr w:type="gramEnd"/>
      <w:r w:rsidRPr="009D75C2">
        <w:rPr>
          <w:rFonts w:ascii="Times New Roman" w:hAnsi="Times New Roman" w:cs="Times New Roman"/>
          <w:sz w:val="28"/>
          <w:szCs w:val="28"/>
        </w:rPr>
        <w:t xml:space="preserve"> конкурс были представлены </w:t>
      </w:r>
      <w:r w:rsidRPr="009D75C2">
        <w:rPr>
          <w:rFonts w:ascii="Times New Roman" w:eastAsia="Times New Roman" w:hAnsi="Times New Roman" w:cs="Times New Roman"/>
          <w:sz w:val="28"/>
          <w:szCs w:val="28"/>
          <w:lang w:eastAsia="ru-RU"/>
        </w:rPr>
        <w:t xml:space="preserve">подробный  материал </w:t>
      </w:r>
      <w:r w:rsidRPr="009D75C2">
        <w:rPr>
          <w:rFonts w:ascii="Times New Roman" w:hAnsi="Times New Roman" w:cs="Times New Roman"/>
          <w:sz w:val="28"/>
          <w:szCs w:val="28"/>
        </w:rPr>
        <w:t xml:space="preserve"> о школьной столовой и  организации горячего питания в школе,  а также  видео и фотоматериал, </w:t>
      </w:r>
      <w:r w:rsidRPr="009D75C2">
        <w:rPr>
          <w:rFonts w:ascii="Times New Roman" w:eastAsia="Times New Roman" w:hAnsi="Times New Roman" w:cs="Times New Roman"/>
          <w:sz w:val="28"/>
          <w:szCs w:val="28"/>
          <w:lang w:eastAsia="ru-RU"/>
        </w:rPr>
        <w:t xml:space="preserve"> содержащий анализ деятельности образовательных учреждений по данному вопросу. </w:t>
      </w:r>
      <w:r w:rsidRPr="009D75C2">
        <w:rPr>
          <w:rFonts w:ascii="Times New Roman" w:hAnsi="Times New Roman" w:cs="Times New Roman"/>
          <w:sz w:val="28"/>
          <w:szCs w:val="28"/>
        </w:rPr>
        <w:t>В номинации "Лучшая сельская школьная столовая":</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1</w:t>
      </w:r>
      <w:r>
        <w:rPr>
          <w:rFonts w:ascii="Times New Roman" w:hAnsi="Times New Roman" w:cs="Times New Roman"/>
          <w:sz w:val="28"/>
          <w:szCs w:val="28"/>
        </w:rPr>
        <w:t xml:space="preserve"> </w:t>
      </w:r>
      <w:r w:rsidRPr="009D75C2">
        <w:rPr>
          <w:rFonts w:ascii="Times New Roman" w:hAnsi="Times New Roman" w:cs="Times New Roman"/>
          <w:sz w:val="28"/>
          <w:szCs w:val="28"/>
        </w:rPr>
        <w:t>место - МКОУ «Мургукская СОШ», 2 место –МКОУ «Нижнемулебкинская СОШ».</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Материал конкурса направлен в МО для у</w:t>
      </w:r>
      <w:r>
        <w:rPr>
          <w:rFonts w:ascii="Times New Roman" w:hAnsi="Times New Roman" w:cs="Times New Roman"/>
          <w:sz w:val="28"/>
          <w:szCs w:val="28"/>
        </w:rPr>
        <w:t>частия в республиканском этапе.</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Управлением образования регулярно проверялся вопрос организация питания и организовывали выезды с целью:</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themeColor="text1"/>
          <w:sz w:val="28"/>
          <w:szCs w:val="28"/>
        </w:rPr>
      </w:pPr>
      <w:r w:rsidRPr="009D75C2">
        <w:rPr>
          <w:rFonts w:ascii="Times New Roman" w:hAnsi="Times New Roman" w:cs="Times New Roman"/>
          <w:color w:val="000000" w:themeColor="text1"/>
          <w:sz w:val="28"/>
          <w:szCs w:val="28"/>
        </w:rPr>
        <w:t xml:space="preserve"> 1. Контроль за состоянием организации питания учащихся.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themeColor="text1"/>
          <w:sz w:val="28"/>
          <w:szCs w:val="28"/>
        </w:rPr>
      </w:pPr>
      <w:r w:rsidRPr="006B46F0">
        <w:rPr>
          <w:rFonts w:ascii="Times New Roman" w:hAnsi="Times New Roman" w:cs="Times New Roman"/>
          <w:color w:val="000000" w:themeColor="text1"/>
          <w:sz w:val="28"/>
          <w:szCs w:val="28"/>
        </w:rPr>
        <w:t xml:space="preserve"> </w:t>
      </w:r>
      <w:r w:rsidRPr="009D75C2">
        <w:rPr>
          <w:rFonts w:ascii="Times New Roman" w:hAnsi="Times New Roman" w:cs="Times New Roman"/>
          <w:color w:val="000000" w:themeColor="text1"/>
          <w:sz w:val="28"/>
          <w:szCs w:val="28"/>
        </w:rPr>
        <w:t>2. Наличие документов по организации питания и их оформление.</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color w:val="000000" w:themeColor="text1"/>
          <w:sz w:val="28"/>
          <w:szCs w:val="28"/>
        </w:rPr>
        <w:t xml:space="preserve"> 3. Работа школьной столовой, санитарное состояние пищеблоков</w:t>
      </w:r>
      <w:r>
        <w:rPr>
          <w:rFonts w:ascii="Times New Roman" w:hAnsi="Times New Roman" w:cs="Times New Roman"/>
          <w:color w:val="000000" w:themeColor="text1"/>
          <w:sz w:val="28"/>
          <w:szCs w:val="28"/>
        </w:rPr>
        <w:t xml:space="preserve"> </w:t>
      </w:r>
      <w:r w:rsidRPr="009D75C2">
        <w:rPr>
          <w:rFonts w:ascii="Times New Roman" w:hAnsi="Times New Roman" w:cs="Times New Roman"/>
          <w:sz w:val="28"/>
          <w:szCs w:val="28"/>
        </w:rPr>
        <w:t>(об организационном обеспечении учащихся горячим питанием, о соблюдении санитарно-гигиенического состояния столовой в соответствии с требованиями норм и правил безопасности жизнедеятельности, о степени оснащенности столовой оборудованием, посудой, инвентарем, санитарной одеждой, об эстетическом состоянии обеденного зала, об организации наличия документов по питанию(оформление бракеражного журнала),  соблюдение нормативов и требований СанПин; хранение продуктов и соблюдение сроков их реализации; обеспечение своевременного качественного проведения влажной  уборки помещений пищеблока, обеденного зала).</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themeColor="text1"/>
          <w:sz w:val="28"/>
          <w:szCs w:val="28"/>
        </w:rPr>
      </w:pPr>
      <w:r w:rsidRPr="009D75C2">
        <w:rPr>
          <w:rFonts w:ascii="Times New Roman" w:hAnsi="Times New Roman" w:cs="Times New Roman"/>
          <w:color w:val="000000" w:themeColor="text1"/>
          <w:sz w:val="28"/>
          <w:szCs w:val="28"/>
        </w:rPr>
        <w:t>С 12 по 16. 12.2022г были организованы выезды с целью проверки организации горячего питания МКОУ «Ванашимахинская СОШ», МКОУ «Кадиркентская СОШ» МКОУ «Аялизимахинская СОШ», МКОУ «Дегвинская СОШ», МКОУ «Сергокалинская СОШ №1», МКОУ «Сергокалинская СОШ №2», МКОУ «Мюрегинская СОШ», МКОУ «Нижнемулебкинская СОШ».</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Цель проверки: документация по организации питания в школе, санитарное состояние столовой, кухонной посуды и специнвентаря, изучение меню и сравнение его с фактическим набором блюд, снятие проб блюд, предлагаемых детям, и оценка их вкусовых качеств, общение с детьми на предмет питания.</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color w:val="000000" w:themeColor="text1"/>
          <w:sz w:val="28"/>
          <w:szCs w:val="28"/>
        </w:rPr>
      </w:pPr>
      <w:r w:rsidRPr="009D75C2">
        <w:rPr>
          <w:rFonts w:ascii="Times New Roman" w:hAnsi="Times New Roman" w:cs="Times New Roman"/>
          <w:color w:val="000000" w:themeColor="text1"/>
          <w:sz w:val="28"/>
          <w:szCs w:val="28"/>
        </w:rPr>
        <w:t xml:space="preserve">Апрель  2023 года  выезд с проверкой получения информации об организационном обеспечении учащихся горячим питанием, о соблюдении санитарно-гигиенического состояния столовой в соответствии с требованиями норм и правил безопасности жизнедеятельности, об организации наличия документов по питанию МКОУ «Балтамахинская  СОШ»,, МКОУ «Мургукская СОШ», МКОУ «Канасирагинская СОШ», МКОУ </w:t>
      </w:r>
      <w:r w:rsidRPr="009D75C2">
        <w:rPr>
          <w:rFonts w:ascii="Times New Roman" w:hAnsi="Times New Roman" w:cs="Times New Roman"/>
          <w:color w:val="000000" w:themeColor="text1"/>
          <w:sz w:val="28"/>
          <w:szCs w:val="28"/>
        </w:rPr>
        <w:lastRenderedPageBreak/>
        <w:t>«Кичигамринская СОШ», МКОУ «Аймаумахинская СОШ», МКОУ «Новомугринская СОШ», МКОУ « Краснопартизанская СОШ», МКОУ « Маммаульская СОШ», МКОУ «Бурдекинская СОШ».</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С целью проверки состояния пищеблоков и документации по организации питания:</w:t>
      </w:r>
      <w:r w:rsidRPr="009D75C2">
        <w:rPr>
          <w:rFonts w:ascii="Times New Roman" w:eastAsia="Arial Unicode MS" w:hAnsi="Times New Roman" w:cs="Times New Roman"/>
          <w:b/>
          <w:color w:val="383A3E"/>
          <w:sz w:val="28"/>
          <w:szCs w:val="28"/>
          <w:lang w:eastAsia="ru-RU" w:bidi="ru-RU"/>
        </w:rPr>
        <w:t xml:space="preserve"> </w:t>
      </w:r>
      <w:r w:rsidRPr="009D75C2">
        <w:rPr>
          <w:rFonts w:ascii="Times New Roman" w:hAnsi="Times New Roman" w:cs="Times New Roman"/>
          <w:color w:val="383A3E"/>
          <w:sz w:val="28"/>
          <w:szCs w:val="28"/>
        </w:rPr>
        <w:t>МКОУ «Новомугринская СОШ», МКОУ «Мюрегинская СОШ», МКОУ «Маммаульская СОШ», МКОУ «Сергокалинская СОШ№1», МКОУ «Сергокалинская СОШ№2», МКОУ «Балтамахинская СОШ», МКОУ «Кадиркентская СОШ»,</w:t>
      </w:r>
      <w:r w:rsidRPr="009D75C2">
        <w:rPr>
          <w:rFonts w:ascii="Times New Roman" w:eastAsia="Courier New" w:hAnsi="Times New Roman" w:cs="Times New Roman"/>
          <w:b/>
          <w:sz w:val="28"/>
          <w:szCs w:val="28"/>
        </w:rPr>
        <w:t xml:space="preserve"> </w:t>
      </w:r>
      <w:r w:rsidRPr="009D75C2">
        <w:rPr>
          <w:rFonts w:ascii="Times New Roman" w:eastAsia="Courier New" w:hAnsi="Times New Roman" w:cs="Times New Roman"/>
          <w:sz w:val="28"/>
          <w:szCs w:val="28"/>
        </w:rPr>
        <w:t>МКОУ «Аймаумахинская СОШ, МКОУ «Краснопартизанская СОШ», МКОУ «Ванашимахинская СОШ», МКОУ «Дегвинская СОШ»,</w:t>
      </w:r>
      <w:r w:rsidRPr="009D75C2">
        <w:rPr>
          <w:rFonts w:ascii="Times New Roman" w:hAnsi="Times New Roman" w:cs="Times New Roman"/>
          <w:color w:val="FF0000"/>
          <w:sz w:val="28"/>
          <w:szCs w:val="28"/>
        </w:rPr>
        <w:t xml:space="preserve"> </w:t>
      </w:r>
      <w:r w:rsidRPr="009D75C2">
        <w:rPr>
          <w:rFonts w:ascii="Times New Roman" w:hAnsi="Times New Roman" w:cs="Times New Roman"/>
          <w:color w:val="000000" w:themeColor="text1"/>
          <w:sz w:val="28"/>
          <w:szCs w:val="28"/>
        </w:rPr>
        <w:t>МКОУ «Кичигамринская СОШ».</w:t>
      </w:r>
      <w:r w:rsidRPr="009D75C2">
        <w:rPr>
          <w:rFonts w:ascii="Times New Roman" w:hAnsi="Times New Roman" w:cs="Times New Roman"/>
          <w:sz w:val="28"/>
          <w:szCs w:val="28"/>
        </w:rPr>
        <w:t xml:space="preserve"> Изучена документация по организации питания в школах, приказы об организации питания обучающихся 1-4 классов, приказы о создании школьной комиссии по проверке организации и качества питания учащихся (график работы данной комиссии, наличие актов, протокола).</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szCs w:val="28"/>
        </w:rPr>
      </w:pPr>
      <w:r w:rsidRPr="009D75C2">
        <w:rPr>
          <w:rFonts w:ascii="Times New Roman" w:hAnsi="Times New Roman" w:cs="Times New Roman"/>
          <w:b/>
          <w:sz w:val="28"/>
          <w:szCs w:val="28"/>
        </w:rPr>
        <w:t>В 2022-2023 учебном году в Минобразования РД представлена информация, результаты мониторингов и отчеты по организации горячего питания в 1-4 классах ОУ района:</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111115"/>
          <w:sz w:val="28"/>
          <w:szCs w:val="28"/>
          <w:shd w:val="clear" w:color="auto" w:fill="FFFFFF"/>
          <w:lang w:eastAsia="ru-RU"/>
        </w:rPr>
      </w:pPr>
      <w:r w:rsidRPr="009D75C2">
        <w:rPr>
          <w:rFonts w:ascii="Times New Roman" w:hAnsi="Times New Roman" w:cs="Times New Roman"/>
          <w:sz w:val="28"/>
          <w:szCs w:val="28"/>
        </w:rPr>
        <w:t xml:space="preserve">- Отчет в разрезе школ каждый месяц. </w:t>
      </w:r>
      <w:r w:rsidRPr="009D75C2">
        <w:rPr>
          <w:rFonts w:ascii="Times New Roman" w:eastAsia="Times New Roman" w:hAnsi="Times New Roman" w:cs="Times New Roman"/>
          <w:sz w:val="28"/>
          <w:szCs w:val="28"/>
          <w:lang w:eastAsia="ru-RU"/>
        </w:rPr>
        <w:t xml:space="preserve">Отчет по горячему питанию по </w:t>
      </w:r>
      <w:r w:rsidRPr="009D75C2">
        <w:rPr>
          <w:rFonts w:ascii="Times New Roman" w:eastAsia="Times New Roman" w:hAnsi="Times New Roman" w:cs="Times New Roman"/>
          <w:color w:val="111115"/>
          <w:sz w:val="28"/>
          <w:szCs w:val="28"/>
          <w:shd w:val="clear" w:color="auto" w:fill="FFFFFF"/>
          <w:lang w:eastAsia="ru-RU"/>
        </w:rPr>
        <w:t>плану мероприятий «Дорожная карта» по обеспечению 100% -ого охвата обучающихся начальных классов бесплатным горячим питанием</w:t>
      </w:r>
      <w:r>
        <w:rPr>
          <w:rFonts w:ascii="Times New Roman" w:eastAsia="Times New Roman" w:hAnsi="Times New Roman" w:cs="Times New Roman"/>
          <w:color w:val="111115"/>
          <w:sz w:val="28"/>
          <w:szCs w:val="28"/>
          <w:shd w:val="clear" w:color="auto" w:fill="FFFFFF"/>
          <w:lang w:eastAsia="ru-RU"/>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- 30.09</w:t>
      </w:r>
      <w:r>
        <w:rPr>
          <w:rFonts w:ascii="Times New Roman" w:hAnsi="Times New Roman" w:cs="Times New Roman"/>
          <w:sz w:val="28"/>
          <w:szCs w:val="28"/>
        </w:rPr>
        <w:t>.</w:t>
      </w:r>
      <w:r w:rsidRPr="009D75C2">
        <w:rPr>
          <w:rFonts w:ascii="Times New Roman" w:hAnsi="Times New Roman" w:cs="Times New Roman"/>
          <w:sz w:val="28"/>
          <w:szCs w:val="28"/>
        </w:rPr>
        <w:t>2022г-информация в Управления Роспотребнадзора                                                                                                          по РД в г.Избербаш: формы организация питания, общие сведения, результаты проверок и принятые меры, сведения о питании с пищевыми особенностями</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29.08.2022г- информацию по письму №11630 от 26.08.2022 г.  согласно прилагаемой форме (файл findex.xlsx) в разрезе каждой школы. Заполненные файлы размещены на сайтах всех образовательных организаций в подкаталоге «food»</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- 17.10.2022г-сведения о типе пищеблоков, информация об организации горячего питания в ОО</w:t>
      </w:r>
      <w:r w:rsidRPr="006B46F0">
        <w:rPr>
          <w:rFonts w:ascii="Times New Roman" w:hAnsi="Times New Roman" w:cs="Times New Roman"/>
          <w:sz w:val="28"/>
          <w:szCs w:val="28"/>
        </w:rPr>
        <w:t xml:space="preserve"> </w:t>
      </w:r>
      <w:r w:rsidRPr="009D75C2">
        <w:rPr>
          <w:rFonts w:ascii="Times New Roman" w:hAnsi="Times New Roman" w:cs="Times New Roman"/>
          <w:sz w:val="28"/>
          <w:szCs w:val="28"/>
        </w:rPr>
        <w:t>(справка)</w:t>
      </w:r>
      <w:r>
        <w:rPr>
          <w:rFonts w:ascii="Times New Roman" w:hAnsi="Times New Roman" w:cs="Times New Roman"/>
          <w:sz w:val="28"/>
          <w:szCs w:val="28"/>
        </w:rPr>
        <w:t>;</w:t>
      </w:r>
      <w:r w:rsidRPr="009D75C2">
        <w:rPr>
          <w:rFonts w:ascii="Times New Roman"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8"/>
          <w:szCs w:val="28"/>
          <w:lang w:eastAsia="ru-RU"/>
        </w:rPr>
      </w:pPr>
      <w:r w:rsidRPr="009D75C2">
        <w:rPr>
          <w:rFonts w:ascii="Times New Roman" w:hAnsi="Times New Roman" w:cs="Times New Roman"/>
          <w:sz w:val="28"/>
          <w:szCs w:val="28"/>
        </w:rPr>
        <w:t>-01.11.2022г-</w:t>
      </w:r>
      <w:r w:rsidRPr="009D75C2">
        <w:rPr>
          <w:rFonts w:ascii="Times New Roman" w:eastAsia="Times New Roman" w:hAnsi="Times New Roman" w:cs="Times New Roman"/>
          <w:sz w:val="28"/>
          <w:szCs w:val="28"/>
          <w:lang w:eastAsia="ru-RU"/>
        </w:rPr>
        <w:t>Информацию о</w:t>
      </w:r>
      <w:r>
        <w:rPr>
          <w:rFonts w:ascii="Times New Roman" w:eastAsia="Times New Roman" w:hAnsi="Times New Roman" w:cs="Times New Roman"/>
          <w:sz w:val="28"/>
          <w:szCs w:val="28"/>
          <w:lang w:eastAsia="ru-RU"/>
        </w:rPr>
        <w:t xml:space="preserve"> д</w:t>
      </w:r>
      <w:r w:rsidRPr="009D75C2">
        <w:rPr>
          <w:rFonts w:ascii="Times New Roman" w:eastAsia="Times New Roman" w:hAnsi="Times New Roman" w:cs="Times New Roman"/>
          <w:sz w:val="28"/>
          <w:szCs w:val="28"/>
          <w:lang w:eastAsia="ru-RU"/>
        </w:rPr>
        <w:t>етях</w:t>
      </w:r>
      <w:r>
        <w:rPr>
          <w:rFonts w:ascii="Times New Roman" w:eastAsia="Times New Roman" w:hAnsi="Times New Roman" w:cs="Times New Roman"/>
          <w:sz w:val="28"/>
          <w:szCs w:val="28"/>
          <w:lang w:eastAsia="ru-RU"/>
        </w:rPr>
        <w:t>,</w:t>
      </w:r>
      <w:r w:rsidRPr="009D75C2">
        <w:rPr>
          <w:rFonts w:ascii="Times New Roman" w:eastAsia="Times New Roman" w:hAnsi="Times New Roman" w:cs="Times New Roman"/>
          <w:sz w:val="28"/>
          <w:szCs w:val="28"/>
          <w:lang w:eastAsia="ru-RU"/>
        </w:rPr>
        <w:t xml:space="preserve"> нуждающихся в </w:t>
      </w:r>
      <w:r>
        <w:rPr>
          <w:rFonts w:ascii="Times New Roman" w:eastAsia="Times New Roman" w:hAnsi="Times New Roman" w:cs="Times New Roman"/>
          <w:sz w:val="28"/>
          <w:szCs w:val="28"/>
          <w:lang w:eastAsia="ru-RU"/>
        </w:rPr>
        <w:t>с</w:t>
      </w:r>
      <w:r w:rsidRPr="009D75C2">
        <w:rPr>
          <w:rFonts w:ascii="Times New Roman" w:eastAsia="Times New Roman" w:hAnsi="Times New Roman" w:cs="Times New Roman"/>
          <w:sz w:val="28"/>
          <w:szCs w:val="28"/>
          <w:lang w:eastAsia="ru-RU"/>
        </w:rPr>
        <w:t>пециализированном питании и поставщиках продуктов</w:t>
      </w:r>
      <w:r>
        <w:rPr>
          <w:rFonts w:ascii="Times New Roman" w:eastAsia="Times New Roman" w:hAnsi="Times New Roman" w:cs="Times New Roman"/>
          <w:sz w:val="28"/>
          <w:szCs w:val="28"/>
          <w:lang w:eastAsia="ru-RU"/>
        </w:rPr>
        <w:t>,</w:t>
      </w:r>
      <w:r w:rsidRPr="009D75C2">
        <w:rPr>
          <w:rFonts w:ascii="Times New Roman" w:eastAsia="Times New Roman" w:hAnsi="Times New Roman" w:cs="Times New Roman"/>
          <w:sz w:val="28"/>
          <w:szCs w:val="28"/>
          <w:lang w:eastAsia="ru-RU"/>
        </w:rPr>
        <w:t xml:space="preserve"> представлена в МО и Роспотребнадзор Избербаш</w:t>
      </w:r>
      <w:r>
        <w:rPr>
          <w:rFonts w:ascii="Times New Roman" w:eastAsia="Times New Roman" w:hAnsi="Times New Roman" w:cs="Times New Roman"/>
          <w:sz w:val="28"/>
          <w:szCs w:val="28"/>
          <w:lang w:eastAsia="ru-RU"/>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- 25.11.2022г- </w:t>
      </w:r>
      <w:r>
        <w:rPr>
          <w:rFonts w:ascii="Times New Roman" w:hAnsi="Times New Roman" w:cs="Times New Roman"/>
          <w:sz w:val="28"/>
          <w:szCs w:val="28"/>
        </w:rPr>
        <w:t xml:space="preserve">информация о закупаемом товаре </w:t>
      </w:r>
      <w:r w:rsidRPr="009D75C2">
        <w:rPr>
          <w:rFonts w:ascii="Times New Roman" w:hAnsi="Times New Roman" w:cs="Times New Roman"/>
          <w:sz w:val="28"/>
          <w:szCs w:val="28"/>
        </w:rPr>
        <w:t>со знаком «Дагестанский продукт»;</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12.12.2022г- Информация о необхо</w:t>
      </w:r>
      <w:r>
        <w:rPr>
          <w:rFonts w:ascii="Times New Roman" w:hAnsi="Times New Roman" w:cs="Times New Roman"/>
          <w:sz w:val="28"/>
          <w:szCs w:val="28"/>
        </w:rPr>
        <w:t xml:space="preserve">димости размещения примерного и </w:t>
      </w:r>
      <w:r w:rsidRPr="009D75C2">
        <w:rPr>
          <w:rFonts w:ascii="Times New Roman" w:hAnsi="Times New Roman" w:cs="Times New Roman"/>
          <w:sz w:val="28"/>
          <w:szCs w:val="28"/>
        </w:rPr>
        <w:t>ежедневного меню на сайте;</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 -  15.12.2022г- информацию о подключенных в общеобразовательных организациях к системе «Меркурий»</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03.02.2023г- информацию о повышение профессионального уровня работников пищеблоков;</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 - 22.02 2023г- информацию о работниках пищеблоков общеобразовательных организаций, приступивших к обучению</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-17.04 2023г – информация </w:t>
      </w:r>
      <w:r w:rsidRPr="009D75C2">
        <w:rPr>
          <w:rFonts w:ascii="Times New Roman" w:hAnsi="Times New Roman" w:cs="Times New Roman"/>
          <w:sz w:val="28"/>
          <w:szCs w:val="28"/>
        </w:rPr>
        <w:t>с целью формирования актуального реестра образовательных организаций    по горячему питанию в разрезе школ;</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-до 25 числа каждого месяца ссылки на ежедневное меню в разрезе </w:t>
      </w:r>
      <w:r w:rsidRPr="009D75C2">
        <w:rPr>
          <w:rFonts w:ascii="Times New Roman" w:hAnsi="Times New Roman" w:cs="Times New Roman"/>
          <w:sz w:val="28"/>
          <w:szCs w:val="28"/>
        </w:rPr>
        <w:lastRenderedPageBreak/>
        <w:t>школ</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-13.03 2023г – отчеты об освоении средств ОО (каждый мес</w:t>
      </w:r>
      <w:r>
        <w:rPr>
          <w:rFonts w:ascii="Times New Roman" w:hAnsi="Times New Roman" w:cs="Times New Roman"/>
          <w:sz w:val="28"/>
          <w:szCs w:val="28"/>
        </w:rPr>
        <w:t>яц);</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lang w:bidi="ru-RU"/>
        </w:rPr>
      </w:pPr>
      <w:r w:rsidRPr="009D75C2">
        <w:rPr>
          <w:rFonts w:ascii="Times New Roman" w:hAnsi="Times New Roman" w:cs="Times New Roman"/>
          <w:sz w:val="28"/>
          <w:szCs w:val="28"/>
        </w:rPr>
        <w:t xml:space="preserve">-02.03.2023г - </w:t>
      </w:r>
      <w:r w:rsidRPr="009D75C2">
        <w:rPr>
          <w:rFonts w:ascii="Times New Roman" w:hAnsi="Times New Roman" w:cs="Times New Roman"/>
          <w:sz w:val="28"/>
          <w:szCs w:val="28"/>
          <w:lang w:bidi="ru-RU"/>
        </w:rPr>
        <w:t xml:space="preserve">отчет </w:t>
      </w:r>
      <w:r w:rsidRPr="009D75C2">
        <w:rPr>
          <w:rFonts w:ascii="Times New Roman" w:hAnsi="Times New Roman" w:cs="Times New Roman"/>
          <w:i/>
          <w:iCs/>
          <w:sz w:val="28"/>
          <w:szCs w:val="28"/>
          <w:lang w:bidi="ru-RU"/>
        </w:rPr>
        <w:t>(ссылки на меню)</w:t>
      </w:r>
      <w:r w:rsidRPr="009D75C2">
        <w:rPr>
          <w:rFonts w:ascii="Times New Roman" w:hAnsi="Times New Roman" w:cs="Times New Roman"/>
          <w:sz w:val="28"/>
          <w:szCs w:val="28"/>
          <w:lang w:bidi="ru-RU"/>
        </w:rPr>
        <w:t xml:space="preserve"> размещения ежедневного меню на своих сайтах общеобразовательных учреждений. Также, каждый месяц отчет в МО</w:t>
      </w:r>
      <w:r>
        <w:rPr>
          <w:rFonts w:ascii="Times New Roman" w:hAnsi="Times New Roman" w:cs="Times New Roman"/>
          <w:sz w:val="28"/>
          <w:szCs w:val="28"/>
          <w:lang w:bidi="ru-RU"/>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w:t>
      </w:r>
      <w:r>
        <w:rPr>
          <w:rFonts w:ascii="Times New Roman" w:hAnsi="Times New Roman" w:cs="Times New Roman"/>
          <w:sz w:val="28"/>
          <w:szCs w:val="28"/>
        </w:rPr>
        <w:t xml:space="preserve"> </w:t>
      </w:r>
      <w:r w:rsidRPr="009D75C2">
        <w:rPr>
          <w:rFonts w:ascii="Times New Roman" w:hAnsi="Times New Roman" w:cs="Times New Roman"/>
          <w:sz w:val="28"/>
          <w:szCs w:val="28"/>
        </w:rPr>
        <w:t>08.02.2021г - информация о потребности в оснащении пищеблоков современным оборудованиям</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- 10.02.2023г –информация </w:t>
      </w:r>
      <w:r>
        <w:rPr>
          <w:rFonts w:ascii="Times New Roman" w:hAnsi="Times New Roman" w:cs="Times New Roman"/>
          <w:sz w:val="28"/>
          <w:szCs w:val="28"/>
        </w:rPr>
        <w:t>о</w:t>
      </w:r>
      <w:r w:rsidRPr="009D75C2">
        <w:rPr>
          <w:rFonts w:ascii="Times New Roman" w:hAnsi="Times New Roman" w:cs="Times New Roman"/>
          <w:sz w:val="28"/>
          <w:szCs w:val="28"/>
        </w:rPr>
        <w:t xml:space="preserve"> необходимости заключения договоров и контрактов на поставку продуктов;</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- 18.02.2023г - Об увеличении стоимости. Питания на одного учащегося до 89 р в рамках </w:t>
      </w:r>
      <w:r>
        <w:rPr>
          <w:rFonts w:ascii="Times New Roman" w:hAnsi="Times New Roman" w:cs="Times New Roman"/>
          <w:sz w:val="28"/>
          <w:szCs w:val="28"/>
        </w:rPr>
        <w:t xml:space="preserve">образовавшейся экономии средств. Отчеты </w:t>
      </w:r>
      <w:r w:rsidRPr="009D75C2">
        <w:rPr>
          <w:rFonts w:ascii="Times New Roman" w:hAnsi="Times New Roman" w:cs="Times New Roman"/>
          <w:sz w:val="28"/>
          <w:szCs w:val="28"/>
        </w:rPr>
        <w:t>отправлялись каждый месяц в МО</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D75C2">
        <w:rPr>
          <w:rFonts w:ascii="Times New Roman" w:hAnsi="Times New Roman" w:cs="Times New Roman"/>
          <w:sz w:val="28"/>
          <w:szCs w:val="28"/>
        </w:rPr>
        <w:t xml:space="preserve"> 24.02.2023г –информация по пищеблокам</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-19.05.2023г -информации о горячих - </w:t>
      </w:r>
      <w:r w:rsidRPr="009D75C2">
        <w:rPr>
          <w:rFonts w:ascii="Times New Roman" w:hAnsi="Times New Roman" w:cs="Times New Roman"/>
          <w:sz w:val="28"/>
          <w:szCs w:val="28"/>
          <w:lang w:bidi="ru-RU"/>
        </w:rPr>
        <w:t>линиях Общероссийского общесвенного движения «Народный</w:t>
      </w:r>
      <w:r w:rsidRPr="009D75C2">
        <w:rPr>
          <w:rFonts w:ascii="Times New Roman" w:hAnsi="Times New Roman" w:cs="Times New Roman"/>
          <w:b/>
          <w:bCs/>
          <w:sz w:val="28"/>
          <w:szCs w:val="28"/>
        </w:rPr>
        <w:t xml:space="preserve"> </w:t>
      </w:r>
      <w:r w:rsidRPr="009D75C2">
        <w:rPr>
          <w:rFonts w:ascii="Times New Roman" w:hAnsi="Times New Roman" w:cs="Times New Roman"/>
          <w:sz w:val="28"/>
          <w:szCs w:val="28"/>
          <w:lang w:bidi="ru-RU"/>
        </w:rPr>
        <w:t>фронт «За Россию» по вопросам школьного питания на сайтах общеобразовательных организаций и на стендах при входе в общеобразовательные организации с фотоотчетом</w:t>
      </w:r>
      <w:r>
        <w:rPr>
          <w:rFonts w:ascii="Times New Roman" w:hAnsi="Times New Roman" w:cs="Times New Roman"/>
          <w:sz w:val="28"/>
          <w:szCs w:val="28"/>
          <w:lang w:bidi="ru-RU"/>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-5 числа каждого месяца в МО представляется отчет по 100% охвату горячим питанием;</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-27.03.2023г – Аналитическа</w:t>
      </w:r>
      <w:r>
        <w:rPr>
          <w:rFonts w:ascii="Times New Roman" w:hAnsi="Times New Roman" w:cs="Times New Roman"/>
          <w:sz w:val="28"/>
          <w:szCs w:val="28"/>
        </w:rPr>
        <w:t xml:space="preserve">я справка по школьному питанию </w:t>
      </w:r>
      <w:r w:rsidRPr="009D75C2">
        <w:rPr>
          <w:rFonts w:ascii="Times New Roman" w:hAnsi="Times New Roman" w:cs="Times New Roman"/>
          <w:sz w:val="28"/>
          <w:szCs w:val="28"/>
        </w:rPr>
        <w:t>в разрезе школ;</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-по мониторингу школьного питания составлена таблица по девяти</w:t>
      </w:r>
      <w:r>
        <w:rPr>
          <w:rFonts w:ascii="Times New Roman" w:hAnsi="Times New Roman" w:cs="Times New Roman"/>
          <w:sz w:val="28"/>
          <w:szCs w:val="28"/>
        </w:rPr>
        <w:t xml:space="preserve"> </w:t>
      </w:r>
      <w:r w:rsidRPr="009D75C2">
        <w:rPr>
          <w:rFonts w:ascii="Times New Roman" w:hAnsi="Times New Roman" w:cs="Times New Roman"/>
          <w:sz w:val="28"/>
          <w:szCs w:val="28"/>
        </w:rPr>
        <w:t>разделам «Мониторинг школьного питания» и</w:t>
      </w:r>
      <w:r w:rsidRPr="009D75C2">
        <w:rPr>
          <w:rFonts w:ascii="Times New Roman" w:hAnsi="Times New Roman" w:cs="Times New Roman"/>
          <w:sz w:val="28"/>
          <w:szCs w:val="28"/>
        </w:rPr>
        <w:tab/>
        <w:t>представлена информация в Министерство образования и науки РД;</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9D75C2">
        <w:rPr>
          <w:rFonts w:ascii="Times New Roman" w:hAnsi="Times New Roman" w:cs="Times New Roman"/>
          <w:sz w:val="28"/>
          <w:szCs w:val="28"/>
        </w:rPr>
        <w:t>-  27.04.2023г –</w:t>
      </w:r>
      <w:r w:rsidRPr="009D75C2">
        <w:rPr>
          <w:rFonts w:ascii="Times New Roman" w:hAnsi="Times New Roman" w:cs="Times New Roman"/>
          <w:b/>
          <w:bCs/>
          <w:sz w:val="28"/>
          <w:szCs w:val="28"/>
        </w:rPr>
        <w:t xml:space="preserve"> </w:t>
      </w:r>
      <w:r>
        <w:rPr>
          <w:rFonts w:ascii="Times New Roman" w:hAnsi="Times New Roman" w:cs="Times New Roman"/>
          <w:bCs/>
          <w:sz w:val="28"/>
          <w:szCs w:val="28"/>
        </w:rPr>
        <w:t xml:space="preserve">участие в республиканском </w:t>
      </w:r>
      <w:r w:rsidRPr="009D75C2">
        <w:rPr>
          <w:rFonts w:ascii="Times New Roman" w:hAnsi="Times New Roman" w:cs="Times New Roman"/>
          <w:bCs/>
          <w:sz w:val="28"/>
          <w:szCs w:val="28"/>
        </w:rPr>
        <w:t>конкурсе "Лучшая школьная столовая по организац</w:t>
      </w:r>
      <w:r>
        <w:rPr>
          <w:rFonts w:ascii="Times New Roman" w:hAnsi="Times New Roman" w:cs="Times New Roman"/>
          <w:bCs/>
          <w:sz w:val="28"/>
          <w:szCs w:val="28"/>
        </w:rPr>
        <w:t>ии питания учащихся</w:t>
      </w:r>
      <w:r w:rsidRPr="009D75C2">
        <w:rPr>
          <w:rFonts w:ascii="Times New Roman" w:hAnsi="Times New Roman" w:cs="Times New Roman"/>
          <w:bCs/>
          <w:sz w:val="28"/>
          <w:szCs w:val="28"/>
        </w:rPr>
        <w:t xml:space="preserve"> (Мургук СОШ, Нижнемулебки СОШ). Материал пищеблока Мургук СОШ Отправлен в МО;</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Cs/>
          <w:sz w:val="28"/>
          <w:szCs w:val="28"/>
        </w:rPr>
      </w:pPr>
      <w:r w:rsidRPr="009D75C2">
        <w:rPr>
          <w:rFonts w:ascii="Times New Roman" w:hAnsi="Times New Roman" w:cs="Times New Roman"/>
          <w:bCs/>
          <w:sz w:val="28"/>
          <w:szCs w:val="28"/>
        </w:rPr>
        <w:t>-  04.2023г-Мониторинг (таблица: проектная мощность пищеблоков, количество получающих горячее питан</w:t>
      </w:r>
      <w:r>
        <w:rPr>
          <w:rFonts w:ascii="Times New Roman" w:hAnsi="Times New Roman" w:cs="Times New Roman"/>
          <w:bCs/>
          <w:sz w:val="28"/>
          <w:szCs w:val="28"/>
        </w:rPr>
        <w:t>ие, способы организация питания</w:t>
      </w:r>
      <w:r w:rsidRPr="009D75C2">
        <w:rPr>
          <w:rFonts w:ascii="Times New Roman" w:hAnsi="Times New Roman" w:cs="Times New Roman"/>
          <w:bCs/>
          <w:sz w:val="28"/>
          <w:szCs w:val="28"/>
        </w:rPr>
        <w:t xml:space="preserve"> в разрезе школ)</w:t>
      </w:r>
      <w:r>
        <w:rPr>
          <w:rFonts w:ascii="Times New Roman" w:hAnsi="Times New Roman" w:cs="Times New Roman"/>
          <w:bCs/>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- 12. 05.2023г-сведения о колич</w:t>
      </w:r>
      <w:r>
        <w:rPr>
          <w:rFonts w:ascii="Times New Roman" w:hAnsi="Times New Roman" w:cs="Times New Roman"/>
          <w:sz w:val="28"/>
          <w:szCs w:val="28"/>
        </w:rPr>
        <w:t xml:space="preserve">естве ОО и учащихся 1-4 классов, подлежащих </w:t>
      </w:r>
      <w:r w:rsidRPr="009D75C2">
        <w:rPr>
          <w:rFonts w:ascii="Times New Roman" w:hAnsi="Times New Roman" w:cs="Times New Roman"/>
          <w:sz w:val="28"/>
          <w:szCs w:val="28"/>
        </w:rPr>
        <w:t>обеспечению горячим питанием за период январь-апрель2023г, анализ увеличения стоимости питания в планируемый период с января по апрель 2023г в разрезе школ;</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-26.05.</w:t>
      </w:r>
      <w:r>
        <w:rPr>
          <w:rFonts w:ascii="Times New Roman" w:hAnsi="Times New Roman" w:cs="Times New Roman"/>
          <w:sz w:val="28"/>
          <w:szCs w:val="28"/>
        </w:rPr>
        <w:t xml:space="preserve">2023 -информацию о мониторинге состояния пищеблоков в </w:t>
      </w:r>
      <w:r w:rsidRPr="009D75C2">
        <w:rPr>
          <w:rFonts w:ascii="Times New Roman" w:hAnsi="Times New Roman" w:cs="Times New Roman"/>
          <w:sz w:val="28"/>
          <w:szCs w:val="28"/>
        </w:rPr>
        <w:t>образовательных организациях в разрезе школ</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-26.05.2023г представлена информация о принятых дополнительных мерах по усилению контроля за соблюдением санитарно-эпидемиологических требований, в целях обеспечения санитарно-эпидемиологического благополучия учащихся школ;</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-02.06.2023 об анализе целевого и эффективного использования бюджетных средств, направленных на реализаци</w:t>
      </w:r>
      <w:r>
        <w:rPr>
          <w:rFonts w:ascii="Times New Roman" w:hAnsi="Times New Roman" w:cs="Times New Roman"/>
          <w:sz w:val="28"/>
          <w:szCs w:val="28"/>
        </w:rPr>
        <w:t xml:space="preserve">ю бесплатного горячего питания </w:t>
      </w:r>
      <w:r w:rsidRPr="009D75C2">
        <w:rPr>
          <w:rFonts w:ascii="Times New Roman" w:hAnsi="Times New Roman" w:cs="Times New Roman"/>
          <w:sz w:val="28"/>
          <w:szCs w:val="28"/>
        </w:rPr>
        <w:t>в разрезе школ</w:t>
      </w:r>
      <w:r>
        <w:rPr>
          <w:rFonts w:ascii="Times New Roman" w:hAnsi="Times New Roman" w:cs="Times New Roman"/>
          <w:sz w:val="28"/>
          <w:szCs w:val="28"/>
        </w:rPr>
        <w:t>;</w:t>
      </w:r>
      <w:r w:rsidRPr="009D75C2">
        <w:rPr>
          <w:rFonts w:ascii="Times New Roman" w:hAnsi="Times New Roman" w:cs="Times New Roman"/>
          <w:sz w:val="28"/>
          <w:szCs w:val="28"/>
        </w:rPr>
        <w:t xml:space="preserve">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-отчет в МО по молочной продукции и пищеблокам; </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xml:space="preserve">- отчет об организации горячего питания в ОО района в МО и </w:t>
      </w:r>
      <w:r w:rsidRPr="009D75C2">
        <w:rPr>
          <w:rFonts w:ascii="Times New Roman" w:hAnsi="Times New Roman" w:cs="Times New Roman"/>
          <w:sz w:val="28"/>
          <w:szCs w:val="28"/>
        </w:rPr>
        <w:lastRenderedPageBreak/>
        <w:t>администрацию района</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- 07.06.2023г информацию в МО о перечне и объемах закупленных продуктов питания для нужд ОО за 2022год</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-09.06.2023г участие в курсах повышения квалификации по вопросам организации горяч</w:t>
      </w:r>
      <w:r>
        <w:rPr>
          <w:rFonts w:ascii="Times New Roman" w:hAnsi="Times New Roman" w:cs="Times New Roman"/>
          <w:sz w:val="28"/>
          <w:szCs w:val="28"/>
        </w:rPr>
        <w:t>его питания в ОО по программе «</w:t>
      </w:r>
      <w:r w:rsidRPr="009D75C2">
        <w:rPr>
          <w:rFonts w:ascii="Times New Roman" w:hAnsi="Times New Roman" w:cs="Times New Roman"/>
          <w:sz w:val="28"/>
          <w:szCs w:val="28"/>
        </w:rPr>
        <w:t>Обеспечение контроля качества и организации питания обучающихся в ОО на основе СанПин</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sz w:val="28"/>
          <w:szCs w:val="28"/>
        </w:rPr>
        <w:t>-</w:t>
      </w:r>
      <w:r>
        <w:rPr>
          <w:rFonts w:ascii="Times New Roman" w:hAnsi="Times New Roman" w:cs="Times New Roman"/>
          <w:sz w:val="28"/>
          <w:szCs w:val="28"/>
        </w:rPr>
        <w:t>0</w:t>
      </w:r>
      <w:r w:rsidRPr="009D75C2">
        <w:rPr>
          <w:rFonts w:ascii="Times New Roman" w:hAnsi="Times New Roman" w:cs="Times New Roman"/>
          <w:sz w:val="28"/>
          <w:szCs w:val="28"/>
        </w:rPr>
        <w:t>9.10.06.2023г</w:t>
      </w:r>
      <w:r>
        <w:rPr>
          <w:rFonts w:ascii="Times New Roman" w:hAnsi="Times New Roman" w:cs="Times New Roman"/>
          <w:sz w:val="28"/>
          <w:szCs w:val="28"/>
        </w:rPr>
        <w:t xml:space="preserve">. </w:t>
      </w:r>
      <w:r w:rsidRPr="009D75C2">
        <w:rPr>
          <w:rFonts w:ascii="Times New Roman" w:hAnsi="Times New Roman" w:cs="Times New Roman"/>
          <w:sz w:val="28"/>
          <w:szCs w:val="28"/>
        </w:rPr>
        <w:t>приняла участие на курсах повышения по теме: «Орг</w:t>
      </w:r>
      <w:r>
        <w:rPr>
          <w:rFonts w:ascii="Times New Roman" w:hAnsi="Times New Roman" w:cs="Times New Roman"/>
          <w:sz w:val="28"/>
          <w:szCs w:val="28"/>
        </w:rPr>
        <w:t>анизация горячего питания в ОО»</w:t>
      </w:r>
      <w:r w:rsidRPr="009D75C2">
        <w:rPr>
          <w:rFonts w:ascii="Times New Roman" w:hAnsi="Times New Roman" w:cs="Times New Roman"/>
          <w:sz w:val="28"/>
          <w:szCs w:val="28"/>
        </w:rPr>
        <w:t xml:space="preserve"> на баз</w:t>
      </w:r>
      <w:r>
        <w:rPr>
          <w:rFonts w:ascii="Times New Roman" w:hAnsi="Times New Roman" w:cs="Times New Roman"/>
          <w:sz w:val="28"/>
          <w:szCs w:val="28"/>
        </w:rPr>
        <w:t>е ДИРО. Рассматривались вопросы</w:t>
      </w:r>
      <w:r w:rsidRPr="009D75C2">
        <w:rPr>
          <w:rFonts w:ascii="Times New Roman" w:hAnsi="Times New Roman" w:cs="Times New Roman"/>
          <w:sz w:val="28"/>
          <w:szCs w:val="28"/>
        </w:rPr>
        <w:t xml:space="preserve"> обеспечения контроля качества питания обучающихся в ОО, соблюдение санитарно-эпидемиологических требований, нормативно-правовое </w:t>
      </w:r>
      <w:r>
        <w:rPr>
          <w:rFonts w:ascii="Times New Roman" w:hAnsi="Times New Roman" w:cs="Times New Roman"/>
          <w:sz w:val="28"/>
          <w:szCs w:val="28"/>
        </w:rPr>
        <w:t xml:space="preserve">обеспечение организации питания и </w:t>
      </w:r>
      <w:r w:rsidRPr="009D75C2">
        <w:rPr>
          <w:rFonts w:ascii="Times New Roman" w:hAnsi="Times New Roman" w:cs="Times New Roman"/>
          <w:sz w:val="28"/>
          <w:szCs w:val="28"/>
        </w:rPr>
        <w:t>т.д</w:t>
      </w:r>
      <w:r>
        <w:rPr>
          <w:rFonts w:ascii="Times New Roman" w:hAnsi="Times New Roman" w:cs="Times New Roman"/>
          <w:sz w:val="28"/>
          <w:szCs w:val="28"/>
        </w:rPr>
        <w:t>.</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b/>
          <w:sz w:val="28"/>
          <w:szCs w:val="28"/>
        </w:rPr>
        <w:t>Выводы</w:t>
      </w:r>
      <w:r w:rsidRPr="009D75C2">
        <w:rPr>
          <w:rFonts w:ascii="Times New Roman" w:hAnsi="Times New Roman" w:cs="Times New Roman"/>
          <w:sz w:val="28"/>
          <w:szCs w:val="28"/>
        </w:rPr>
        <w:t>: Питание обучающихся 1-4 классов ОО района</w:t>
      </w:r>
      <w:r>
        <w:rPr>
          <w:rFonts w:ascii="Times New Roman" w:hAnsi="Times New Roman" w:cs="Times New Roman"/>
          <w:sz w:val="28"/>
          <w:szCs w:val="28"/>
        </w:rPr>
        <w:t xml:space="preserve"> осуществляется в соответствии </w:t>
      </w:r>
      <w:r w:rsidRPr="009D75C2">
        <w:rPr>
          <w:rFonts w:ascii="Times New Roman" w:hAnsi="Times New Roman" w:cs="Times New Roman"/>
          <w:sz w:val="28"/>
          <w:szCs w:val="28"/>
        </w:rPr>
        <w:t>с нормативными требованиями. Ведется контроль за качественной организацией питания, качеством приготовления пищи, за соблюдением санитарно-гигиенических норм приготовления блюд, за посещаемостью учащимися столовой в соответствии с установленным графиком питания, организовано дежурство учителей по столовой.</w:t>
      </w:r>
    </w:p>
    <w:p w:rsidR="00AC13A1" w:rsidRDefault="00AC13A1" w:rsidP="00AC13A1">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9D75C2">
        <w:rPr>
          <w:rFonts w:ascii="Times New Roman" w:hAnsi="Times New Roman" w:cs="Times New Roman"/>
          <w:b/>
          <w:sz w:val="28"/>
          <w:szCs w:val="28"/>
        </w:rPr>
        <w:t>Рекомендации</w:t>
      </w:r>
      <w:r w:rsidRPr="009D75C2">
        <w:rPr>
          <w:rFonts w:ascii="Times New Roman" w:hAnsi="Times New Roman" w:cs="Times New Roman"/>
          <w:sz w:val="28"/>
          <w:szCs w:val="28"/>
        </w:rPr>
        <w:t>:</w:t>
      </w:r>
    </w:p>
    <w:p w:rsidR="00AC13A1" w:rsidRPr="00234E44" w:rsidRDefault="00AC13A1" w:rsidP="00AC13A1">
      <w:pPr>
        <w:pStyle w:val="a6"/>
        <w:widowControl w:val="0"/>
        <w:numPr>
          <w:ilvl w:val="0"/>
          <w:numId w:val="14"/>
        </w:numPr>
        <w:pBdr>
          <w:bottom w:val="single" w:sz="4" w:space="31" w:color="FFFFFF"/>
        </w:pBdr>
        <w:tabs>
          <w:tab w:val="left" w:pos="0"/>
        </w:tabs>
        <w:autoSpaceDE w:val="0"/>
        <w:spacing w:after="0" w:line="240" w:lineRule="auto"/>
        <w:ind w:left="567" w:hanging="425"/>
        <w:jc w:val="both"/>
        <w:rPr>
          <w:rFonts w:ascii="Times New Roman" w:hAnsi="Times New Roman" w:cs="Times New Roman"/>
          <w:sz w:val="28"/>
          <w:szCs w:val="28"/>
        </w:rPr>
      </w:pPr>
      <w:r w:rsidRPr="00234E44">
        <w:rPr>
          <w:rFonts w:ascii="Times New Roman" w:hAnsi="Times New Roman" w:cs="Times New Roman"/>
          <w:sz w:val="28"/>
          <w:szCs w:val="28"/>
        </w:rPr>
        <w:t>Улучшить качество питания во всех школах и обеспечить его безопасность.</w:t>
      </w:r>
    </w:p>
    <w:p w:rsidR="00AC13A1" w:rsidRPr="00234E44" w:rsidRDefault="00AC13A1" w:rsidP="00AC13A1">
      <w:pPr>
        <w:pStyle w:val="a6"/>
        <w:widowControl w:val="0"/>
        <w:numPr>
          <w:ilvl w:val="0"/>
          <w:numId w:val="14"/>
        </w:numPr>
        <w:pBdr>
          <w:bottom w:val="single" w:sz="4" w:space="31" w:color="FFFFFF"/>
        </w:pBdr>
        <w:tabs>
          <w:tab w:val="left" w:pos="0"/>
        </w:tabs>
        <w:autoSpaceDE w:val="0"/>
        <w:spacing w:after="0" w:line="240" w:lineRule="auto"/>
        <w:ind w:left="567" w:hanging="425"/>
        <w:jc w:val="both"/>
        <w:rPr>
          <w:rFonts w:ascii="Times New Roman" w:hAnsi="Times New Roman" w:cs="Times New Roman"/>
          <w:sz w:val="28"/>
          <w:szCs w:val="28"/>
        </w:rPr>
      </w:pPr>
      <w:r w:rsidRPr="00234E44">
        <w:rPr>
          <w:rFonts w:ascii="Times New Roman" w:hAnsi="Times New Roman" w:cs="Times New Roman"/>
          <w:sz w:val="28"/>
          <w:szCs w:val="28"/>
        </w:rPr>
        <w:t>Организовать правильное, сбалансированное питание.</w:t>
      </w:r>
    </w:p>
    <w:p w:rsidR="00AC13A1" w:rsidRPr="00234E44" w:rsidRDefault="00AC13A1" w:rsidP="00AC13A1">
      <w:pPr>
        <w:pStyle w:val="a6"/>
        <w:widowControl w:val="0"/>
        <w:numPr>
          <w:ilvl w:val="0"/>
          <w:numId w:val="14"/>
        </w:numPr>
        <w:pBdr>
          <w:bottom w:val="single" w:sz="4" w:space="31" w:color="FFFFFF"/>
        </w:pBdr>
        <w:tabs>
          <w:tab w:val="left" w:pos="0"/>
        </w:tabs>
        <w:autoSpaceDE w:val="0"/>
        <w:spacing w:after="0" w:line="240" w:lineRule="auto"/>
        <w:ind w:left="567" w:hanging="425"/>
        <w:jc w:val="both"/>
        <w:rPr>
          <w:rFonts w:ascii="Times New Roman" w:hAnsi="Times New Roman" w:cs="Times New Roman"/>
          <w:sz w:val="28"/>
          <w:szCs w:val="28"/>
        </w:rPr>
      </w:pPr>
      <w:r w:rsidRPr="00234E44">
        <w:rPr>
          <w:rFonts w:ascii="Times New Roman" w:hAnsi="Times New Roman" w:cs="Times New Roman"/>
          <w:sz w:val="28"/>
          <w:szCs w:val="28"/>
        </w:rPr>
        <w:t>С целью улучшения качества горячего питания обучающихся постоянно осуществлять мониторинг удовлетворенности качеством школьного питания.</w:t>
      </w:r>
    </w:p>
    <w:p w:rsidR="00AC13A1" w:rsidRPr="00234E44" w:rsidRDefault="00AC13A1" w:rsidP="00AC13A1">
      <w:pPr>
        <w:pStyle w:val="a6"/>
        <w:widowControl w:val="0"/>
        <w:numPr>
          <w:ilvl w:val="0"/>
          <w:numId w:val="14"/>
        </w:numPr>
        <w:pBdr>
          <w:bottom w:val="single" w:sz="4" w:space="31" w:color="FFFFFF"/>
        </w:pBdr>
        <w:tabs>
          <w:tab w:val="left" w:pos="0"/>
        </w:tabs>
        <w:autoSpaceDE w:val="0"/>
        <w:spacing w:after="0" w:line="240" w:lineRule="auto"/>
        <w:ind w:left="567" w:hanging="425"/>
        <w:jc w:val="both"/>
        <w:rPr>
          <w:rFonts w:ascii="Times New Roman" w:hAnsi="Times New Roman" w:cs="Times New Roman"/>
          <w:sz w:val="28"/>
          <w:szCs w:val="28"/>
        </w:rPr>
      </w:pPr>
      <w:r w:rsidRPr="00234E44">
        <w:rPr>
          <w:rFonts w:ascii="Times New Roman" w:hAnsi="Times New Roman" w:cs="Times New Roman"/>
          <w:sz w:val="28"/>
          <w:szCs w:val="28"/>
        </w:rPr>
        <w:t>Размешать на школьных сайтах в разделе «Организация питания» необходимые нормативные документы по организации питания. Систематически обновлять раздел «Организация питания».</w:t>
      </w:r>
    </w:p>
    <w:p w:rsidR="00AC13A1" w:rsidRPr="00234E44" w:rsidRDefault="00AC13A1" w:rsidP="00AC13A1">
      <w:pPr>
        <w:pStyle w:val="a6"/>
        <w:widowControl w:val="0"/>
        <w:numPr>
          <w:ilvl w:val="0"/>
          <w:numId w:val="14"/>
        </w:numPr>
        <w:pBdr>
          <w:bottom w:val="single" w:sz="4" w:space="31" w:color="FFFFFF"/>
        </w:pBdr>
        <w:tabs>
          <w:tab w:val="left" w:pos="0"/>
        </w:tabs>
        <w:autoSpaceDE w:val="0"/>
        <w:spacing w:after="0" w:line="240" w:lineRule="auto"/>
        <w:ind w:left="567" w:hanging="425"/>
        <w:jc w:val="both"/>
        <w:rPr>
          <w:rFonts w:ascii="Times New Roman" w:hAnsi="Times New Roman" w:cs="Times New Roman"/>
          <w:sz w:val="28"/>
          <w:szCs w:val="28"/>
        </w:rPr>
      </w:pPr>
      <w:r w:rsidRPr="00234E44">
        <w:rPr>
          <w:rFonts w:ascii="Times New Roman" w:hAnsi="Times New Roman" w:cs="Times New Roman"/>
          <w:sz w:val="28"/>
          <w:szCs w:val="28"/>
        </w:rPr>
        <w:t xml:space="preserve">Оформить информационные стенды во всех </w:t>
      </w:r>
      <w:proofErr w:type="gramStart"/>
      <w:r w:rsidRPr="00234E44">
        <w:rPr>
          <w:rFonts w:ascii="Times New Roman" w:hAnsi="Times New Roman" w:cs="Times New Roman"/>
          <w:sz w:val="28"/>
          <w:szCs w:val="28"/>
        </w:rPr>
        <w:t>школьных  столовых</w:t>
      </w:r>
      <w:proofErr w:type="gramEnd"/>
      <w:r w:rsidRPr="00234E44">
        <w:rPr>
          <w:rFonts w:ascii="Times New Roman" w:hAnsi="Times New Roman" w:cs="Times New Roman"/>
          <w:sz w:val="28"/>
          <w:szCs w:val="28"/>
        </w:rPr>
        <w:t xml:space="preserve"> о пользе правильной еды. </w:t>
      </w:r>
    </w:p>
    <w:p w:rsidR="00AC13A1" w:rsidRPr="00234E44" w:rsidRDefault="00AC13A1" w:rsidP="00AC13A1">
      <w:pPr>
        <w:pStyle w:val="a6"/>
        <w:widowControl w:val="0"/>
        <w:numPr>
          <w:ilvl w:val="0"/>
          <w:numId w:val="14"/>
        </w:numPr>
        <w:pBdr>
          <w:bottom w:val="single" w:sz="4" w:space="31" w:color="FFFFFF"/>
        </w:pBdr>
        <w:tabs>
          <w:tab w:val="left" w:pos="0"/>
        </w:tabs>
        <w:autoSpaceDE w:val="0"/>
        <w:spacing w:after="0" w:line="240" w:lineRule="auto"/>
        <w:ind w:left="567" w:hanging="425"/>
        <w:jc w:val="both"/>
        <w:rPr>
          <w:rFonts w:ascii="Times New Roman" w:hAnsi="Times New Roman" w:cs="Times New Roman"/>
          <w:sz w:val="28"/>
          <w:szCs w:val="28"/>
        </w:rPr>
      </w:pPr>
      <w:r w:rsidRPr="00234E44">
        <w:rPr>
          <w:rFonts w:ascii="Times New Roman" w:hAnsi="Times New Roman" w:cs="Times New Roman"/>
          <w:sz w:val="28"/>
          <w:szCs w:val="28"/>
        </w:rPr>
        <w:t>Укрепить материально-техническую базу школьных столовых.</w:t>
      </w:r>
    </w:p>
    <w:p w:rsidR="00AC13A1" w:rsidRPr="00234E44" w:rsidRDefault="00AC13A1" w:rsidP="00AC13A1">
      <w:pPr>
        <w:pStyle w:val="a6"/>
        <w:widowControl w:val="0"/>
        <w:numPr>
          <w:ilvl w:val="0"/>
          <w:numId w:val="14"/>
        </w:numPr>
        <w:pBdr>
          <w:bottom w:val="single" w:sz="4" w:space="31" w:color="FFFFFF"/>
        </w:pBdr>
        <w:tabs>
          <w:tab w:val="left" w:pos="0"/>
        </w:tabs>
        <w:autoSpaceDE w:val="0"/>
        <w:spacing w:after="0" w:line="240" w:lineRule="auto"/>
        <w:ind w:left="567" w:hanging="425"/>
        <w:jc w:val="both"/>
        <w:rPr>
          <w:rFonts w:ascii="Times New Roman" w:hAnsi="Times New Roman" w:cs="Times New Roman"/>
          <w:sz w:val="28"/>
          <w:szCs w:val="28"/>
        </w:rPr>
      </w:pPr>
      <w:r w:rsidRPr="00234E44">
        <w:rPr>
          <w:rFonts w:ascii="Times New Roman" w:hAnsi="Times New Roman" w:cs="Times New Roman"/>
          <w:sz w:val="28"/>
          <w:szCs w:val="28"/>
        </w:rPr>
        <w:t>Своевременно исполнять все письма и</w:t>
      </w:r>
      <w:r>
        <w:rPr>
          <w:rFonts w:ascii="Times New Roman" w:hAnsi="Times New Roman" w:cs="Times New Roman"/>
          <w:sz w:val="28"/>
          <w:szCs w:val="28"/>
        </w:rPr>
        <w:t xml:space="preserve"> приказы управления образования </w:t>
      </w:r>
      <w:r w:rsidRPr="00234E44">
        <w:rPr>
          <w:rFonts w:ascii="Times New Roman" w:hAnsi="Times New Roman" w:cs="Times New Roman"/>
          <w:sz w:val="28"/>
          <w:szCs w:val="28"/>
        </w:rPr>
        <w:t>по вопросам организации питания в школе.</w:t>
      </w:r>
    </w:p>
    <w:p w:rsidR="00AC13A1" w:rsidRPr="00234E44" w:rsidRDefault="00AC13A1" w:rsidP="00AC13A1">
      <w:pPr>
        <w:pStyle w:val="a6"/>
        <w:widowControl w:val="0"/>
        <w:numPr>
          <w:ilvl w:val="0"/>
          <w:numId w:val="14"/>
        </w:numPr>
        <w:pBdr>
          <w:bottom w:val="single" w:sz="4" w:space="31" w:color="FFFFFF"/>
        </w:pBdr>
        <w:tabs>
          <w:tab w:val="left" w:pos="0"/>
        </w:tabs>
        <w:autoSpaceDE w:val="0"/>
        <w:spacing w:after="0" w:line="240" w:lineRule="auto"/>
        <w:ind w:left="567" w:hanging="425"/>
        <w:jc w:val="both"/>
        <w:rPr>
          <w:rFonts w:ascii="Times New Roman" w:hAnsi="Times New Roman" w:cs="Times New Roman"/>
          <w:sz w:val="28"/>
          <w:szCs w:val="28"/>
        </w:rPr>
      </w:pPr>
      <w:r w:rsidRPr="00234E44">
        <w:rPr>
          <w:rFonts w:ascii="Times New Roman" w:hAnsi="Times New Roman" w:cs="Times New Roman"/>
          <w:sz w:val="28"/>
          <w:szCs w:val="28"/>
        </w:rPr>
        <w:t>Ежедневно размещать на странице «</w:t>
      </w:r>
      <w:r w:rsidRPr="00234E44">
        <w:rPr>
          <w:rFonts w:ascii="Times New Roman" w:hAnsi="Times New Roman" w:cs="Times New Roman"/>
          <w:sz w:val="28"/>
          <w:szCs w:val="28"/>
          <w:lang w:val="en-US"/>
        </w:rPr>
        <w:t>food</w:t>
      </w:r>
      <w:r w:rsidRPr="00234E44">
        <w:rPr>
          <w:rFonts w:ascii="Times New Roman" w:hAnsi="Times New Roman" w:cs="Times New Roman"/>
          <w:sz w:val="28"/>
          <w:szCs w:val="28"/>
        </w:rPr>
        <w:t xml:space="preserve">» еженедельное меню. </w:t>
      </w:r>
    </w:p>
    <w:p w:rsidR="00AC13A1" w:rsidRPr="004E4AA3" w:rsidRDefault="00AC13A1" w:rsidP="00AC13A1">
      <w:pPr>
        <w:spacing w:line="240" w:lineRule="auto"/>
        <w:jc w:val="center"/>
        <w:rPr>
          <w:rFonts w:ascii="Times New Roman" w:hAnsi="Times New Roman" w:cs="Times New Roman"/>
          <w:b/>
          <w:sz w:val="28"/>
          <w:szCs w:val="28"/>
        </w:rPr>
      </w:pPr>
      <w:r w:rsidRPr="004E4AA3">
        <w:rPr>
          <w:rFonts w:ascii="Times New Roman" w:hAnsi="Times New Roman" w:cs="Times New Roman"/>
          <w:b/>
          <w:sz w:val="28"/>
          <w:szCs w:val="28"/>
        </w:rPr>
        <w:t xml:space="preserve">О реализации проекта «Пушкинская карта» </w:t>
      </w:r>
    </w:p>
    <w:p w:rsidR="00AC13A1" w:rsidRPr="004E4AA3" w:rsidRDefault="00AC13A1" w:rsidP="00AC13A1">
      <w:pPr>
        <w:spacing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 xml:space="preserve">В 2022-2023 учебном году всего учащихся, достигших 14 лет составляет </w:t>
      </w:r>
      <w:r w:rsidRPr="004E4AA3">
        <w:rPr>
          <w:rFonts w:ascii="Times New Roman" w:hAnsi="Times New Roman" w:cs="Times New Roman"/>
          <w:b/>
          <w:sz w:val="28"/>
          <w:szCs w:val="28"/>
          <w:u w:val="single"/>
        </w:rPr>
        <w:t>752</w:t>
      </w:r>
      <w:r w:rsidRPr="004E4AA3">
        <w:rPr>
          <w:rFonts w:ascii="Times New Roman" w:hAnsi="Times New Roman" w:cs="Times New Roman"/>
          <w:sz w:val="28"/>
          <w:szCs w:val="28"/>
        </w:rPr>
        <w:t xml:space="preserve">, из них получили «Пушкинскую карту» </w:t>
      </w:r>
      <w:r w:rsidRPr="004E4AA3">
        <w:rPr>
          <w:rFonts w:ascii="Times New Roman" w:hAnsi="Times New Roman" w:cs="Times New Roman"/>
          <w:b/>
          <w:sz w:val="28"/>
          <w:szCs w:val="28"/>
          <w:u w:val="single"/>
        </w:rPr>
        <w:t xml:space="preserve">509 </w:t>
      </w:r>
      <w:r w:rsidRPr="004E4AA3">
        <w:rPr>
          <w:rFonts w:ascii="Times New Roman" w:hAnsi="Times New Roman" w:cs="Times New Roman"/>
          <w:sz w:val="28"/>
          <w:szCs w:val="28"/>
        </w:rPr>
        <w:t xml:space="preserve">учащихся. </w:t>
      </w:r>
      <w:r>
        <w:rPr>
          <w:rFonts w:ascii="Times New Roman" w:hAnsi="Times New Roman" w:cs="Times New Roman"/>
          <w:sz w:val="28"/>
          <w:szCs w:val="28"/>
        </w:rPr>
        <w:t xml:space="preserve">Не все учащиеся, достигшие 14-летнего возраста приобрели Пушкинскую карту. Это учащиеся Бурхимахинской СОШ, Ванашимахинской СОШ, Канасирагинской СОШ, Кичигамринской СОШ, Краснопартизанской СОШ, Миглакасимахинской </w:t>
      </w:r>
      <w:r>
        <w:rPr>
          <w:rFonts w:ascii="Times New Roman" w:hAnsi="Times New Roman" w:cs="Times New Roman"/>
          <w:sz w:val="28"/>
          <w:szCs w:val="28"/>
        </w:rPr>
        <w:lastRenderedPageBreak/>
        <w:t>СОШ, Мургукской СОШ, Нижнемулебкинской СОШ, Мюрегинской СОШ, Урахинской СОШ.</w:t>
      </w:r>
    </w:p>
    <w:p w:rsidR="00AC13A1" w:rsidRDefault="00AC13A1" w:rsidP="00AC13A1">
      <w:pPr>
        <w:spacing w:line="240" w:lineRule="auto"/>
        <w:ind w:firstLine="567"/>
        <w:jc w:val="both"/>
        <w:rPr>
          <w:rFonts w:ascii="Times New Roman" w:hAnsi="Times New Roman" w:cs="Times New Roman"/>
          <w:sz w:val="28"/>
          <w:szCs w:val="28"/>
        </w:rPr>
      </w:pPr>
      <w:r w:rsidRPr="004E4AA3">
        <w:rPr>
          <w:rFonts w:ascii="Times New Roman" w:hAnsi="Times New Roman" w:cs="Times New Roman"/>
          <w:sz w:val="28"/>
          <w:szCs w:val="28"/>
        </w:rPr>
        <w:t xml:space="preserve">Посетили </w:t>
      </w:r>
      <w:r w:rsidRPr="004E4AA3">
        <w:rPr>
          <w:rFonts w:ascii="Times New Roman" w:hAnsi="Times New Roman" w:cs="Times New Roman"/>
          <w:b/>
          <w:sz w:val="28"/>
          <w:szCs w:val="28"/>
          <w:u w:val="single"/>
        </w:rPr>
        <w:t xml:space="preserve">46 </w:t>
      </w:r>
      <w:r w:rsidRPr="004E4AA3">
        <w:rPr>
          <w:rFonts w:ascii="Times New Roman" w:hAnsi="Times New Roman" w:cs="Times New Roman"/>
          <w:sz w:val="28"/>
          <w:szCs w:val="28"/>
        </w:rPr>
        <w:t>мероприятий</w:t>
      </w:r>
      <w:r>
        <w:rPr>
          <w:rFonts w:ascii="Times New Roman" w:hAnsi="Times New Roman" w:cs="Times New Roman"/>
          <w:sz w:val="28"/>
          <w:szCs w:val="28"/>
        </w:rPr>
        <w:t>:</w:t>
      </w:r>
      <w:r w:rsidRPr="004E4AA3">
        <w:rPr>
          <w:rFonts w:ascii="Times New Roman" w:hAnsi="Times New Roman" w:cs="Times New Roman"/>
          <w:sz w:val="28"/>
          <w:szCs w:val="28"/>
        </w:rPr>
        <w:t xml:space="preserve"> «Осенние аккорды»; экскурсия в Губденский краеведческий музей</w:t>
      </w:r>
      <w:r>
        <w:rPr>
          <w:rFonts w:ascii="Times New Roman" w:hAnsi="Times New Roman" w:cs="Times New Roman"/>
          <w:sz w:val="28"/>
          <w:szCs w:val="28"/>
        </w:rPr>
        <w:t xml:space="preserve">; </w:t>
      </w:r>
      <w:r w:rsidRPr="004E4AA3">
        <w:rPr>
          <w:rFonts w:ascii="Times New Roman" w:hAnsi="Times New Roman" w:cs="Times New Roman"/>
          <w:sz w:val="28"/>
          <w:szCs w:val="28"/>
        </w:rPr>
        <w:t>Выставка «Культура и традиции Дагестана»; Кино «Быть», комедия «Ревизор» кино «Чебурашка», спектакль «12 месяцев», Фильм «Петр I последний царь, первый император», Даргинский театр -«Новогодняя сказка», Кумыкский театр- Спектакль «Работаем, брат», Фильм «Чебурашка», «Вызов», квест-экскурсия «Дербент», концерт Даргинского театра», Спектакль «Работаем, брат» в г.Избербаш и г.Махачкала, ГБУ РД «Государственный ансамбль песни и танца», спектакль «Ревизор», «Как дурак разум искал», музей в с.Каякент, концерт в Сергокала, концерт ансамбля «Мой Дагестан», Даргинский театр: спектакль "Ханума", "Проделки околая", "Гулжанат".</w:t>
      </w:r>
    </w:p>
    <w:p w:rsidR="00AC13A1" w:rsidRPr="007A668D" w:rsidRDefault="007A668D" w:rsidP="007A668D">
      <w:pPr>
        <w:pBdr>
          <w:bottom w:val="single" w:sz="4" w:space="31" w:color="FFFFFF"/>
        </w:pBdr>
        <w:tabs>
          <w:tab w:val="left" w:pos="0"/>
        </w:tabs>
        <w:autoSpaceDE w:val="0"/>
        <w:spacing w:after="0" w:line="276" w:lineRule="auto"/>
        <w:ind w:firstLine="709"/>
        <w:jc w:val="center"/>
        <w:rPr>
          <w:rFonts w:ascii="Times New Roman" w:eastAsia="Calibri" w:hAnsi="Times New Roman" w:cs="Times New Roman"/>
          <w:b/>
          <w:color w:val="000000" w:themeColor="text1"/>
          <w:sz w:val="28"/>
          <w:szCs w:val="28"/>
        </w:rPr>
      </w:pPr>
      <w:r w:rsidRPr="007A668D">
        <w:rPr>
          <w:rFonts w:ascii="Times New Roman" w:eastAsia="Calibri" w:hAnsi="Times New Roman" w:cs="Times New Roman"/>
          <w:b/>
          <w:color w:val="000000" w:themeColor="text1"/>
          <w:sz w:val="28"/>
          <w:szCs w:val="28"/>
        </w:rPr>
        <w:t>Функциональная грамотность</w:t>
      </w:r>
    </w:p>
    <w:p w:rsidR="00AC13A1" w:rsidRDefault="00AC13A1" w:rsidP="008C2543">
      <w:pPr>
        <w:pBdr>
          <w:bottom w:val="single" w:sz="4" w:space="31" w:color="FFFFFF"/>
        </w:pBdr>
        <w:tabs>
          <w:tab w:val="left" w:pos="0"/>
        </w:tabs>
        <w:autoSpaceDE w:val="0"/>
        <w:spacing w:after="0" w:line="276" w:lineRule="auto"/>
        <w:ind w:firstLine="709"/>
        <w:jc w:val="both"/>
        <w:rPr>
          <w:rFonts w:ascii="Times New Roman" w:eastAsia="Calibri" w:hAnsi="Times New Roman" w:cs="Times New Roman"/>
          <w:color w:val="000000" w:themeColor="text1"/>
          <w:sz w:val="28"/>
          <w:szCs w:val="28"/>
        </w:rPr>
      </w:pPr>
    </w:p>
    <w:p w:rsidR="00BE1380" w:rsidRDefault="00654E66" w:rsidP="00BE1380">
      <w:pPr>
        <w:pBdr>
          <w:bottom w:val="single" w:sz="4" w:space="31" w:color="FFFFFF"/>
        </w:pBdr>
        <w:tabs>
          <w:tab w:val="left" w:pos="0"/>
        </w:tabs>
        <w:autoSpaceDE w:val="0"/>
        <w:spacing w:after="0" w:line="276"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Перейдем к другому направлению. </w:t>
      </w:r>
      <w:r w:rsidR="00CA4EFD" w:rsidRPr="00CA4EFD">
        <w:rPr>
          <w:rFonts w:ascii="Times New Roman" w:eastAsia="Calibri" w:hAnsi="Times New Roman" w:cs="Times New Roman"/>
          <w:color w:val="000000" w:themeColor="text1"/>
          <w:sz w:val="28"/>
          <w:szCs w:val="28"/>
        </w:rPr>
        <w:t xml:space="preserve">Сегодня много говорят о </w:t>
      </w:r>
      <w:r w:rsidR="00CA4EFD" w:rsidRPr="009F6FA5">
        <w:rPr>
          <w:rFonts w:ascii="Times New Roman" w:eastAsia="Calibri" w:hAnsi="Times New Roman" w:cs="Times New Roman"/>
          <w:b/>
          <w:color w:val="000000" w:themeColor="text1"/>
          <w:sz w:val="28"/>
          <w:szCs w:val="28"/>
        </w:rPr>
        <w:t>функциональной грамотности обучающихся.</w:t>
      </w:r>
      <w:r w:rsidR="00CA4EFD" w:rsidRPr="00CA4EFD">
        <w:rPr>
          <w:rFonts w:ascii="Times New Roman" w:eastAsia="Calibri" w:hAnsi="Times New Roman" w:cs="Times New Roman"/>
          <w:color w:val="000000" w:themeColor="text1"/>
          <w:sz w:val="28"/>
          <w:szCs w:val="28"/>
        </w:rPr>
        <w:t xml:space="preserve"> </w:t>
      </w:r>
      <w:r w:rsidR="00C65BCB">
        <w:rPr>
          <w:rFonts w:ascii="Times New Roman" w:eastAsia="Calibri" w:hAnsi="Times New Roman" w:cs="Times New Roman"/>
          <w:color w:val="000000" w:themeColor="text1"/>
          <w:sz w:val="28"/>
          <w:szCs w:val="28"/>
        </w:rPr>
        <w:t>Школы нашего района - Сергокалинская СОШ №1, Балтамахинская СОШ, Кадиркентская СОШ</w:t>
      </w:r>
      <w:r w:rsidR="00C65BCB" w:rsidRPr="00CA4EFD">
        <w:rPr>
          <w:rFonts w:ascii="Times New Roman" w:eastAsia="Calibri" w:hAnsi="Times New Roman" w:cs="Times New Roman"/>
          <w:color w:val="000000" w:themeColor="text1"/>
          <w:sz w:val="28"/>
          <w:szCs w:val="28"/>
        </w:rPr>
        <w:t xml:space="preserve"> </w:t>
      </w:r>
      <w:r w:rsidR="00BE1380" w:rsidRPr="00CA4EFD">
        <w:rPr>
          <w:rFonts w:ascii="Times New Roman" w:eastAsia="Calibri" w:hAnsi="Times New Roman" w:cs="Times New Roman"/>
          <w:color w:val="000000" w:themeColor="text1"/>
          <w:sz w:val="28"/>
          <w:szCs w:val="28"/>
        </w:rPr>
        <w:t>участв</w:t>
      </w:r>
      <w:r w:rsidR="00BE1380">
        <w:rPr>
          <w:rFonts w:ascii="Times New Roman" w:eastAsia="Calibri" w:hAnsi="Times New Roman" w:cs="Times New Roman"/>
          <w:color w:val="000000" w:themeColor="text1"/>
          <w:sz w:val="28"/>
          <w:szCs w:val="28"/>
        </w:rPr>
        <w:t>овали</w:t>
      </w:r>
      <w:r w:rsidR="00CA4EFD" w:rsidRPr="00CA4EFD">
        <w:rPr>
          <w:rFonts w:ascii="Times New Roman" w:eastAsia="Calibri" w:hAnsi="Times New Roman" w:cs="Times New Roman"/>
          <w:color w:val="000000" w:themeColor="text1"/>
          <w:sz w:val="28"/>
          <w:szCs w:val="28"/>
        </w:rPr>
        <w:t xml:space="preserve"> в международном сравнительном исследовании качества общего образования по модели PISA </w:t>
      </w:r>
      <w:r w:rsidR="005D7E88">
        <w:rPr>
          <w:rFonts w:ascii="Times New Roman" w:eastAsia="Calibri" w:hAnsi="Times New Roman" w:cs="Times New Roman"/>
          <w:color w:val="000000" w:themeColor="text1"/>
          <w:sz w:val="28"/>
          <w:szCs w:val="28"/>
        </w:rPr>
        <w:t>с</w:t>
      </w:r>
      <w:r w:rsidR="00CA4EFD" w:rsidRPr="00CA4EFD">
        <w:rPr>
          <w:rFonts w:ascii="Times New Roman" w:eastAsia="Calibri" w:hAnsi="Times New Roman" w:cs="Times New Roman"/>
          <w:color w:val="000000" w:themeColor="text1"/>
          <w:sz w:val="28"/>
          <w:szCs w:val="28"/>
        </w:rPr>
        <w:t xml:space="preserve"> 2020</w:t>
      </w:r>
      <w:r w:rsidR="005D7E88">
        <w:rPr>
          <w:rFonts w:ascii="Times New Roman" w:eastAsia="Calibri" w:hAnsi="Times New Roman" w:cs="Times New Roman"/>
          <w:color w:val="000000" w:themeColor="text1"/>
          <w:sz w:val="28"/>
          <w:szCs w:val="28"/>
        </w:rPr>
        <w:t xml:space="preserve"> по </w:t>
      </w:r>
      <w:r w:rsidR="00C65BCB">
        <w:rPr>
          <w:rFonts w:ascii="Times New Roman" w:eastAsia="Calibri" w:hAnsi="Times New Roman" w:cs="Times New Roman"/>
          <w:color w:val="000000" w:themeColor="text1"/>
          <w:sz w:val="28"/>
          <w:szCs w:val="28"/>
        </w:rPr>
        <w:t>2023</w:t>
      </w:r>
      <w:r w:rsidR="005D7E88">
        <w:rPr>
          <w:rFonts w:ascii="Times New Roman" w:eastAsia="Calibri" w:hAnsi="Times New Roman" w:cs="Times New Roman"/>
          <w:color w:val="000000" w:themeColor="text1"/>
          <w:sz w:val="28"/>
          <w:szCs w:val="28"/>
        </w:rPr>
        <w:t xml:space="preserve"> годы</w:t>
      </w:r>
      <w:r w:rsidR="00CA4EFD" w:rsidRPr="00CA4EFD">
        <w:rPr>
          <w:rFonts w:ascii="Times New Roman" w:eastAsia="Calibri" w:hAnsi="Times New Roman" w:cs="Times New Roman"/>
          <w:color w:val="000000" w:themeColor="text1"/>
          <w:sz w:val="28"/>
          <w:szCs w:val="28"/>
        </w:rPr>
        <w:t xml:space="preserve">. </w:t>
      </w:r>
      <w:r w:rsidR="00BE1380">
        <w:rPr>
          <w:rFonts w:ascii="Times New Roman" w:eastAsia="Calibri" w:hAnsi="Times New Roman" w:cs="Times New Roman"/>
          <w:color w:val="000000" w:themeColor="text1"/>
          <w:sz w:val="28"/>
          <w:szCs w:val="28"/>
        </w:rPr>
        <w:t>Ш</w:t>
      </w:r>
      <w:r w:rsidR="00CA4EFD" w:rsidRPr="00CA4EFD">
        <w:rPr>
          <w:rFonts w:ascii="Times New Roman" w:eastAsia="Calibri" w:hAnsi="Times New Roman" w:cs="Times New Roman"/>
          <w:color w:val="000000" w:themeColor="text1"/>
          <w:sz w:val="28"/>
          <w:szCs w:val="28"/>
        </w:rPr>
        <w:t>кол</w:t>
      </w:r>
      <w:r w:rsidR="00BE1380">
        <w:rPr>
          <w:rFonts w:ascii="Times New Roman" w:eastAsia="Calibri" w:hAnsi="Times New Roman" w:cs="Times New Roman"/>
          <w:color w:val="000000" w:themeColor="text1"/>
          <w:sz w:val="28"/>
          <w:szCs w:val="28"/>
        </w:rPr>
        <w:t>ы</w:t>
      </w:r>
      <w:r w:rsidR="00CA4EFD" w:rsidRPr="00CA4EFD">
        <w:rPr>
          <w:rFonts w:ascii="Times New Roman" w:eastAsia="Calibri" w:hAnsi="Times New Roman" w:cs="Times New Roman"/>
          <w:color w:val="000000" w:themeColor="text1"/>
          <w:sz w:val="28"/>
          <w:szCs w:val="28"/>
        </w:rPr>
        <w:t xml:space="preserve"> получили огромный опыт, ведь по результатам участия каждая из них теперь знает на каком уровне у ребят развиты навыки того или иного вида грамотности, близки ли результаты к общероссийским, или они ниже, является ли школа резильентной, которая при неблагоприятных условиях показыв</w:t>
      </w:r>
      <w:r w:rsidR="00F8199A">
        <w:rPr>
          <w:rFonts w:ascii="Times New Roman" w:eastAsia="Calibri" w:hAnsi="Times New Roman" w:cs="Times New Roman"/>
          <w:color w:val="000000" w:themeColor="text1"/>
          <w:sz w:val="28"/>
          <w:szCs w:val="28"/>
        </w:rPr>
        <w:t>а</w:t>
      </w:r>
      <w:r w:rsidR="00CA4EFD" w:rsidRPr="00CA4EFD">
        <w:rPr>
          <w:rFonts w:ascii="Times New Roman" w:eastAsia="Calibri" w:hAnsi="Times New Roman" w:cs="Times New Roman"/>
          <w:color w:val="000000" w:themeColor="text1"/>
          <w:sz w:val="28"/>
          <w:szCs w:val="28"/>
        </w:rPr>
        <w:t>ет хорошие результаты. Таким образом, выводы сделаны и эти школы знают в каком направлении им идти.</w:t>
      </w:r>
      <w:r w:rsidR="008C2543">
        <w:rPr>
          <w:rFonts w:ascii="Times New Roman" w:eastAsia="Calibri" w:hAnsi="Times New Roman" w:cs="Times New Roman"/>
          <w:color w:val="000000" w:themeColor="text1"/>
          <w:sz w:val="28"/>
          <w:szCs w:val="28"/>
        </w:rPr>
        <w:t xml:space="preserve"> </w:t>
      </w:r>
    </w:p>
    <w:p w:rsidR="00BE1380" w:rsidRDefault="00BE1380" w:rsidP="00BE1380">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bCs/>
          <w:iCs/>
          <w:sz w:val="28"/>
          <w:szCs w:val="28"/>
          <w:lang w:eastAsia="x-none"/>
        </w:rPr>
      </w:pPr>
      <w:r w:rsidRPr="00532262">
        <w:rPr>
          <w:rFonts w:ascii="Times New Roman" w:eastAsia="Times New Roman" w:hAnsi="Times New Roman" w:cs="Times New Roman"/>
          <w:bCs/>
          <w:iCs/>
          <w:sz w:val="28"/>
          <w:szCs w:val="28"/>
          <w:lang w:eastAsia="x-none"/>
        </w:rPr>
        <w:t>Уровень сформированности функциональной грамотности является показателем качества образования.</w:t>
      </w:r>
    </w:p>
    <w:p w:rsidR="00C70460" w:rsidRDefault="00BE1380" w:rsidP="00C70460">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bCs/>
          <w:iCs/>
          <w:sz w:val="28"/>
          <w:szCs w:val="28"/>
          <w:lang w:eastAsia="x-none"/>
        </w:rPr>
      </w:pPr>
      <w:r w:rsidRPr="00532262">
        <w:rPr>
          <w:rFonts w:ascii="Times New Roman" w:eastAsia="Times New Roman" w:hAnsi="Times New Roman" w:cs="Times New Roman"/>
          <w:bCs/>
          <w:iCs/>
          <w:sz w:val="28"/>
          <w:szCs w:val="28"/>
          <w:lang w:eastAsia="x-none"/>
        </w:rPr>
        <w:t>В районе сформирована муниципальная методическая команда по развитию функциональной грамотности обучающихся</w:t>
      </w:r>
      <w:r w:rsidRPr="00532262">
        <w:rPr>
          <w:rFonts w:ascii="Times New Roman" w:eastAsia="Times New Roman" w:hAnsi="Times New Roman" w:cs="Times New Roman"/>
          <w:bCs/>
          <w:iCs/>
          <w:sz w:val="28"/>
          <w:szCs w:val="28"/>
          <w:lang w:val="x-none" w:eastAsia="x-none"/>
        </w:rPr>
        <w:t xml:space="preserve"> </w:t>
      </w:r>
      <w:r w:rsidRPr="00532262">
        <w:rPr>
          <w:rFonts w:ascii="Times New Roman" w:eastAsia="Times New Roman" w:hAnsi="Times New Roman" w:cs="Times New Roman"/>
          <w:bCs/>
          <w:iCs/>
          <w:sz w:val="28"/>
          <w:szCs w:val="28"/>
          <w:lang w:eastAsia="x-none"/>
        </w:rPr>
        <w:t>и определены опорные образовательные организации по каждому из видов грамотности</w:t>
      </w:r>
      <w:r w:rsidR="00C70460">
        <w:rPr>
          <w:rFonts w:ascii="Times New Roman" w:eastAsia="Times New Roman" w:hAnsi="Times New Roman" w:cs="Times New Roman"/>
          <w:bCs/>
          <w:iCs/>
          <w:sz w:val="28"/>
          <w:szCs w:val="28"/>
          <w:lang w:eastAsia="x-none"/>
        </w:rPr>
        <w:t>, куда вошли шесть школ района:</w:t>
      </w:r>
      <w:r w:rsidRPr="00532262">
        <w:rPr>
          <w:rFonts w:ascii="Times New Roman" w:eastAsia="Times New Roman" w:hAnsi="Times New Roman" w:cs="Times New Roman"/>
          <w:bCs/>
          <w:iCs/>
          <w:sz w:val="28"/>
          <w:szCs w:val="28"/>
          <w:lang w:eastAsia="x-none"/>
        </w:rPr>
        <w:t xml:space="preserve"> </w:t>
      </w:r>
    </w:p>
    <w:p w:rsidR="00C70460" w:rsidRDefault="00C70460" w:rsidP="00C70460">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x-none"/>
        </w:rPr>
        <w:t>1</w:t>
      </w:r>
      <w:r w:rsidR="00BE1380" w:rsidRPr="00532262">
        <w:rPr>
          <w:rFonts w:ascii="Times New Roman" w:eastAsia="Times New Roman" w:hAnsi="Times New Roman" w:cs="Times New Roman"/>
          <w:sz w:val="28"/>
          <w:szCs w:val="28"/>
          <w:lang w:eastAsia="ru-RU"/>
        </w:rPr>
        <w:t>.</w:t>
      </w:r>
      <w:r w:rsidR="00BE1380" w:rsidRPr="00532262">
        <w:rPr>
          <w:rFonts w:ascii="Times New Roman" w:eastAsia="Times New Roman" w:hAnsi="Times New Roman" w:cs="Times New Roman"/>
          <w:sz w:val="28"/>
          <w:szCs w:val="28"/>
          <w:lang w:eastAsia="ru-RU"/>
        </w:rPr>
        <w:tab/>
        <w:t>МКОУ «Сергокалинская СОШ №1», направление - естественнонаучная грамотность;</w:t>
      </w:r>
    </w:p>
    <w:p w:rsidR="00C70460" w:rsidRDefault="00BE1380" w:rsidP="00C70460">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2.</w:t>
      </w:r>
      <w:r w:rsidRPr="00532262">
        <w:rPr>
          <w:rFonts w:ascii="Times New Roman" w:eastAsia="Times New Roman" w:hAnsi="Times New Roman" w:cs="Times New Roman"/>
          <w:sz w:val="28"/>
          <w:szCs w:val="28"/>
          <w:lang w:eastAsia="ru-RU"/>
        </w:rPr>
        <w:tab/>
        <w:t>МКОУ «Сергокалинская СОШ №2», направление - финансовая грамотность;</w:t>
      </w:r>
    </w:p>
    <w:p w:rsidR="00C70460" w:rsidRDefault="00BE1380" w:rsidP="00C70460">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3.</w:t>
      </w:r>
      <w:r w:rsidRPr="00532262">
        <w:rPr>
          <w:rFonts w:ascii="Times New Roman" w:eastAsia="Times New Roman" w:hAnsi="Times New Roman" w:cs="Times New Roman"/>
          <w:sz w:val="28"/>
          <w:szCs w:val="28"/>
          <w:lang w:eastAsia="ru-RU"/>
        </w:rPr>
        <w:tab/>
        <w:t>МКОУ «Мюрегинская СОШ», направление - математическая грамотность;</w:t>
      </w:r>
    </w:p>
    <w:p w:rsidR="00C70460" w:rsidRDefault="00BE1380" w:rsidP="00C70460">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4.</w:t>
      </w:r>
      <w:r w:rsidRPr="00532262">
        <w:rPr>
          <w:rFonts w:ascii="Times New Roman" w:eastAsia="Times New Roman" w:hAnsi="Times New Roman" w:cs="Times New Roman"/>
          <w:sz w:val="28"/>
          <w:szCs w:val="28"/>
          <w:lang w:eastAsia="ru-RU"/>
        </w:rPr>
        <w:tab/>
        <w:t>МКОУ «Кичигамринская СОШ», направление - читательская грамотность;</w:t>
      </w:r>
    </w:p>
    <w:p w:rsidR="00BE1380" w:rsidRPr="00532262" w:rsidRDefault="00BE1380" w:rsidP="00C70460">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lastRenderedPageBreak/>
        <w:t>5.</w:t>
      </w:r>
      <w:r w:rsidRPr="00532262">
        <w:rPr>
          <w:rFonts w:ascii="Times New Roman" w:eastAsia="Times New Roman" w:hAnsi="Times New Roman" w:cs="Times New Roman"/>
          <w:sz w:val="28"/>
          <w:szCs w:val="28"/>
          <w:lang w:eastAsia="ru-RU"/>
        </w:rPr>
        <w:tab/>
        <w:t>МКОУ «Мургукская СОШ», направление - креативное мышление;</w:t>
      </w:r>
    </w:p>
    <w:p w:rsidR="00C70460" w:rsidRDefault="00BE1380" w:rsidP="00C70460">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6.</w:t>
      </w:r>
      <w:r w:rsidRPr="00532262">
        <w:rPr>
          <w:rFonts w:ascii="Times New Roman" w:eastAsia="Times New Roman" w:hAnsi="Times New Roman" w:cs="Times New Roman"/>
          <w:sz w:val="28"/>
          <w:szCs w:val="28"/>
          <w:lang w:eastAsia="ru-RU"/>
        </w:rPr>
        <w:tab/>
        <w:t>МКОУ «Аймаумахинская СОШ», направление - глобальные компетенции.</w:t>
      </w:r>
    </w:p>
    <w:p w:rsidR="00C70460" w:rsidRDefault="00C70460" w:rsidP="00C70460">
      <w:pPr>
        <w:pBdr>
          <w:bottom w:val="single" w:sz="4" w:space="31" w:color="FFFFFF"/>
        </w:pBdr>
        <w:tabs>
          <w:tab w:val="left" w:pos="0"/>
        </w:tabs>
        <w:autoSpaceDE w:val="0"/>
        <w:spacing w:after="0" w:line="276" w:lineRule="auto"/>
        <w:ind w:firstLine="709"/>
        <w:jc w:val="both"/>
        <w:rPr>
          <w:rFonts w:ascii="Times New Roman" w:hAnsi="Times New Roman"/>
          <w:color w:val="000000" w:themeColor="text1"/>
          <w:sz w:val="28"/>
          <w:szCs w:val="28"/>
        </w:rPr>
      </w:pPr>
      <w:r w:rsidRPr="00960CE3">
        <w:rPr>
          <w:rFonts w:ascii="Times New Roman" w:hAnsi="Times New Roman"/>
          <w:color w:val="000000" w:themeColor="text1"/>
          <w:sz w:val="28"/>
          <w:szCs w:val="28"/>
        </w:rPr>
        <w:t xml:space="preserve">В рамках реализации Регионального плана мероприятий по формированию и оценке функциональной грамотности обучающихся на 2022/2023 учебный год в целях повышения уровня функциональной грамотности школьников, формирования навыков эффективного использования приобретаемых знаний и умений обучающихся для решения максимально широкого диапазона жизненных задач в различных сферах деятельности, общения и социальных отношений, а также в соответствии с приказом ДИРО от 14.11.2022г. был </w:t>
      </w:r>
      <w:r w:rsidR="001343CB">
        <w:rPr>
          <w:rFonts w:ascii="Times New Roman" w:hAnsi="Times New Roman"/>
          <w:color w:val="000000" w:themeColor="text1"/>
          <w:sz w:val="28"/>
          <w:szCs w:val="28"/>
        </w:rPr>
        <w:t xml:space="preserve">издан приказ по МКУ «Управление </w:t>
      </w:r>
      <w:r w:rsidRPr="00960CE3">
        <w:rPr>
          <w:rFonts w:ascii="Times New Roman" w:hAnsi="Times New Roman"/>
          <w:color w:val="000000" w:themeColor="text1"/>
          <w:sz w:val="28"/>
          <w:szCs w:val="28"/>
        </w:rPr>
        <w:t>образования» №76 от 15.11.2022г.</w:t>
      </w:r>
    </w:p>
    <w:p w:rsidR="00C70460" w:rsidRPr="00C70460" w:rsidRDefault="00C70460" w:rsidP="00C70460">
      <w:pPr>
        <w:pBdr>
          <w:bottom w:val="single" w:sz="4" w:space="31" w:color="FFFFFF"/>
        </w:pBdr>
        <w:tabs>
          <w:tab w:val="left" w:pos="0"/>
        </w:tabs>
        <w:autoSpaceDE w:val="0"/>
        <w:spacing w:after="0" w:line="276"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Pr="00960CE3">
        <w:rPr>
          <w:rFonts w:ascii="Times New Roman" w:hAnsi="Times New Roman"/>
          <w:color w:val="000000" w:themeColor="text1"/>
          <w:sz w:val="28"/>
          <w:szCs w:val="28"/>
        </w:rPr>
        <w:t>9 ноября 2022 года на базе МКОУ «Сергокалинская СОШ №2» проведен муниципальный этап командной олимпиады по функциональной грамотности учащихся Сергокалинского района.</w:t>
      </w:r>
      <w:r w:rsidRPr="00960CE3">
        <w:rPr>
          <w:color w:val="000000" w:themeColor="text1"/>
        </w:rPr>
        <w:t xml:space="preserve"> </w:t>
      </w:r>
      <w:r w:rsidRPr="00960CE3">
        <w:rPr>
          <w:rFonts w:ascii="Times New Roman" w:hAnsi="Times New Roman"/>
          <w:color w:val="000000" w:themeColor="text1"/>
          <w:sz w:val="28"/>
          <w:szCs w:val="28"/>
        </w:rPr>
        <w:t>Олимпиада проводилась по шести направлениям: читательская грамотность, математическая грамотность, естественнонаучная грамотность, финансовая грамотность, креативное</w:t>
      </w:r>
      <w:r>
        <w:rPr>
          <w:rFonts w:ascii="Times New Roman" w:hAnsi="Times New Roman"/>
          <w:color w:val="000000" w:themeColor="text1"/>
          <w:sz w:val="28"/>
          <w:szCs w:val="28"/>
        </w:rPr>
        <w:t xml:space="preserve"> </w:t>
      </w:r>
      <w:r w:rsidRPr="00960CE3">
        <w:rPr>
          <w:rFonts w:ascii="Times New Roman" w:hAnsi="Times New Roman"/>
          <w:color w:val="000000" w:themeColor="text1"/>
          <w:sz w:val="28"/>
          <w:szCs w:val="28"/>
        </w:rPr>
        <w:t>мышление, глобальные компетенции.</w:t>
      </w:r>
      <w:r w:rsidRPr="00C70460">
        <w:rPr>
          <w:rFonts w:ascii="Times New Roman" w:eastAsiaTheme="minorEastAsia" w:hAnsi="Times New Roman"/>
          <w:color w:val="000000" w:themeColor="text1"/>
          <w:sz w:val="28"/>
          <w:szCs w:val="28"/>
          <w:lang w:eastAsia="ru-RU"/>
        </w:rPr>
        <w:t xml:space="preserve"> </w:t>
      </w:r>
      <w:r w:rsidRPr="00C70460">
        <w:rPr>
          <w:rFonts w:ascii="Times New Roman" w:hAnsi="Times New Roman"/>
          <w:color w:val="000000" w:themeColor="text1"/>
          <w:sz w:val="28"/>
          <w:szCs w:val="28"/>
        </w:rPr>
        <w:t>Приняли участие учащиеся 6-8 классов 20-ти школ района. Участники Олимпиады выполняли задания по 6-ти компонентам функциональной грамотности в течение 2 часов 30 минут. Задания Олимпиады соответствовали основной идее функциональной грамотности, которая проявлялась в решении проблемных задач, выходящих за пределы учебных ситуаций, не похожих на те задачи, в ходе которых приобретались и отрабатывались знания и умения. Задания являлись нетипичными, с рассмотрением некоторых проблем из реальной жизни иисследовательской сферы с использованием внеучебного контекста.</w:t>
      </w:r>
    </w:p>
    <w:p w:rsidR="00C70460" w:rsidRDefault="00C70460" w:rsidP="00C70460">
      <w:pPr>
        <w:pBdr>
          <w:bottom w:val="single" w:sz="4" w:space="31" w:color="FFFFFF"/>
        </w:pBdr>
        <w:tabs>
          <w:tab w:val="left" w:pos="0"/>
        </w:tabs>
        <w:autoSpaceDE w:val="0"/>
        <w:spacing w:after="0" w:line="276" w:lineRule="auto"/>
        <w:ind w:firstLine="709"/>
        <w:jc w:val="both"/>
        <w:rPr>
          <w:rFonts w:ascii="Times New Roman" w:hAnsi="Times New Roman"/>
          <w:color w:val="000000" w:themeColor="text1"/>
          <w:sz w:val="28"/>
          <w:szCs w:val="28"/>
        </w:rPr>
      </w:pPr>
      <w:r w:rsidRPr="00C70460">
        <w:rPr>
          <w:rFonts w:ascii="Times New Roman" w:hAnsi="Times New Roman"/>
          <w:color w:val="000000" w:themeColor="text1"/>
          <w:sz w:val="28"/>
          <w:szCs w:val="28"/>
        </w:rPr>
        <w:t xml:space="preserve">По завершении Олимпиады, члены жюри проверили олимпиадные работы и подвели итоги. </w:t>
      </w:r>
    </w:p>
    <w:p w:rsidR="008B4147" w:rsidRPr="00654E66" w:rsidRDefault="00C70460" w:rsidP="00C70460">
      <w:pPr>
        <w:pBdr>
          <w:bottom w:val="single" w:sz="4" w:space="31" w:color="FFFFFF"/>
        </w:pBdr>
        <w:tabs>
          <w:tab w:val="left" w:pos="0"/>
        </w:tabs>
        <w:autoSpaceDE w:val="0"/>
        <w:spacing w:after="0" w:line="276" w:lineRule="auto"/>
        <w:ind w:firstLine="709"/>
        <w:jc w:val="both"/>
        <w:rPr>
          <w:rStyle w:val="fontstyle01"/>
          <w:rFonts w:ascii="Times New Roman" w:hAnsi="Times New Roman"/>
          <w:sz w:val="28"/>
          <w:szCs w:val="28"/>
        </w:rPr>
      </w:pPr>
      <w:r w:rsidRPr="00654E66">
        <w:rPr>
          <w:rFonts w:ascii="Times New Roman" w:hAnsi="Times New Roman" w:cs="Times New Roman"/>
          <w:sz w:val="28"/>
          <w:szCs w:val="28"/>
        </w:rPr>
        <w:t xml:space="preserve">В рамках реализации </w:t>
      </w:r>
      <w:r w:rsidRPr="00654E66">
        <w:rPr>
          <w:rFonts w:ascii="Times New Roman" w:hAnsi="Times New Roman" w:cs="Times New Roman"/>
          <w:color w:val="000000"/>
          <w:sz w:val="28"/>
          <w:szCs w:val="28"/>
        </w:rPr>
        <w:t>Регионального плана мероприятий по формированию и оценке функциональной грамотности обучающихся на 2022/2023 учебный год</w:t>
      </w:r>
      <w:r w:rsidRPr="00654E66">
        <w:rPr>
          <w:rFonts w:ascii="Times New Roman" w:hAnsi="Times New Roman" w:cs="Times New Roman"/>
          <w:sz w:val="28"/>
          <w:szCs w:val="28"/>
        </w:rPr>
        <w:t xml:space="preserve">, с целью </w:t>
      </w:r>
      <w:r w:rsidRPr="00654E66">
        <w:rPr>
          <w:rFonts w:ascii="Times New Roman" w:hAnsi="Times New Roman" w:cs="Times New Roman"/>
          <w:sz w:val="28"/>
          <w:szCs w:val="28"/>
          <w:shd w:val="clear" w:color="auto" w:fill="FFFFFF"/>
        </w:rPr>
        <w:t xml:space="preserve">совершенствования профессионального мастерства педагогических работников в контексте </w:t>
      </w:r>
      <w:r w:rsidRPr="00654E66">
        <w:rPr>
          <w:rFonts w:ascii="Times New Roman" w:hAnsi="Times New Roman" w:cs="Times New Roman"/>
          <w:sz w:val="28"/>
          <w:szCs w:val="28"/>
        </w:rPr>
        <w:t>современных моделей и форм</w:t>
      </w:r>
      <w:r w:rsidRPr="00654E66">
        <w:rPr>
          <w:rFonts w:ascii="Times New Roman" w:hAnsi="Times New Roman" w:cs="Times New Roman"/>
          <w:sz w:val="28"/>
          <w:szCs w:val="28"/>
          <w:shd w:val="clear" w:color="auto" w:fill="FFFFFF"/>
        </w:rPr>
        <w:t xml:space="preserve"> развития функциональной грамотности обучающихся, </w:t>
      </w:r>
      <w:r w:rsidRPr="00654E66">
        <w:rPr>
          <w:rFonts w:ascii="Times New Roman" w:hAnsi="Times New Roman" w:cs="Times New Roman"/>
          <w:sz w:val="28"/>
          <w:szCs w:val="28"/>
        </w:rPr>
        <w:t>в соответствии с письмом ГБУ ДПО РД «Дагестанский институт развития образования» №223/23 от 17.03.2023г. был издан приказ №31 от 28.03.2023г. 30</w:t>
      </w:r>
      <w:r w:rsidRPr="00654E66">
        <w:rPr>
          <w:rFonts w:ascii="Times New Roman" w:hAnsi="Times New Roman"/>
          <w:sz w:val="28"/>
          <w:szCs w:val="28"/>
        </w:rPr>
        <w:t xml:space="preserve"> марта на базе МКОУ «Сергокалинская СОШ №2» впервые проведена </w:t>
      </w:r>
      <w:r w:rsidRPr="00654E66">
        <w:rPr>
          <w:rStyle w:val="fontstyle01"/>
          <w:rFonts w:ascii="Times New Roman" w:hAnsi="Times New Roman"/>
          <w:sz w:val="28"/>
          <w:szCs w:val="28"/>
        </w:rPr>
        <w:t xml:space="preserve">педагогическая мастерская «Функциональная грамотность школьников – способы формирования». </w:t>
      </w:r>
    </w:p>
    <w:p w:rsidR="00C70460" w:rsidRPr="00654E66" w:rsidRDefault="00C70460" w:rsidP="00C70460">
      <w:pPr>
        <w:pBdr>
          <w:bottom w:val="single" w:sz="4" w:space="31" w:color="FFFFFF"/>
        </w:pBdr>
        <w:tabs>
          <w:tab w:val="left" w:pos="0"/>
        </w:tabs>
        <w:autoSpaceDE w:val="0"/>
        <w:spacing w:after="0" w:line="276" w:lineRule="auto"/>
        <w:ind w:firstLine="709"/>
        <w:jc w:val="both"/>
        <w:rPr>
          <w:rStyle w:val="fontstyle01"/>
          <w:rFonts w:ascii="Times New Roman" w:hAnsi="Times New Roman"/>
          <w:sz w:val="28"/>
          <w:szCs w:val="28"/>
        </w:rPr>
      </w:pPr>
      <w:r w:rsidRPr="00654E66">
        <w:rPr>
          <w:rStyle w:val="fontstyle01"/>
          <w:rFonts w:ascii="Times New Roman" w:hAnsi="Times New Roman"/>
          <w:sz w:val="28"/>
          <w:szCs w:val="28"/>
        </w:rPr>
        <w:t>В конкурсе приняли участие 6 команд.</w:t>
      </w:r>
    </w:p>
    <w:p w:rsidR="00C70460" w:rsidRPr="00654E66" w:rsidRDefault="00C70460" w:rsidP="00C70460">
      <w:pPr>
        <w:pBdr>
          <w:bottom w:val="single" w:sz="4" w:space="31" w:color="FFFFFF"/>
        </w:pBdr>
        <w:tabs>
          <w:tab w:val="left" w:pos="0"/>
        </w:tabs>
        <w:autoSpaceDE w:val="0"/>
        <w:spacing w:after="0" w:line="276" w:lineRule="auto"/>
        <w:ind w:firstLine="709"/>
        <w:jc w:val="both"/>
        <w:rPr>
          <w:rStyle w:val="fontstyle01"/>
          <w:rFonts w:ascii="Times New Roman" w:hAnsi="Times New Roman"/>
          <w:sz w:val="28"/>
          <w:szCs w:val="28"/>
        </w:rPr>
      </w:pPr>
      <w:r w:rsidRPr="00654E66">
        <w:rPr>
          <w:rStyle w:val="fontstyle01"/>
          <w:rFonts w:ascii="Times New Roman" w:hAnsi="Times New Roman"/>
          <w:sz w:val="28"/>
          <w:szCs w:val="28"/>
        </w:rPr>
        <w:lastRenderedPageBreak/>
        <w:t>Команда №1 - команда МКОУ «Сергокалинская СОШ №2».</w:t>
      </w:r>
    </w:p>
    <w:p w:rsidR="00C70460" w:rsidRPr="00654E66" w:rsidRDefault="00C70460" w:rsidP="00C70460">
      <w:pPr>
        <w:pBdr>
          <w:bottom w:val="single" w:sz="4" w:space="31" w:color="FFFFFF"/>
        </w:pBdr>
        <w:tabs>
          <w:tab w:val="left" w:pos="0"/>
        </w:tabs>
        <w:autoSpaceDE w:val="0"/>
        <w:spacing w:after="0" w:line="276" w:lineRule="auto"/>
        <w:ind w:firstLine="709"/>
        <w:jc w:val="both"/>
        <w:rPr>
          <w:rStyle w:val="fontstyle01"/>
          <w:rFonts w:ascii="Times New Roman" w:hAnsi="Times New Roman"/>
          <w:sz w:val="28"/>
          <w:szCs w:val="28"/>
        </w:rPr>
      </w:pPr>
      <w:r w:rsidRPr="00654E66">
        <w:rPr>
          <w:rStyle w:val="fontstyle01"/>
          <w:rFonts w:ascii="Times New Roman" w:hAnsi="Times New Roman"/>
          <w:sz w:val="28"/>
          <w:szCs w:val="28"/>
        </w:rPr>
        <w:t>Команда №2 – команда директоров школ.</w:t>
      </w:r>
    </w:p>
    <w:p w:rsidR="00C70460" w:rsidRPr="00654E66" w:rsidRDefault="00C70460" w:rsidP="00C70460">
      <w:pPr>
        <w:pBdr>
          <w:bottom w:val="single" w:sz="4" w:space="31" w:color="FFFFFF"/>
        </w:pBdr>
        <w:tabs>
          <w:tab w:val="left" w:pos="0"/>
        </w:tabs>
        <w:autoSpaceDE w:val="0"/>
        <w:spacing w:after="0" w:line="276" w:lineRule="auto"/>
        <w:ind w:firstLine="709"/>
        <w:jc w:val="both"/>
        <w:rPr>
          <w:rStyle w:val="fontstyle01"/>
          <w:rFonts w:ascii="Times New Roman" w:hAnsi="Times New Roman"/>
          <w:sz w:val="28"/>
          <w:szCs w:val="28"/>
        </w:rPr>
      </w:pPr>
      <w:r w:rsidRPr="00654E66">
        <w:rPr>
          <w:rStyle w:val="fontstyle01"/>
          <w:rFonts w:ascii="Times New Roman" w:hAnsi="Times New Roman"/>
          <w:sz w:val="28"/>
          <w:szCs w:val="28"/>
        </w:rPr>
        <w:t xml:space="preserve">Команда №3 – команда педагогов МКОУ «Аялизимахинская СОШ», МКОУ «Маммаульская СОШ», МКОУ «Мургукская СОШ», МКОУ «Нижнемахаргинская СОШ», МКОУ «Кичигамринская СОШ», МКОУ «Аймаумахинская СОШ». </w:t>
      </w:r>
    </w:p>
    <w:p w:rsidR="00C70460" w:rsidRPr="00654E66" w:rsidRDefault="00C70460" w:rsidP="00C70460">
      <w:pPr>
        <w:pBdr>
          <w:bottom w:val="single" w:sz="4" w:space="31" w:color="FFFFFF"/>
        </w:pBdr>
        <w:tabs>
          <w:tab w:val="left" w:pos="0"/>
        </w:tabs>
        <w:autoSpaceDE w:val="0"/>
        <w:spacing w:after="0" w:line="276" w:lineRule="auto"/>
        <w:ind w:firstLine="709"/>
        <w:jc w:val="both"/>
        <w:rPr>
          <w:rStyle w:val="fontstyle01"/>
          <w:rFonts w:ascii="Times New Roman" w:hAnsi="Times New Roman"/>
          <w:sz w:val="28"/>
          <w:szCs w:val="28"/>
        </w:rPr>
      </w:pPr>
      <w:r w:rsidRPr="00654E66">
        <w:rPr>
          <w:rStyle w:val="fontstyle01"/>
          <w:rFonts w:ascii="Times New Roman" w:hAnsi="Times New Roman"/>
          <w:sz w:val="28"/>
          <w:szCs w:val="28"/>
        </w:rPr>
        <w:t>Команда №4 – команда педагогов МКОУ «Ванашимахинская СОШ», МКОУ «Новомугринская СОШ», МКОУ «Миглакасимахинская СОШ», МКОУ «Балтамахинская СОШ», МКОУ «Бурдекинская СОШ».</w:t>
      </w:r>
    </w:p>
    <w:p w:rsidR="00C70460" w:rsidRPr="00654E66" w:rsidRDefault="001343CB" w:rsidP="001343CB">
      <w:pPr>
        <w:pBdr>
          <w:bottom w:val="single" w:sz="4" w:space="31" w:color="FFFFFF"/>
        </w:pBdr>
        <w:tabs>
          <w:tab w:val="left" w:pos="0"/>
        </w:tabs>
        <w:autoSpaceDE w:val="0"/>
        <w:spacing w:after="0" w:line="276" w:lineRule="auto"/>
        <w:jc w:val="both"/>
        <w:rPr>
          <w:rStyle w:val="fontstyle01"/>
          <w:rFonts w:ascii="Times New Roman" w:hAnsi="Times New Roman"/>
          <w:sz w:val="28"/>
          <w:szCs w:val="28"/>
        </w:rPr>
      </w:pPr>
      <w:r>
        <w:rPr>
          <w:rStyle w:val="fontstyle01"/>
          <w:rFonts w:ascii="Times New Roman" w:hAnsi="Times New Roman"/>
          <w:sz w:val="28"/>
          <w:szCs w:val="28"/>
        </w:rPr>
        <w:t xml:space="preserve">          </w:t>
      </w:r>
      <w:r w:rsidR="00C70460" w:rsidRPr="00654E66">
        <w:rPr>
          <w:rStyle w:val="fontstyle01"/>
          <w:rFonts w:ascii="Times New Roman" w:hAnsi="Times New Roman"/>
          <w:sz w:val="28"/>
          <w:szCs w:val="28"/>
        </w:rPr>
        <w:t>Команда №5 – команда МКОУ «Сергокалинская СОШ №1».</w:t>
      </w:r>
    </w:p>
    <w:p w:rsidR="00C70460" w:rsidRPr="00654E66" w:rsidRDefault="001343CB" w:rsidP="001343CB">
      <w:pPr>
        <w:pBdr>
          <w:bottom w:val="single" w:sz="4" w:space="31" w:color="FFFFFF"/>
        </w:pBdr>
        <w:tabs>
          <w:tab w:val="left" w:pos="0"/>
        </w:tabs>
        <w:autoSpaceDE w:val="0"/>
        <w:spacing w:after="0" w:line="276" w:lineRule="auto"/>
        <w:jc w:val="both"/>
        <w:rPr>
          <w:rStyle w:val="fontstyle01"/>
          <w:rFonts w:ascii="Times New Roman" w:hAnsi="Times New Roman"/>
          <w:sz w:val="28"/>
          <w:szCs w:val="28"/>
        </w:rPr>
      </w:pPr>
      <w:r>
        <w:rPr>
          <w:rStyle w:val="fontstyle01"/>
          <w:rFonts w:ascii="Times New Roman" w:hAnsi="Times New Roman"/>
          <w:sz w:val="28"/>
          <w:szCs w:val="28"/>
        </w:rPr>
        <w:t xml:space="preserve">          </w:t>
      </w:r>
      <w:r w:rsidR="00C70460" w:rsidRPr="00654E66">
        <w:rPr>
          <w:rStyle w:val="fontstyle01"/>
          <w:rFonts w:ascii="Times New Roman" w:hAnsi="Times New Roman"/>
          <w:sz w:val="28"/>
          <w:szCs w:val="28"/>
        </w:rPr>
        <w:t>Команда №6 – команда МКОУ «Мюрегинская СОШ».</w:t>
      </w:r>
    </w:p>
    <w:p w:rsidR="00C70460" w:rsidRPr="00654E66" w:rsidRDefault="00C70460" w:rsidP="00C70460">
      <w:pPr>
        <w:pBdr>
          <w:bottom w:val="single" w:sz="4" w:space="31" w:color="FFFFFF"/>
        </w:pBdr>
        <w:tabs>
          <w:tab w:val="left" w:pos="0"/>
        </w:tabs>
        <w:autoSpaceDE w:val="0"/>
        <w:spacing w:after="0" w:line="276" w:lineRule="auto"/>
        <w:ind w:firstLine="709"/>
        <w:jc w:val="both"/>
        <w:rPr>
          <w:rStyle w:val="fontstyle31"/>
          <w:rFonts w:ascii="Times New Roman" w:hAnsi="Times New Roman" w:cs="Times New Roman"/>
          <w:sz w:val="28"/>
          <w:szCs w:val="28"/>
        </w:rPr>
      </w:pPr>
      <w:r w:rsidRPr="00654E66">
        <w:rPr>
          <w:rStyle w:val="fontstyle31"/>
          <w:rFonts w:ascii="Times New Roman" w:hAnsi="Times New Roman" w:cs="Times New Roman"/>
          <w:sz w:val="28"/>
          <w:szCs w:val="28"/>
        </w:rPr>
        <w:t>Команды продемонстрировали профессиональные умения решения кейсов по структурным компонентам функциональной грамотности, творческий подход при решения широкого диапазона педагогических задач в различных сферах деятельности, общения и социальных отношений, показали, что современный педагог должен быть компетентным профессионалом,</w:t>
      </w:r>
      <w:r w:rsidRPr="00654E66">
        <w:rPr>
          <w:sz w:val="28"/>
          <w:szCs w:val="28"/>
        </w:rPr>
        <w:t xml:space="preserve"> </w:t>
      </w:r>
      <w:r w:rsidRPr="00654E66">
        <w:rPr>
          <w:rStyle w:val="fontstyle31"/>
          <w:rFonts w:ascii="Times New Roman" w:hAnsi="Times New Roman" w:cs="Times New Roman"/>
          <w:sz w:val="28"/>
          <w:szCs w:val="28"/>
        </w:rPr>
        <w:t xml:space="preserve">дали оригинальные, креативные решения педагогических задач функциональной грамотности на основе личного опыта, знаний из области педагогики и психологии. По итогам четырех туров педагогической мастерской, жюри присудило: </w:t>
      </w:r>
    </w:p>
    <w:p w:rsidR="00C70460" w:rsidRPr="00654E66" w:rsidRDefault="00C70460" w:rsidP="00C70460">
      <w:pPr>
        <w:pBdr>
          <w:bottom w:val="single" w:sz="4" w:space="31" w:color="FFFFFF"/>
        </w:pBdr>
        <w:tabs>
          <w:tab w:val="left" w:pos="0"/>
        </w:tabs>
        <w:autoSpaceDE w:val="0"/>
        <w:spacing w:after="0" w:line="276" w:lineRule="auto"/>
        <w:ind w:firstLine="709"/>
        <w:jc w:val="both"/>
        <w:rPr>
          <w:rStyle w:val="fontstyle31"/>
          <w:rFonts w:ascii="Times New Roman" w:hAnsi="Times New Roman" w:cs="Times New Roman"/>
          <w:sz w:val="28"/>
          <w:szCs w:val="28"/>
        </w:rPr>
      </w:pPr>
      <w:r w:rsidRPr="00654E66">
        <w:rPr>
          <w:rStyle w:val="fontstyle31"/>
          <w:rFonts w:ascii="Times New Roman" w:hAnsi="Times New Roman" w:cs="Times New Roman"/>
          <w:sz w:val="28"/>
          <w:szCs w:val="28"/>
          <w:lang w:val="en-US"/>
        </w:rPr>
        <w:t>I</w:t>
      </w:r>
      <w:r w:rsidRPr="00654E66">
        <w:rPr>
          <w:rStyle w:val="fontstyle31"/>
          <w:rFonts w:ascii="Times New Roman" w:hAnsi="Times New Roman" w:cs="Times New Roman"/>
          <w:sz w:val="28"/>
          <w:szCs w:val="28"/>
        </w:rPr>
        <w:t xml:space="preserve"> место – команде МКОУ «Сергокалинская СОШ №2»;</w:t>
      </w:r>
    </w:p>
    <w:p w:rsidR="00C70460" w:rsidRPr="00654E66" w:rsidRDefault="00C70460" w:rsidP="00C70460">
      <w:pPr>
        <w:pBdr>
          <w:bottom w:val="single" w:sz="4" w:space="31" w:color="FFFFFF"/>
        </w:pBdr>
        <w:tabs>
          <w:tab w:val="left" w:pos="0"/>
        </w:tabs>
        <w:autoSpaceDE w:val="0"/>
        <w:spacing w:after="0" w:line="276" w:lineRule="auto"/>
        <w:ind w:firstLine="709"/>
        <w:jc w:val="both"/>
        <w:rPr>
          <w:rStyle w:val="fontstyle31"/>
          <w:rFonts w:ascii="Times New Roman" w:hAnsi="Times New Roman" w:cs="Times New Roman"/>
          <w:sz w:val="28"/>
          <w:szCs w:val="28"/>
        </w:rPr>
      </w:pPr>
      <w:r w:rsidRPr="00654E66">
        <w:rPr>
          <w:rStyle w:val="fontstyle31"/>
          <w:rFonts w:ascii="Times New Roman" w:hAnsi="Times New Roman" w:cs="Times New Roman"/>
          <w:sz w:val="28"/>
          <w:szCs w:val="28"/>
          <w:lang w:val="en-US"/>
        </w:rPr>
        <w:t>II</w:t>
      </w:r>
      <w:r w:rsidRPr="00654E66">
        <w:rPr>
          <w:rStyle w:val="fontstyle31"/>
          <w:rFonts w:ascii="Times New Roman" w:hAnsi="Times New Roman" w:cs="Times New Roman"/>
          <w:sz w:val="28"/>
          <w:szCs w:val="28"/>
        </w:rPr>
        <w:t xml:space="preserve"> место – команде МКОУ «Сергокалинская СОШ №1»;</w:t>
      </w:r>
    </w:p>
    <w:p w:rsidR="00C70460" w:rsidRPr="00654E66" w:rsidRDefault="00C70460" w:rsidP="00C70460">
      <w:pPr>
        <w:pBdr>
          <w:bottom w:val="single" w:sz="4" w:space="31" w:color="FFFFFF"/>
        </w:pBdr>
        <w:tabs>
          <w:tab w:val="left" w:pos="0"/>
        </w:tabs>
        <w:autoSpaceDE w:val="0"/>
        <w:spacing w:after="0" w:line="276" w:lineRule="auto"/>
        <w:ind w:firstLine="709"/>
        <w:jc w:val="both"/>
        <w:rPr>
          <w:rStyle w:val="fontstyle31"/>
          <w:rFonts w:ascii="Times New Roman" w:hAnsi="Times New Roman" w:cs="Times New Roman"/>
          <w:sz w:val="28"/>
          <w:szCs w:val="28"/>
        </w:rPr>
      </w:pPr>
      <w:r w:rsidRPr="00654E66">
        <w:rPr>
          <w:rStyle w:val="fontstyle31"/>
          <w:rFonts w:ascii="Times New Roman" w:hAnsi="Times New Roman" w:cs="Times New Roman"/>
          <w:sz w:val="28"/>
          <w:szCs w:val="28"/>
          <w:lang w:val="en-US"/>
        </w:rPr>
        <w:t>III</w:t>
      </w:r>
      <w:r w:rsidRPr="00654E66">
        <w:rPr>
          <w:rStyle w:val="fontstyle31"/>
          <w:rFonts w:ascii="Times New Roman" w:hAnsi="Times New Roman" w:cs="Times New Roman"/>
          <w:sz w:val="28"/>
          <w:szCs w:val="28"/>
        </w:rPr>
        <w:t xml:space="preserve"> место – команде МКОУ «Мюрегинская СОШ».</w:t>
      </w:r>
    </w:p>
    <w:p w:rsidR="00C70460" w:rsidRPr="008B4147" w:rsidRDefault="00C84405" w:rsidP="00C84405">
      <w:pPr>
        <w:pBdr>
          <w:bottom w:val="single" w:sz="4" w:space="31" w:color="FFFFFF"/>
        </w:pBdr>
        <w:tabs>
          <w:tab w:val="left" w:pos="0"/>
        </w:tabs>
        <w:autoSpaceDE w:val="0"/>
        <w:spacing w:after="0" w:line="276" w:lineRule="auto"/>
        <w:ind w:firstLine="709"/>
        <w:jc w:val="both"/>
        <w:rPr>
          <w:rFonts w:ascii="Times New Roman" w:hAnsi="Times New Roman" w:cs="Times New Roman"/>
          <w:sz w:val="28"/>
          <w:szCs w:val="28"/>
        </w:rPr>
      </w:pPr>
      <w:r w:rsidRPr="008B4147">
        <w:rPr>
          <w:rFonts w:ascii="Times New Roman" w:hAnsi="Times New Roman" w:cs="Times New Roman"/>
          <w:sz w:val="28"/>
          <w:szCs w:val="28"/>
        </w:rPr>
        <w:t>С</w:t>
      </w:r>
      <w:r w:rsidR="00C70460" w:rsidRPr="008B4147">
        <w:rPr>
          <w:rFonts w:ascii="Times New Roman" w:hAnsi="Times New Roman" w:cs="Times New Roman"/>
          <w:sz w:val="28"/>
          <w:szCs w:val="28"/>
        </w:rPr>
        <w:t xml:space="preserve"> </w:t>
      </w:r>
      <w:r w:rsidR="00C70460" w:rsidRPr="008B4147">
        <w:rPr>
          <w:rFonts w:ascii="Times New Roman" w:hAnsi="Times New Roman" w:cs="Times New Roman"/>
          <w:b/>
          <w:sz w:val="28"/>
          <w:szCs w:val="28"/>
        </w:rPr>
        <w:t>13 по 18 февраля 2023 года</w:t>
      </w:r>
      <w:r w:rsidR="00C70460" w:rsidRPr="008B4147">
        <w:rPr>
          <w:rFonts w:ascii="Times New Roman" w:hAnsi="Times New Roman" w:cs="Times New Roman"/>
          <w:sz w:val="28"/>
          <w:szCs w:val="28"/>
        </w:rPr>
        <w:t xml:space="preserve"> учащиеся школ района приняли участие в «Недел</w:t>
      </w:r>
      <w:r w:rsidRPr="008B4147">
        <w:rPr>
          <w:rFonts w:ascii="Times New Roman" w:hAnsi="Times New Roman" w:cs="Times New Roman"/>
          <w:sz w:val="28"/>
          <w:szCs w:val="28"/>
        </w:rPr>
        <w:t>е</w:t>
      </w:r>
      <w:r w:rsidR="00C70460" w:rsidRPr="008B4147">
        <w:rPr>
          <w:rFonts w:ascii="Times New Roman" w:hAnsi="Times New Roman" w:cs="Times New Roman"/>
          <w:sz w:val="28"/>
          <w:szCs w:val="28"/>
        </w:rPr>
        <w:t xml:space="preserve"> математической грамотности», в ходе которого пров</w:t>
      </w:r>
      <w:r w:rsidRPr="008B4147">
        <w:rPr>
          <w:rFonts w:ascii="Times New Roman" w:hAnsi="Times New Roman" w:cs="Times New Roman"/>
          <w:sz w:val="28"/>
          <w:szCs w:val="28"/>
        </w:rPr>
        <w:t>е</w:t>
      </w:r>
      <w:r w:rsidR="00C70460" w:rsidRPr="008B4147">
        <w:rPr>
          <w:rFonts w:ascii="Times New Roman" w:hAnsi="Times New Roman" w:cs="Times New Roman"/>
          <w:sz w:val="28"/>
          <w:szCs w:val="28"/>
        </w:rPr>
        <w:t>д</w:t>
      </w:r>
      <w:r w:rsidRPr="008B4147">
        <w:rPr>
          <w:rFonts w:ascii="Times New Roman" w:hAnsi="Times New Roman" w:cs="Times New Roman"/>
          <w:sz w:val="28"/>
          <w:szCs w:val="28"/>
        </w:rPr>
        <w:t xml:space="preserve">ено </w:t>
      </w:r>
      <w:r w:rsidR="00C70460" w:rsidRPr="008B4147">
        <w:rPr>
          <w:rFonts w:ascii="Times New Roman" w:hAnsi="Times New Roman" w:cs="Times New Roman"/>
          <w:sz w:val="28"/>
          <w:szCs w:val="28"/>
        </w:rPr>
        <w:t>тестирование всех обучающихся 7, 8, 9 классов для оценки математической грамотности с использованием ресурсов портала Российской электронной школы (</w:t>
      </w:r>
      <w:hyperlink r:id="rId7" w:history="1">
        <w:r w:rsidRPr="008B4147">
          <w:rPr>
            <w:rStyle w:val="ab"/>
            <w:rFonts w:ascii="Times New Roman" w:hAnsi="Times New Roman" w:cs="Times New Roman"/>
            <w:sz w:val="28"/>
            <w:szCs w:val="28"/>
            <w:u w:color="000000"/>
          </w:rPr>
          <w:t>https://fg.resh.edu.ru</w:t>
        </w:r>
      </w:hyperlink>
      <w:r w:rsidR="00C70460" w:rsidRPr="008B4147">
        <w:rPr>
          <w:rFonts w:ascii="Times New Roman" w:hAnsi="Times New Roman" w:cs="Times New Roman"/>
          <w:sz w:val="28"/>
          <w:szCs w:val="28"/>
        </w:rPr>
        <w:t>)</w:t>
      </w:r>
      <w:r w:rsidRPr="008B4147">
        <w:rPr>
          <w:rFonts w:ascii="Times New Roman" w:hAnsi="Times New Roman" w:cs="Times New Roman"/>
          <w:sz w:val="28"/>
          <w:szCs w:val="28"/>
        </w:rPr>
        <w:t>. Общая статистика диагностики уровня сформированности математической грамотности обучающихся общеобразовательных организаций района на платформе РЭШ: 36 учителей математики создали работу, 746 учащихся прошли тестирование</w:t>
      </w:r>
      <w:r w:rsidR="00C066E6" w:rsidRPr="008B4147">
        <w:rPr>
          <w:rFonts w:ascii="Times New Roman" w:hAnsi="Times New Roman" w:cs="Times New Roman"/>
          <w:sz w:val="28"/>
          <w:szCs w:val="28"/>
        </w:rPr>
        <w:t>, из них проверено работ</w:t>
      </w:r>
      <w:r w:rsidRPr="008B4147">
        <w:rPr>
          <w:rFonts w:ascii="Times New Roman" w:hAnsi="Times New Roman" w:cs="Times New Roman"/>
          <w:sz w:val="28"/>
          <w:szCs w:val="28"/>
        </w:rPr>
        <w:t xml:space="preserve"> - 661.</w:t>
      </w:r>
    </w:p>
    <w:p w:rsidR="0059606D" w:rsidRPr="008B4147" w:rsidRDefault="0059606D" w:rsidP="0059606D">
      <w:pPr>
        <w:pBdr>
          <w:bottom w:val="single" w:sz="4" w:space="31" w:color="FFFFFF"/>
        </w:pBdr>
        <w:tabs>
          <w:tab w:val="left" w:pos="0"/>
        </w:tabs>
        <w:autoSpaceDE w:val="0"/>
        <w:spacing w:after="0" w:line="276" w:lineRule="auto"/>
        <w:ind w:firstLine="709"/>
        <w:jc w:val="both"/>
        <w:rPr>
          <w:rFonts w:ascii="Times New Roman" w:hAnsi="Times New Roman" w:cs="Times New Roman"/>
          <w:sz w:val="28"/>
          <w:szCs w:val="28"/>
        </w:rPr>
      </w:pPr>
      <w:r w:rsidRPr="008B4147">
        <w:rPr>
          <w:rFonts w:ascii="Times New Roman" w:hAnsi="Times New Roman" w:cs="Times New Roman"/>
          <w:sz w:val="28"/>
          <w:szCs w:val="28"/>
        </w:rPr>
        <w:t xml:space="preserve">В «Неделе </w:t>
      </w:r>
      <w:r w:rsidR="00614281" w:rsidRPr="008B4147">
        <w:rPr>
          <w:rFonts w:ascii="Times New Roman" w:hAnsi="Times New Roman" w:cs="Times New Roman"/>
          <w:sz w:val="28"/>
          <w:szCs w:val="28"/>
        </w:rPr>
        <w:t>читательской</w:t>
      </w:r>
      <w:r w:rsidRPr="008B4147">
        <w:rPr>
          <w:rFonts w:ascii="Times New Roman" w:hAnsi="Times New Roman" w:cs="Times New Roman"/>
          <w:sz w:val="28"/>
          <w:szCs w:val="28"/>
        </w:rPr>
        <w:t xml:space="preserve"> грамотности» приняли участие 729 учащихся, из которых проверено было 581 работ, 39 учителей русского языка создали работы.</w:t>
      </w:r>
    </w:p>
    <w:p w:rsidR="00C066E6" w:rsidRPr="008B4147" w:rsidRDefault="00C066E6" w:rsidP="0059606D">
      <w:pPr>
        <w:pBdr>
          <w:bottom w:val="single" w:sz="4" w:space="31" w:color="FFFFFF"/>
        </w:pBdr>
        <w:tabs>
          <w:tab w:val="left" w:pos="0"/>
        </w:tabs>
        <w:autoSpaceDE w:val="0"/>
        <w:spacing w:after="0" w:line="276" w:lineRule="auto"/>
        <w:ind w:firstLine="709"/>
        <w:jc w:val="both"/>
        <w:rPr>
          <w:rFonts w:ascii="Times New Roman" w:hAnsi="Times New Roman" w:cs="Times New Roman"/>
          <w:sz w:val="28"/>
          <w:szCs w:val="28"/>
        </w:rPr>
      </w:pPr>
      <w:r w:rsidRPr="008B4147">
        <w:rPr>
          <w:rFonts w:ascii="Times New Roman" w:hAnsi="Times New Roman" w:cs="Times New Roman"/>
          <w:sz w:val="28"/>
          <w:szCs w:val="28"/>
        </w:rPr>
        <w:t>Тестирование по финансовой грамотности в текущем учебном году прошли 1182 учащихся, по естественно-научной грамотности – 481 учащийся, по глобальным компетенциям – 994 учащийся, по креативному мышлению – 1019 учащихся.</w:t>
      </w:r>
    </w:p>
    <w:p w:rsidR="00491F5D" w:rsidRPr="008B4147" w:rsidRDefault="00491F5D" w:rsidP="00491F5D">
      <w:pPr>
        <w:pBdr>
          <w:bottom w:val="single" w:sz="4" w:space="31" w:color="FFFFFF"/>
        </w:pBdr>
        <w:tabs>
          <w:tab w:val="left" w:pos="0"/>
        </w:tabs>
        <w:autoSpaceDE w:val="0"/>
        <w:spacing w:after="0" w:line="276" w:lineRule="auto"/>
        <w:ind w:firstLine="709"/>
        <w:jc w:val="both"/>
        <w:rPr>
          <w:rFonts w:ascii="Times New Roman" w:hAnsi="Times New Roman" w:cs="Times New Roman"/>
          <w:sz w:val="28"/>
          <w:szCs w:val="28"/>
        </w:rPr>
      </w:pPr>
      <w:r w:rsidRPr="008B4147">
        <w:rPr>
          <w:rFonts w:ascii="Times New Roman" w:hAnsi="Times New Roman" w:cs="Times New Roman"/>
          <w:sz w:val="28"/>
          <w:szCs w:val="28"/>
        </w:rPr>
        <w:lastRenderedPageBreak/>
        <w:t xml:space="preserve">В течение </w:t>
      </w:r>
      <w:proofErr w:type="gramStart"/>
      <w:r w:rsidRPr="008B4147">
        <w:rPr>
          <w:rFonts w:ascii="Times New Roman" w:hAnsi="Times New Roman" w:cs="Times New Roman"/>
          <w:sz w:val="28"/>
          <w:szCs w:val="28"/>
        </w:rPr>
        <w:t>года</w:t>
      </w:r>
      <w:proofErr w:type="gramEnd"/>
      <w:r w:rsidRPr="008B4147">
        <w:rPr>
          <w:rFonts w:ascii="Times New Roman" w:hAnsi="Times New Roman" w:cs="Times New Roman"/>
          <w:sz w:val="28"/>
          <w:szCs w:val="28"/>
        </w:rPr>
        <w:t xml:space="preserve"> у</w:t>
      </w:r>
      <w:r w:rsidR="00614281" w:rsidRPr="008B4147">
        <w:rPr>
          <w:rFonts w:ascii="Times New Roman" w:hAnsi="Times New Roman" w:cs="Times New Roman"/>
          <w:sz w:val="28"/>
          <w:szCs w:val="28"/>
        </w:rPr>
        <w:t>чащиеся всех школ района прин</w:t>
      </w:r>
      <w:r w:rsidRPr="008B4147">
        <w:rPr>
          <w:rFonts w:ascii="Times New Roman" w:hAnsi="Times New Roman" w:cs="Times New Roman"/>
          <w:sz w:val="28"/>
          <w:szCs w:val="28"/>
        </w:rPr>
        <w:t>имали</w:t>
      </w:r>
      <w:r w:rsidR="00614281" w:rsidRPr="008B4147">
        <w:rPr>
          <w:rFonts w:ascii="Times New Roman" w:hAnsi="Times New Roman" w:cs="Times New Roman"/>
          <w:sz w:val="28"/>
          <w:szCs w:val="28"/>
        </w:rPr>
        <w:t xml:space="preserve"> участие в онлайн уроках по финансовой грамотности. </w:t>
      </w:r>
      <w:r w:rsidRPr="008B4147">
        <w:rPr>
          <w:rFonts w:ascii="Times New Roman" w:hAnsi="Times New Roman" w:cs="Times New Roman"/>
          <w:sz w:val="28"/>
          <w:szCs w:val="28"/>
        </w:rPr>
        <w:t xml:space="preserve">Среди обучающихся 1-9 классов 21-22 марта 2023 года проведены классные часы по темам: «Личные финансы», «Введение в финансовую грамотность» и «Осознанное потребление». Ссылки на публикации о проведённых классных часах по финансовой культуре и грамотности направлены в МО. Обучающиеся 8-11 классов подключились к онлайн-урокам по более чем двадцати темам, посвященным грамотному распоряжению личными финансами, выбору и рациональному использованию финансовых инструментов, страхованию, налогам и будущей пенсии. Лекторы-эксперты рассказали, как распознать кибермошенников и защитить свои права потребителей финансовых услуг. После каждого участия информация об участии представлялась в Минобрнауки РД. </w:t>
      </w:r>
    </w:p>
    <w:p w:rsidR="00326023" w:rsidRPr="008B4147" w:rsidRDefault="00491F5D" w:rsidP="00326023">
      <w:pPr>
        <w:pBdr>
          <w:bottom w:val="single" w:sz="4" w:space="31" w:color="FFFFFF"/>
        </w:pBdr>
        <w:tabs>
          <w:tab w:val="left" w:pos="0"/>
        </w:tabs>
        <w:autoSpaceDE w:val="0"/>
        <w:spacing w:after="0" w:line="276" w:lineRule="auto"/>
        <w:ind w:firstLine="709"/>
        <w:jc w:val="both"/>
        <w:rPr>
          <w:rFonts w:ascii="Times New Roman" w:hAnsi="Times New Roman" w:cs="Times New Roman"/>
          <w:sz w:val="28"/>
          <w:szCs w:val="28"/>
        </w:rPr>
      </w:pPr>
      <w:r w:rsidRPr="008B4147">
        <w:rPr>
          <w:rFonts w:ascii="Times New Roman" w:hAnsi="Times New Roman" w:cs="Times New Roman"/>
          <w:sz w:val="28"/>
          <w:szCs w:val="28"/>
        </w:rPr>
        <w:t>В олимпиаде по финансовой грамотности «Фиатлон для старшеклассников» приняли участие</w:t>
      </w:r>
      <w:r w:rsidR="00326023" w:rsidRPr="008B4147">
        <w:rPr>
          <w:rFonts w:ascii="Times New Roman" w:hAnsi="Times New Roman" w:cs="Times New Roman"/>
          <w:sz w:val="28"/>
          <w:szCs w:val="28"/>
        </w:rPr>
        <w:t xml:space="preserve"> 29 учащихся района:</w:t>
      </w:r>
      <w:r w:rsidRPr="008B4147">
        <w:rPr>
          <w:rFonts w:ascii="Times New Roman" w:hAnsi="Times New Roman" w:cs="Times New Roman"/>
          <w:sz w:val="28"/>
          <w:szCs w:val="28"/>
        </w:rPr>
        <w:t xml:space="preserve"> 3 учащиеся Кичигамринской СОШ, 4 учащихся Краснопартизанской СОШ, 16 учащихся Мургукской СОШ, 6 учащихся Нижнемахаргинской СОШ.</w:t>
      </w:r>
    </w:p>
    <w:p w:rsidR="00C84405" w:rsidRDefault="00C84405" w:rsidP="0059606D">
      <w:pPr>
        <w:pBdr>
          <w:bottom w:val="single" w:sz="4" w:space="31" w:color="FFFFFF"/>
        </w:pBdr>
        <w:tabs>
          <w:tab w:val="left" w:pos="0"/>
        </w:tabs>
        <w:autoSpaceDE w:val="0"/>
        <w:spacing w:after="0" w:line="276" w:lineRule="auto"/>
        <w:ind w:firstLine="709"/>
        <w:jc w:val="both"/>
        <w:rPr>
          <w:rFonts w:ascii="Times New Roman" w:hAnsi="Times New Roman" w:cs="Times New Roman"/>
          <w:color w:val="242021"/>
          <w:sz w:val="28"/>
          <w:szCs w:val="28"/>
        </w:rPr>
      </w:pPr>
      <w:r>
        <w:rPr>
          <w:rFonts w:ascii="Times New Roman" w:hAnsi="Times New Roman" w:cs="Times New Roman"/>
          <w:b/>
          <w:color w:val="242021"/>
          <w:sz w:val="28"/>
          <w:szCs w:val="28"/>
        </w:rPr>
        <w:t>С</w:t>
      </w:r>
      <w:r w:rsidRPr="00C84405">
        <w:rPr>
          <w:rFonts w:ascii="Times New Roman" w:hAnsi="Times New Roman" w:cs="Times New Roman"/>
          <w:b/>
          <w:color w:val="242021"/>
          <w:sz w:val="28"/>
          <w:szCs w:val="28"/>
        </w:rPr>
        <w:t xml:space="preserve"> 26 апреля по </w:t>
      </w:r>
      <w:r w:rsidRPr="00C84405">
        <w:rPr>
          <w:rFonts w:ascii="Times New Roman" w:hAnsi="Times New Roman" w:cs="Times New Roman"/>
          <w:b/>
          <w:bCs/>
          <w:color w:val="242021"/>
          <w:sz w:val="28"/>
          <w:szCs w:val="28"/>
        </w:rPr>
        <w:t xml:space="preserve">6 </w:t>
      </w:r>
      <w:r w:rsidRPr="00C84405">
        <w:rPr>
          <w:rFonts w:ascii="Times New Roman" w:hAnsi="Times New Roman" w:cs="Times New Roman"/>
          <w:b/>
          <w:color w:val="242021"/>
          <w:sz w:val="28"/>
          <w:szCs w:val="28"/>
        </w:rPr>
        <w:t>мая</w:t>
      </w:r>
      <w:r w:rsidRPr="00C84405">
        <w:rPr>
          <w:rFonts w:ascii="Times New Roman" w:hAnsi="Times New Roman" w:cs="Times New Roman"/>
          <w:b/>
          <w:bCs/>
          <w:color w:val="242021"/>
          <w:sz w:val="28"/>
          <w:szCs w:val="28"/>
        </w:rPr>
        <w:t xml:space="preserve"> 2023 года</w:t>
      </w:r>
      <w:r w:rsidRPr="00C84405">
        <w:rPr>
          <w:rFonts w:ascii="Times New Roman" w:hAnsi="Times New Roman" w:cs="Times New Roman"/>
          <w:color w:val="242021"/>
          <w:sz w:val="28"/>
          <w:szCs w:val="28"/>
        </w:rPr>
        <w:t xml:space="preserve"> </w:t>
      </w:r>
      <w:r>
        <w:rPr>
          <w:rFonts w:ascii="Times New Roman" w:hAnsi="Times New Roman" w:cs="Times New Roman"/>
          <w:color w:val="242021"/>
          <w:sz w:val="28"/>
          <w:szCs w:val="28"/>
        </w:rPr>
        <w:t>с ц</w:t>
      </w:r>
      <w:r w:rsidRPr="00C84405">
        <w:rPr>
          <w:rFonts w:ascii="Times New Roman" w:hAnsi="Times New Roman" w:cs="Times New Roman"/>
          <w:color w:val="242021"/>
          <w:sz w:val="28"/>
          <w:szCs w:val="28"/>
        </w:rPr>
        <w:t>ель</w:t>
      </w:r>
      <w:r>
        <w:rPr>
          <w:rFonts w:ascii="Times New Roman" w:hAnsi="Times New Roman" w:cs="Times New Roman"/>
          <w:color w:val="242021"/>
          <w:sz w:val="28"/>
          <w:szCs w:val="28"/>
        </w:rPr>
        <w:t>ю</w:t>
      </w:r>
      <w:r w:rsidRPr="00C84405">
        <w:rPr>
          <w:rFonts w:ascii="Times New Roman" w:hAnsi="Times New Roman" w:cs="Times New Roman"/>
          <w:color w:val="242021"/>
          <w:sz w:val="28"/>
          <w:szCs w:val="28"/>
        </w:rPr>
        <w:t xml:space="preserve"> расширени</w:t>
      </w:r>
      <w:r w:rsidR="0059606D">
        <w:rPr>
          <w:rFonts w:ascii="Times New Roman" w:hAnsi="Times New Roman" w:cs="Times New Roman"/>
          <w:color w:val="242021"/>
          <w:sz w:val="28"/>
          <w:szCs w:val="28"/>
        </w:rPr>
        <w:t>я</w:t>
      </w:r>
      <w:r w:rsidRPr="00C84405">
        <w:rPr>
          <w:rFonts w:ascii="Times New Roman" w:hAnsi="Times New Roman" w:cs="Times New Roman"/>
          <w:color w:val="242021"/>
          <w:sz w:val="28"/>
          <w:szCs w:val="28"/>
        </w:rPr>
        <w:t xml:space="preserve"> и обобщени</w:t>
      </w:r>
      <w:r w:rsidR="0059606D">
        <w:rPr>
          <w:rFonts w:ascii="Times New Roman" w:hAnsi="Times New Roman" w:cs="Times New Roman"/>
          <w:color w:val="242021"/>
          <w:sz w:val="28"/>
          <w:szCs w:val="28"/>
        </w:rPr>
        <w:t>я</w:t>
      </w:r>
      <w:r w:rsidRPr="00C84405">
        <w:rPr>
          <w:rFonts w:ascii="Times New Roman" w:hAnsi="Times New Roman" w:cs="Times New Roman"/>
          <w:color w:val="242021"/>
          <w:sz w:val="28"/>
          <w:szCs w:val="28"/>
        </w:rPr>
        <w:t xml:space="preserve"> полученных знаний из разных тем курса физики; формировани</w:t>
      </w:r>
      <w:r w:rsidR="0059606D">
        <w:rPr>
          <w:rFonts w:ascii="Times New Roman" w:hAnsi="Times New Roman" w:cs="Times New Roman"/>
          <w:color w:val="242021"/>
          <w:sz w:val="28"/>
          <w:szCs w:val="28"/>
        </w:rPr>
        <w:t>я</w:t>
      </w:r>
      <w:r w:rsidRPr="00C84405">
        <w:rPr>
          <w:rFonts w:ascii="Times New Roman" w:hAnsi="Times New Roman" w:cs="Times New Roman"/>
          <w:color w:val="242021"/>
          <w:sz w:val="28"/>
          <w:szCs w:val="28"/>
        </w:rPr>
        <w:t xml:space="preserve"> и развити</w:t>
      </w:r>
      <w:r w:rsidR="0059606D">
        <w:rPr>
          <w:rFonts w:ascii="Times New Roman" w:hAnsi="Times New Roman" w:cs="Times New Roman"/>
          <w:color w:val="242021"/>
          <w:sz w:val="28"/>
          <w:szCs w:val="28"/>
        </w:rPr>
        <w:t>я</w:t>
      </w:r>
      <w:r w:rsidRPr="00C84405">
        <w:rPr>
          <w:rFonts w:ascii="Times New Roman" w:hAnsi="Times New Roman" w:cs="Times New Roman"/>
          <w:color w:val="242021"/>
          <w:sz w:val="28"/>
          <w:szCs w:val="28"/>
        </w:rPr>
        <w:t xml:space="preserve"> естественнонаучной грамотности; стимулировани</w:t>
      </w:r>
      <w:r w:rsidR="0059606D">
        <w:rPr>
          <w:rFonts w:ascii="Times New Roman" w:hAnsi="Times New Roman" w:cs="Times New Roman"/>
          <w:color w:val="242021"/>
          <w:sz w:val="28"/>
          <w:szCs w:val="28"/>
        </w:rPr>
        <w:t>я</w:t>
      </w:r>
      <w:r w:rsidRPr="00C84405">
        <w:rPr>
          <w:rFonts w:ascii="Times New Roman" w:hAnsi="Times New Roman" w:cs="Times New Roman"/>
          <w:color w:val="242021"/>
          <w:sz w:val="28"/>
          <w:szCs w:val="28"/>
        </w:rPr>
        <w:t xml:space="preserve"> потребности расширения физического кругозо</w:t>
      </w:r>
      <w:r w:rsidR="0059606D">
        <w:rPr>
          <w:rFonts w:ascii="Times New Roman" w:hAnsi="Times New Roman" w:cs="Times New Roman"/>
          <w:color w:val="242021"/>
          <w:sz w:val="28"/>
          <w:szCs w:val="28"/>
        </w:rPr>
        <w:t xml:space="preserve">ра обучающихся посредством игры </w:t>
      </w:r>
      <w:r w:rsidR="0059606D" w:rsidRPr="00C84405">
        <w:rPr>
          <w:rFonts w:ascii="Times New Roman" w:hAnsi="Times New Roman" w:cs="Times New Roman"/>
          <w:color w:val="242021"/>
          <w:sz w:val="28"/>
          <w:szCs w:val="28"/>
        </w:rPr>
        <w:t>с обучающимися 8 – х классов</w:t>
      </w:r>
      <w:r w:rsidR="0059606D">
        <w:rPr>
          <w:rFonts w:ascii="Times New Roman" w:hAnsi="Times New Roman" w:cs="Times New Roman"/>
          <w:color w:val="242021"/>
          <w:sz w:val="28"/>
          <w:szCs w:val="28"/>
        </w:rPr>
        <w:t xml:space="preserve"> проведен </w:t>
      </w:r>
      <w:r w:rsidRPr="00C84405">
        <w:rPr>
          <w:rFonts w:ascii="Times New Roman" w:hAnsi="Times New Roman" w:cs="Times New Roman"/>
          <w:color w:val="242021"/>
          <w:sz w:val="28"/>
          <w:szCs w:val="28"/>
        </w:rPr>
        <w:t>физически</w:t>
      </w:r>
      <w:r w:rsidR="0059606D">
        <w:rPr>
          <w:rFonts w:ascii="Times New Roman" w:hAnsi="Times New Roman" w:cs="Times New Roman"/>
          <w:color w:val="242021"/>
          <w:sz w:val="28"/>
          <w:szCs w:val="28"/>
        </w:rPr>
        <w:t>й</w:t>
      </w:r>
      <w:r w:rsidRPr="00C84405">
        <w:rPr>
          <w:rFonts w:ascii="Times New Roman" w:hAnsi="Times New Roman" w:cs="Times New Roman"/>
          <w:color w:val="242021"/>
          <w:sz w:val="28"/>
          <w:szCs w:val="28"/>
        </w:rPr>
        <w:t xml:space="preserve"> практикум </w:t>
      </w:r>
      <w:r w:rsidR="0059606D">
        <w:rPr>
          <w:rFonts w:ascii="Times New Roman" w:hAnsi="Times New Roman" w:cs="Times New Roman"/>
          <w:color w:val="242021"/>
          <w:sz w:val="28"/>
          <w:szCs w:val="28"/>
        </w:rPr>
        <w:t>по решению контекстных задач.</w:t>
      </w:r>
      <w:r w:rsidR="0059606D" w:rsidRPr="0059606D">
        <w:t xml:space="preserve"> </w:t>
      </w:r>
      <w:r w:rsidR="0059606D" w:rsidRPr="0059606D">
        <w:rPr>
          <w:rFonts w:ascii="Times New Roman" w:hAnsi="Times New Roman" w:cs="Times New Roman"/>
          <w:color w:val="242021"/>
          <w:sz w:val="28"/>
          <w:szCs w:val="28"/>
        </w:rPr>
        <w:t>Приняли участие 216 учащихся 8-х классов.</w:t>
      </w:r>
    </w:p>
    <w:p w:rsidR="008B4147" w:rsidRPr="008B4147" w:rsidRDefault="008B4147" w:rsidP="008B4147">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8B4147">
        <w:rPr>
          <w:rFonts w:ascii="Times New Roman" w:eastAsia="Times New Roman" w:hAnsi="Times New Roman" w:cs="Times New Roman"/>
          <w:color w:val="000000"/>
          <w:sz w:val="28"/>
          <w:szCs w:val="28"/>
          <w:lang w:eastAsia="ru-RU"/>
        </w:rPr>
        <w:t>В</w:t>
      </w:r>
      <w:r w:rsidRPr="00326023">
        <w:rPr>
          <w:rFonts w:ascii="Times New Roman" w:eastAsia="Times New Roman" w:hAnsi="Times New Roman" w:cs="Times New Roman"/>
          <w:color w:val="000000"/>
          <w:sz w:val="28"/>
          <w:szCs w:val="28"/>
          <w:lang w:eastAsia="ru-RU"/>
        </w:rPr>
        <w:t xml:space="preserve"> рамках реализации открытых онлайн уроков, реализуемых с учетом опыта цикла открытых уроков «Проектория», направленных на раннюю профориентацию и с целью достижения показателей по результату федерального проекта «Успех каждого ребенка» национального проекта «Образование», </w:t>
      </w:r>
      <w:r w:rsidRPr="008B4147">
        <w:rPr>
          <w:rFonts w:ascii="Times New Roman" w:eastAsia="Times New Roman" w:hAnsi="Times New Roman" w:cs="Times New Roman"/>
          <w:color w:val="000000"/>
          <w:sz w:val="28"/>
          <w:szCs w:val="28"/>
          <w:lang w:eastAsia="ru-RU"/>
        </w:rPr>
        <w:t xml:space="preserve">учащиеся школ района приняли участие в открытых онлайн уроках нового выпуска «Шоу профессий»: </w:t>
      </w:r>
    </w:p>
    <w:p w:rsidR="008B4147" w:rsidRPr="008B4147" w:rsidRDefault="008B4147" w:rsidP="008B4147">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8B4147">
        <w:rPr>
          <w:rFonts w:ascii="Times New Roman" w:eastAsia="Times New Roman" w:hAnsi="Times New Roman" w:cs="Times New Roman"/>
          <w:color w:val="000000"/>
          <w:sz w:val="28"/>
          <w:szCs w:val="28"/>
          <w:lang w:eastAsia="ru-RU"/>
        </w:rPr>
        <w:t>13.09.2022г., тема «Художник аниматор» - 15 учащихся;</w:t>
      </w:r>
    </w:p>
    <w:p w:rsidR="008B4147" w:rsidRPr="008B4147" w:rsidRDefault="008B4147" w:rsidP="008B4147">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8B4147">
        <w:rPr>
          <w:rFonts w:ascii="Times New Roman" w:eastAsia="Times New Roman" w:hAnsi="Times New Roman" w:cs="Times New Roman"/>
          <w:color w:val="000000"/>
          <w:sz w:val="28"/>
          <w:szCs w:val="28"/>
          <w:lang w:eastAsia="ru-RU"/>
        </w:rPr>
        <w:t>20.09.2022г., тема «Графический дизайнер» - 28 учащихся;</w:t>
      </w:r>
    </w:p>
    <w:p w:rsidR="008B4147" w:rsidRPr="008B4147" w:rsidRDefault="008B4147" w:rsidP="008B4147">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8B4147">
        <w:rPr>
          <w:rFonts w:ascii="Times New Roman" w:eastAsia="Times New Roman" w:hAnsi="Times New Roman" w:cs="Times New Roman"/>
          <w:color w:val="000000"/>
          <w:sz w:val="28"/>
          <w:szCs w:val="28"/>
          <w:lang w:eastAsia="ru-RU"/>
        </w:rPr>
        <w:t>07.10.2022г., тема «Агрономия» - 72 учащихся;</w:t>
      </w:r>
    </w:p>
    <w:p w:rsidR="008B4147" w:rsidRPr="008B4147" w:rsidRDefault="008B4147" w:rsidP="008B4147">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8B4147">
        <w:rPr>
          <w:rFonts w:ascii="Times New Roman" w:eastAsia="Times New Roman" w:hAnsi="Times New Roman" w:cs="Times New Roman"/>
          <w:color w:val="000000"/>
          <w:sz w:val="28"/>
          <w:szCs w:val="28"/>
          <w:lang w:eastAsia="ru-RU"/>
        </w:rPr>
        <w:t>15.11.2022г., тема «Железный аргумент. Обработка листового материала» - 1096 учащихся;</w:t>
      </w:r>
    </w:p>
    <w:p w:rsidR="008B4147" w:rsidRPr="008B4147" w:rsidRDefault="008B4147" w:rsidP="008B4147">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8B4147">
        <w:rPr>
          <w:rFonts w:ascii="Times New Roman" w:eastAsia="Times New Roman" w:hAnsi="Times New Roman" w:cs="Times New Roman"/>
          <w:color w:val="000000"/>
          <w:sz w:val="28"/>
          <w:szCs w:val="28"/>
          <w:lang w:eastAsia="ru-RU"/>
        </w:rPr>
        <w:t>24.04-27.04.2023г., тема «Апрельские занятия» - 1675 учащихся;</w:t>
      </w:r>
    </w:p>
    <w:p w:rsidR="008B4147" w:rsidRPr="008B4147" w:rsidRDefault="008B4147" w:rsidP="008B4147">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color w:val="000000"/>
          <w:sz w:val="28"/>
          <w:szCs w:val="28"/>
          <w:lang w:eastAsia="ru-RU"/>
        </w:rPr>
      </w:pPr>
      <w:r w:rsidRPr="008B4147">
        <w:rPr>
          <w:rFonts w:ascii="Times New Roman" w:eastAsia="Times New Roman" w:hAnsi="Times New Roman" w:cs="Times New Roman"/>
          <w:color w:val="000000"/>
          <w:sz w:val="28"/>
          <w:szCs w:val="28"/>
          <w:lang w:eastAsia="ru-RU"/>
        </w:rPr>
        <w:t>19-26.05.2023г., Тема «Нить разговора» - 640 учащихся.</w:t>
      </w:r>
    </w:p>
    <w:p w:rsidR="008B4147" w:rsidRDefault="008B4147" w:rsidP="008B4147">
      <w:pPr>
        <w:pBdr>
          <w:bottom w:val="single" w:sz="4" w:space="31" w:color="FFFFFF"/>
        </w:pBdr>
        <w:tabs>
          <w:tab w:val="left" w:pos="0"/>
        </w:tabs>
        <w:autoSpaceDE w:val="0"/>
        <w:spacing w:after="0" w:line="276" w:lineRule="auto"/>
        <w:ind w:firstLine="709"/>
        <w:jc w:val="both"/>
        <w:rPr>
          <w:rFonts w:ascii="Times New Roman" w:hAnsi="Times New Roman" w:cs="Times New Roman"/>
          <w:color w:val="242021"/>
          <w:sz w:val="28"/>
          <w:szCs w:val="28"/>
        </w:rPr>
      </w:pPr>
      <w:r>
        <w:rPr>
          <w:rFonts w:ascii="Times New Roman" w:hAnsi="Times New Roman" w:cs="Times New Roman"/>
          <w:color w:val="242021"/>
          <w:sz w:val="28"/>
          <w:szCs w:val="28"/>
        </w:rPr>
        <w:t xml:space="preserve">В ноябре-декабре 2022 года 29 учителей района прошли оценку цифровых компетенций на платформе ЦОК. 589 учителей района и 2974 учащихся зарегистрированы на платформе </w:t>
      </w:r>
      <w:r w:rsidRPr="0059606D">
        <w:rPr>
          <w:rFonts w:ascii="Times New Roman" w:hAnsi="Times New Roman" w:cs="Times New Roman"/>
          <w:color w:val="242021"/>
          <w:sz w:val="28"/>
          <w:szCs w:val="28"/>
        </w:rPr>
        <w:t>educont.ru</w:t>
      </w:r>
      <w:r>
        <w:rPr>
          <w:rFonts w:ascii="Times New Roman" w:hAnsi="Times New Roman" w:cs="Times New Roman"/>
          <w:color w:val="242021"/>
          <w:sz w:val="28"/>
          <w:szCs w:val="28"/>
        </w:rPr>
        <w:t>.</w:t>
      </w:r>
    </w:p>
    <w:p w:rsidR="008B4147" w:rsidRDefault="008B4147" w:rsidP="008B4147">
      <w:pPr>
        <w:pBdr>
          <w:bottom w:val="single" w:sz="4" w:space="31" w:color="FFFFFF"/>
        </w:pBdr>
        <w:tabs>
          <w:tab w:val="left" w:pos="0"/>
        </w:tabs>
        <w:autoSpaceDE w:val="0"/>
        <w:spacing w:after="0" w:line="276" w:lineRule="auto"/>
        <w:ind w:firstLine="709"/>
        <w:jc w:val="both"/>
        <w:rPr>
          <w:rFonts w:ascii="Times New Roman" w:hAnsi="Times New Roman" w:cs="Times New Roman"/>
          <w:color w:val="242021"/>
          <w:sz w:val="28"/>
          <w:szCs w:val="28"/>
        </w:rPr>
      </w:pPr>
      <w:r>
        <w:rPr>
          <w:rFonts w:ascii="Times New Roman" w:hAnsi="Times New Roman" w:cs="Times New Roman"/>
          <w:color w:val="242021"/>
          <w:sz w:val="28"/>
          <w:szCs w:val="28"/>
        </w:rPr>
        <w:lastRenderedPageBreak/>
        <w:t>На различных платформах учащиеся района регистрировались в течении года: Фоксфорд, МЭО, Учи.ру, Новый диск, 1</w:t>
      </w:r>
      <w:proofErr w:type="gramStart"/>
      <w:r>
        <w:rPr>
          <w:rFonts w:ascii="Times New Roman" w:hAnsi="Times New Roman" w:cs="Times New Roman"/>
          <w:color w:val="242021"/>
          <w:sz w:val="28"/>
          <w:szCs w:val="28"/>
        </w:rPr>
        <w:t>С:Урок</w:t>
      </w:r>
      <w:proofErr w:type="gramEnd"/>
      <w:r>
        <w:rPr>
          <w:rFonts w:ascii="Times New Roman" w:hAnsi="Times New Roman" w:cs="Times New Roman"/>
          <w:color w:val="242021"/>
          <w:sz w:val="28"/>
          <w:szCs w:val="28"/>
        </w:rPr>
        <w:t xml:space="preserve">, РЭШ, ЦОК, Нейтив Класс, Сферум, </w:t>
      </w:r>
      <w:r>
        <w:rPr>
          <w:rFonts w:ascii="Times New Roman" w:hAnsi="Times New Roman" w:cs="Times New Roman"/>
          <w:color w:val="242021"/>
          <w:sz w:val="28"/>
          <w:szCs w:val="28"/>
          <w:lang w:val="en-US"/>
        </w:rPr>
        <w:t>VK</w:t>
      </w:r>
      <w:r>
        <w:rPr>
          <w:rFonts w:ascii="Times New Roman" w:hAnsi="Times New Roman" w:cs="Times New Roman"/>
          <w:color w:val="242021"/>
          <w:sz w:val="28"/>
          <w:szCs w:val="28"/>
        </w:rPr>
        <w:t xml:space="preserve">Месенджер, ФГИС Моя школа. </w:t>
      </w:r>
    </w:p>
    <w:p w:rsidR="008C2543" w:rsidRDefault="00CA4EFD" w:rsidP="008C2543">
      <w:pPr>
        <w:pBdr>
          <w:bottom w:val="single" w:sz="4" w:space="31" w:color="FFFFFF"/>
        </w:pBdr>
        <w:tabs>
          <w:tab w:val="left" w:pos="0"/>
        </w:tabs>
        <w:autoSpaceDE w:val="0"/>
        <w:spacing w:after="0" w:line="276" w:lineRule="auto"/>
        <w:ind w:firstLine="709"/>
        <w:jc w:val="both"/>
        <w:rPr>
          <w:rFonts w:ascii="Times New Roman" w:eastAsia="Calibri" w:hAnsi="Times New Roman" w:cs="Times New Roman"/>
          <w:color w:val="000000" w:themeColor="text1"/>
          <w:sz w:val="28"/>
          <w:szCs w:val="28"/>
        </w:rPr>
      </w:pPr>
      <w:r w:rsidRPr="00CA4EFD">
        <w:rPr>
          <w:rFonts w:ascii="Times New Roman" w:eastAsia="Calibri" w:hAnsi="Times New Roman" w:cs="Times New Roman"/>
          <w:color w:val="000000" w:themeColor="text1"/>
          <w:sz w:val="28"/>
          <w:szCs w:val="28"/>
        </w:rPr>
        <w:t>Объективная оценка обучающихся проводилась еще в виде ВПР в штатном режиме</w:t>
      </w:r>
      <w:r w:rsidR="00901F52">
        <w:rPr>
          <w:rFonts w:ascii="Times New Roman" w:eastAsia="Calibri" w:hAnsi="Times New Roman" w:cs="Times New Roman"/>
          <w:color w:val="000000" w:themeColor="text1"/>
          <w:sz w:val="28"/>
          <w:szCs w:val="28"/>
        </w:rPr>
        <w:t xml:space="preserve"> с 1 по 25 марта </w:t>
      </w:r>
      <w:r w:rsidR="00C062DB">
        <w:rPr>
          <w:rFonts w:ascii="Times New Roman" w:eastAsia="Calibri" w:hAnsi="Times New Roman" w:cs="Times New Roman"/>
          <w:color w:val="000000" w:themeColor="text1"/>
          <w:sz w:val="28"/>
          <w:szCs w:val="28"/>
        </w:rPr>
        <w:t xml:space="preserve">2023 года </w:t>
      </w:r>
      <w:r w:rsidR="00901F52">
        <w:rPr>
          <w:rFonts w:ascii="Times New Roman" w:eastAsia="Calibri" w:hAnsi="Times New Roman" w:cs="Times New Roman"/>
          <w:color w:val="000000" w:themeColor="text1"/>
          <w:sz w:val="28"/>
          <w:szCs w:val="28"/>
        </w:rPr>
        <w:t>в 10-11 классах, с 15 марта по 20 мая в 4-8 классах</w:t>
      </w:r>
      <w:r w:rsidRPr="00CA4EFD">
        <w:rPr>
          <w:rFonts w:ascii="Times New Roman" w:eastAsia="Calibri" w:hAnsi="Times New Roman" w:cs="Times New Roman"/>
          <w:color w:val="000000" w:themeColor="text1"/>
          <w:sz w:val="28"/>
          <w:szCs w:val="28"/>
        </w:rPr>
        <w:t xml:space="preserve">, правда и в этом году были новшества: для обучающихся </w:t>
      </w:r>
      <w:r w:rsidR="00901F52">
        <w:rPr>
          <w:rFonts w:ascii="Times New Roman" w:eastAsia="Calibri" w:hAnsi="Times New Roman" w:cs="Times New Roman"/>
          <w:color w:val="000000" w:themeColor="text1"/>
          <w:sz w:val="28"/>
          <w:szCs w:val="28"/>
        </w:rPr>
        <w:t xml:space="preserve">6, </w:t>
      </w:r>
      <w:r w:rsidRPr="00CA4EFD">
        <w:rPr>
          <w:rFonts w:ascii="Times New Roman" w:eastAsia="Calibri" w:hAnsi="Times New Roman" w:cs="Times New Roman"/>
          <w:color w:val="000000" w:themeColor="text1"/>
          <w:sz w:val="28"/>
          <w:szCs w:val="28"/>
        </w:rPr>
        <w:t>7 и 8 классов было предложено всего два предмета методом случайного выбора, за исключением математики и русского языка. Результат по русскому языку не очень утешительный: наблюдается тенденция на снижение уровня подготовки обучающихся в основной школе, идет незначительное увеличение количества ребят, не преодолевших границу базового уровня. Что касается математики, то анализ ВПР с 5 по 8 классы в этом году позволил выявить конкретные предметные дефициты у одних и тех же обучающихся с 20</w:t>
      </w:r>
      <w:r w:rsidR="00901F52">
        <w:rPr>
          <w:rFonts w:ascii="Times New Roman" w:eastAsia="Calibri" w:hAnsi="Times New Roman" w:cs="Times New Roman"/>
          <w:color w:val="000000" w:themeColor="text1"/>
          <w:sz w:val="28"/>
          <w:szCs w:val="28"/>
        </w:rPr>
        <w:t>20</w:t>
      </w:r>
      <w:r w:rsidRPr="00CA4EFD">
        <w:rPr>
          <w:rFonts w:ascii="Times New Roman" w:eastAsia="Calibri" w:hAnsi="Times New Roman" w:cs="Times New Roman"/>
          <w:color w:val="000000" w:themeColor="text1"/>
          <w:sz w:val="28"/>
          <w:szCs w:val="28"/>
        </w:rPr>
        <w:t xml:space="preserve"> года. Это алгебраические выражения, решение текстовых задач, выполнение различных заданий по геометрии, все, что связано с вычислениями и измерениями и функциями. </w:t>
      </w:r>
    </w:p>
    <w:p w:rsidR="0057464E" w:rsidRDefault="00F8199A" w:rsidP="0057464E">
      <w:pPr>
        <w:pBdr>
          <w:bottom w:val="single" w:sz="4" w:space="31" w:color="FFFFFF"/>
        </w:pBdr>
        <w:tabs>
          <w:tab w:val="left" w:pos="0"/>
        </w:tabs>
        <w:autoSpaceDE w:val="0"/>
        <w:spacing w:after="0" w:line="276" w:lineRule="auto"/>
        <w:ind w:firstLine="709"/>
        <w:jc w:val="both"/>
        <w:rPr>
          <w:rFonts w:ascii="Times New Roman" w:eastAsia="Calibri" w:hAnsi="Times New Roman" w:cs="Times New Roman"/>
          <w:color w:val="000000" w:themeColor="text1"/>
          <w:sz w:val="28"/>
          <w:szCs w:val="28"/>
        </w:rPr>
      </w:pPr>
      <w:r w:rsidRPr="00CA4EFD">
        <w:rPr>
          <w:rFonts w:ascii="Times New Roman" w:eastAsia="Calibri" w:hAnsi="Times New Roman" w:cs="Times New Roman"/>
          <w:color w:val="000000" w:themeColor="text1"/>
          <w:sz w:val="28"/>
          <w:szCs w:val="28"/>
        </w:rPr>
        <w:t>Предметные дефициты наших школьников — это</w:t>
      </w:r>
      <w:r w:rsidR="00CA4EFD" w:rsidRPr="00CA4EFD">
        <w:rPr>
          <w:rFonts w:ascii="Times New Roman" w:eastAsia="Calibri" w:hAnsi="Times New Roman" w:cs="Times New Roman"/>
          <w:color w:val="000000" w:themeColor="text1"/>
          <w:sz w:val="28"/>
          <w:szCs w:val="28"/>
        </w:rPr>
        <w:t xml:space="preserve"> предметные дефициты наших педагогов. Поэтому по итогам ВПР и ГИА определены тактические задачи для муниципальных методических </w:t>
      </w:r>
      <w:r w:rsidR="00234E44">
        <w:rPr>
          <w:rFonts w:ascii="Times New Roman" w:eastAsia="Calibri" w:hAnsi="Times New Roman" w:cs="Times New Roman"/>
          <w:color w:val="000000" w:themeColor="text1"/>
          <w:sz w:val="28"/>
          <w:szCs w:val="28"/>
        </w:rPr>
        <w:t>объединений и ассоциаций</w:t>
      </w:r>
      <w:r w:rsidR="00901F52">
        <w:rPr>
          <w:rFonts w:ascii="Times New Roman" w:eastAsia="Calibri" w:hAnsi="Times New Roman" w:cs="Times New Roman"/>
          <w:color w:val="000000" w:themeColor="text1"/>
          <w:sz w:val="28"/>
          <w:szCs w:val="28"/>
        </w:rPr>
        <w:t>, также</w:t>
      </w:r>
      <w:r w:rsidR="00CA4EFD" w:rsidRPr="00CA4EFD">
        <w:rPr>
          <w:rFonts w:ascii="Times New Roman" w:eastAsia="Calibri" w:hAnsi="Times New Roman" w:cs="Times New Roman"/>
          <w:color w:val="000000" w:themeColor="text1"/>
          <w:sz w:val="28"/>
          <w:szCs w:val="28"/>
        </w:rPr>
        <w:t xml:space="preserve"> самих общеобразовательных организаций по ликвидации пробелов в учебных предметах у обучающихся и по совершенствованию предметных и</w:t>
      </w:r>
      <w:r w:rsidR="00F77530">
        <w:rPr>
          <w:rFonts w:ascii="Times New Roman" w:eastAsia="Calibri" w:hAnsi="Times New Roman" w:cs="Times New Roman"/>
          <w:color w:val="000000" w:themeColor="text1"/>
          <w:sz w:val="28"/>
          <w:szCs w:val="28"/>
        </w:rPr>
        <w:t xml:space="preserve"> м</w:t>
      </w:r>
      <w:r w:rsidR="00CA4EFD" w:rsidRPr="00CA4EFD">
        <w:rPr>
          <w:rFonts w:ascii="Times New Roman" w:eastAsia="Calibri" w:hAnsi="Times New Roman" w:cs="Times New Roman"/>
          <w:color w:val="000000" w:themeColor="text1"/>
          <w:sz w:val="28"/>
          <w:szCs w:val="28"/>
        </w:rPr>
        <w:t>етодических компетенций педагогических работников.</w:t>
      </w:r>
      <w:r w:rsidR="008C2543">
        <w:rPr>
          <w:rFonts w:ascii="Times New Roman" w:eastAsia="Calibri" w:hAnsi="Times New Roman" w:cs="Times New Roman"/>
          <w:color w:val="000000" w:themeColor="text1"/>
          <w:sz w:val="28"/>
          <w:szCs w:val="28"/>
        </w:rPr>
        <w:t xml:space="preserve"> </w:t>
      </w:r>
    </w:p>
    <w:p w:rsidR="007A668D" w:rsidRPr="007A668D" w:rsidRDefault="007A668D" w:rsidP="007A668D">
      <w:pPr>
        <w:pBdr>
          <w:bottom w:val="single" w:sz="4" w:space="31" w:color="FFFFFF"/>
        </w:pBdr>
        <w:tabs>
          <w:tab w:val="left" w:pos="0"/>
        </w:tabs>
        <w:autoSpaceDE w:val="0"/>
        <w:spacing w:after="0" w:line="276"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ФГИС «Моя школа». </w:t>
      </w:r>
      <w:r w:rsidRPr="007A668D">
        <w:rPr>
          <w:rFonts w:ascii="Times New Roman" w:eastAsia="Calibri" w:hAnsi="Times New Roman" w:cs="Times New Roman"/>
          <w:b/>
          <w:color w:val="000000" w:themeColor="text1"/>
          <w:sz w:val="28"/>
          <w:szCs w:val="28"/>
        </w:rPr>
        <w:t>Зачисление в ОО</w:t>
      </w:r>
    </w:p>
    <w:p w:rsidR="0057464E" w:rsidRDefault="0057464E" w:rsidP="0057464E">
      <w:pPr>
        <w:pBdr>
          <w:bottom w:val="single" w:sz="4" w:space="31" w:color="FFFFFF"/>
        </w:pBdr>
        <w:tabs>
          <w:tab w:val="left" w:pos="0"/>
        </w:tabs>
        <w:autoSpaceDE w:val="0"/>
        <w:spacing w:after="0" w:line="276"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В</w:t>
      </w:r>
      <w:r w:rsidRPr="000111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2022-2023 учебном году</w:t>
      </w:r>
      <w:r w:rsidRPr="000111AD">
        <w:rPr>
          <w:rFonts w:ascii="Times New Roman" w:hAnsi="Times New Roman" w:cs="Times New Roman"/>
          <w:color w:val="000000" w:themeColor="text1"/>
          <w:sz w:val="28"/>
          <w:szCs w:val="28"/>
        </w:rPr>
        <w:t xml:space="preserve"> все школы б</w:t>
      </w:r>
      <w:r>
        <w:rPr>
          <w:rFonts w:ascii="Times New Roman" w:hAnsi="Times New Roman" w:cs="Times New Roman"/>
          <w:color w:val="000000" w:themeColor="text1"/>
          <w:sz w:val="28"/>
          <w:szCs w:val="28"/>
        </w:rPr>
        <w:t>ыли</w:t>
      </w:r>
      <w:r w:rsidRPr="000111AD">
        <w:rPr>
          <w:rFonts w:ascii="Times New Roman" w:hAnsi="Times New Roman" w:cs="Times New Roman"/>
          <w:color w:val="000000" w:themeColor="text1"/>
          <w:sz w:val="28"/>
          <w:szCs w:val="28"/>
        </w:rPr>
        <w:t xml:space="preserve"> охвачены цифровой образовательной средой путем подключения к платформе ФГИС «Моя школа»</w:t>
      </w:r>
      <w:r>
        <w:rPr>
          <w:rFonts w:ascii="Times New Roman" w:hAnsi="Times New Roman" w:cs="Times New Roman"/>
          <w:color w:val="000000" w:themeColor="text1"/>
          <w:sz w:val="28"/>
          <w:szCs w:val="28"/>
        </w:rPr>
        <w:t xml:space="preserve">. </w:t>
      </w:r>
      <w:r w:rsidRPr="000111AD">
        <w:rPr>
          <w:rFonts w:ascii="Times New Roman" w:hAnsi="Times New Roman" w:cs="Times New Roman"/>
          <w:color w:val="000000" w:themeColor="text1"/>
          <w:sz w:val="28"/>
          <w:szCs w:val="28"/>
        </w:rPr>
        <w:t>Для качественной работы в ФГИС «Моя школа» мы должны в кратчайшие сроки завершить работу по вводу всех необходимых сведений в АИС «Контингент» и дальнейшей интеграции данных «Дневник.ру» и «Зачисление ОО» в федеральную базу данных. Эта система существенно упростит жизнь педагогов, станет эффективным инструментом в организации учебы. Дополнит очные уроки познавательным проверенным контентом, который ребята смогут изучать дома. Уверена, что всем нам она придется в помощь. Нам всем важно понимать, что в современном мире качественные знания и современные технологии тесно связаны между собой. И всем нам необходимо быть готовыми с точки зрения компетенций и навыков.</w:t>
      </w:r>
    </w:p>
    <w:p w:rsidR="00F77530" w:rsidRDefault="00F77530" w:rsidP="00F77530">
      <w:pPr>
        <w:pBdr>
          <w:bottom w:val="single" w:sz="4" w:space="31" w:color="FFFFFF"/>
        </w:pBdr>
        <w:tabs>
          <w:tab w:val="left" w:pos="0"/>
        </w:tabs>
        <w:autoSpaceDE w:val="0"/>
        <w:spacing w:after="0" w:line="276" w:lineRule="auto"/>
        <w:ind w:firstLine="709"/>
        <w:jc w:val="both"/>
      </w:pPr>
      <w:r>
        <w:rPr>
          <w:rFonts w:ascii="Times New Roman" w:hAnsi="Times New Roman" w:cs="Times New Roman"/>
          <w:sz w:val="28"/>
          <w:szCs w:val="28"/>
        </w:rPr>
        <w:t>П</w:t>
      </w:r>
      <w:r w:rsidRPr="00E36C93">
        <w:rPr>
          <w:rFonts w:ascii="Times New Roman" w:hAnsi="Times New Roman" w:cs="Times New Roman"/>
          <w:sz w:val="28"/>
          <w:szCs w:val="28"/>
        </w:rPr>
        <w:t>ри проведении приемной кампании по зачислению детей в первый класс в</w:t>
      </w:r>
      <w:r>
        <w:rPr>
          <w:rFonts w:ascii="Times New Roman" w:hAnsi="Times New Roman" w:cs="Times New Roman"/>
          <w:sz w:val="28"/>
          <w:szCs w:val="28"/>
        </w:rPr>
        <w:t xml:space="preserve"> </w:t>
      </w:r>
      <w:r w:rsidRPr="00E36C93">
        <w:rPr>
          <w:rFonts w:ascii="Times New Roman" w:hAnsi="Times New Roman" w:cs="Times New Roman"/>
          <w:sz w:val="28"/>
          <w:szCs w:val="28"/>
        </w:rPr>
        <w:t xml:space="preserve">2023/2024 учебном году руководителям общеобразовательных организаций необходимо </w:t>
      </w:r>
      <w:r>
        <w:rPr>
          <w:rFonts w:ascii="Times New Roman" w:hAnsi="Times New Roman" w:cs="Times New Roman"/>
          <w:sz w:val="28"/>
          <w:szCs w:val="28"/>
        </w:rPr>
        <w:t xml:space="preserve">было </w:t>
      </w:r>
      <w:r w:rsidRPr="00E36C93">
        <w:rPr>
          <w:rFonts w:ascii="Times New Roman" w:hAnsi="Times New Roman" w:cs="Times New Roman"/>
          <w:sz w:val="28"/>
          <w:szCs w:val="28"/>
        </w:rPr>
        <w:t>обеспечить</w:t>
      </w:r>
      <w:r>
        <w:rPr>
          <w:rFonts w:ascii="Times New Roman" w:hAnsi="Times New Roman" w:cs="Times New Roman"/>
          <w:sz w:val="28"/>
          <w:szCs w:val="28"/>
        </w:rPr>
        <w:t xml:space="preserve"> </w:t>
      </w:r>
      <w:r w:rsidRPr="00E36C93">
        <w:rPr>
          <w:rFonts w:ascii="Times New Roman" w:hAnsi="Times New Roman" w:cs="Times New Roman"/>
          <w:sz w:val="28"/>
          <w:szCs w:val="28"/>
        </w:rPr>
        <w:t xml:space="preserve">достижение </w:t>
      </w:r>
      <w:r>
        <w:rPr>
          <w:rFonts w:ascii="Times New Roman" w:hAnsi="Times New Roman" w:cs="Times New Roman"/>
          <w:sz w:val="28"/>
          <w:szCs w:val="28"/>
        </w:rPr>
        <w:t xml:space="preserve">не менее </w:t>
      </w:r>
      <w:r w:rsidRPr="00E36C93">
        <w:rPr>
          <w:rFonts w:ascii="Times New Roman" w:hAnsi="Times New Roman" w:cs="Times New Roman"/>
          <w:sz w:val="28"/>
          <w:szCs w:val="28"/>
        </w:rPr>
        <w:t>70 % показателя предоставления государственной услуги «Прием</w:t>
      </w:r>
      <w:r>
        <w:rPr>
          <w:rFonts w:ascii="Times New Roman" w:hAnsi="Times New Roman" w:cs="Times New Roman"/>
          <w:sz w:val="28"/>
          <w:szCs w:val="28"/>
        </w:rPr>
        <w:t xml:space="preserve"> </w:t>
      </w:r>
      <w:r w:rsidRPr="00E36C93">
        <w:rPr>
          <w:rFonts w:ascii="Times New Roman" w:hAnsi="Times New Roman" w:cs="Times New Roman"/>
          <w:sz w:val="28"/>
          <w:szCs w:val="28"/>
        </w:rPr>
        <w:t xml:space="preserve">заявлений о </w:t>
      </w:r>
      <w:r w:rsidRPr="00E36C93">
        <w:rPr>
          <w:rFonts w:ascii="Times New Roman" w:hAnsi="Times New Roman" w:cs="Times New Roman"/>
          <w:sz w:val="28"/>
          <w:szCs w:val="28"/>
        </w:rPr>
        <w:lastRenderedPageBreak/>
        <w:t>зачислении в государственные и муниципальные образовательные</w:t>
      </w:r>
      <w:r>
        <w:rPr>
          <w:rFonts w:ascii="Times New Roman" w:hAnsi="Times New Roman" w:cs="Times New Roman"/>
          <w:sz w:val="28"/>
          <w:szCs w:val="28"/>
        </w:rPr>
        <w:t xml:space="preserve"> </w:t>
      </w:r>
      <w:r w:rsidRPr="00E36C93">
        <w:rPr>
          <w:rFonts w:ascii="Times New Roman" w:hAnsi="Times New Roman" w:cs="Times New Roman"/>
          <w:sz w:val="28"/>
          <w:szCs w:val="28"/>
        </w:rPr>
        <w:t>организации субъектов Российской Федерации, реализующие программы</w:t>
      </w:r>
      <w:r>
        <w:rPr>
          <w:rFonts w:ascii="Times New Roman" w:hAnsi="Times New Roman" w:cs="Times New Roman"/>
          <w:sz w:val="28"/>
          <w:szCs w:val="28"/>
        </w:rPr>
        <w:t xml:space="preserve"> </w:t>
      </w:r>
      <w:r w:rsidRPr="00E36C93">
        <w:rPr>
          <w:rFonts w:ascii="Times New Roman" w:hAnsi="Times New Roman" w:cs="Times New Roman"/>
          <w:sz w:val="28"/>
          <w:szCs w:val="28"/>
        </w:rPr>
        <w:t>общего образования» в электронном виде через единую</w:t>
      </w:r>
      <w:r>
        <w:rPr>
          <w:rFonts w:ascii="Times New Roman" w:hAnsi="Times New Roman" w:cs="Times New Roman"/>
          <w:sz w:val="28"/>
          <w:szCs w:val="28"/>
        </w:rPr>
        <w:t xml:space="preserve"> </w:t>
      </w:r>
      <w:r w:rsidRPr="00E36C93">
        <w:rPr>
          <w:rFonts w:ascii="Times New Roman" w:hAnsi="Times New Roman" w:cs="Times New Roman"/>
          <w:sz w:val="28"/>
          <w:szCs w:val="28"/>
        </w:rPr>
        <w:t>интерактивную форму федеральной государственной информационной</w:t>
      </w:r>
      <w:r>
        <w:rPr>
          <w:rFonts w:ascii="Times New Roman" w:hAnsi="Times New Roman" w:cs="Times New Roman"/>
          <w:sz w:val="28"/>
          <w:szCs w:val="28"/>
        </w:rPr>
        <w:t xml:space="preserve"> </w:t>
      </w:r>
      <w:r w:rsidRPr="00E36C93">
        <w:rPr>
          <w:rFonts w:ascii="Times New Roman" w:hAnsi="Times New Roman" w:cs="Times New Roman"/>
          <w:sz w:val="28"/>
          <w:szCs w:val="28"/>
        </w:rPr>
        <w:t>системы «Единый портал государственных и муниципальных услуг (функций)»</w:t>
      </w:r>
      <w:r>
        <w:rPr>
          <w:rFonts w:ascii="Times New Roman" w:hAnsi="Times New Roman" w:cs="Times New Roman"/>
          <w:sz w:val="28"/>
          <w:szCs w:val="28"/>
        </w:rPr>
        <w:t xml:space="preserve"> </w:t>
      </w:r>
      <w:r w:rsidRPr="00E36C93">
        <w:rPr>
          <w:rFonts w:ascii="Times New Roman" w:hAnsi="Times New Roman" w:cs="Times New Roman"/>
          <w:sz w:val="28"/>
          <w:szCs w:val="28"/>
        </w:rPr>
        <w:t>(ЕПГУ) и своевременное рассмотрение всех поступающих заявлений</w:t>
      </w:r>
      <w:r>
        <w:rPr>
          <w:rFonts w:ascii="Times New Roman" w:hAnsi="Times New Roman" w:cs="Times New Roman"/>
          <w:sz w:val="28"/>
          <w:szCs w:val="28"/>
        </w:rPr>
        <w:t xml:space="preserve"> </w:t>
      </w:r>
      <w:r w:rsidRPr="00E36C93">
        <w:rPr>
          <w:rFonts w:ascii="Times New Roman" w:hAnsi="Times New Roman" w:cs="Times New Roman"/>
          <w:sz w:val="28"/>
          <w:szCs w:val="28"/>
        </w:rPr>
        <w:t>посредством автоматизированной информационной системы «Зачисление в</w:t>
      </w:r>
      <w:r>
        <w:rPr>
          <w:rFonts w:ascii="Times New Roman" w:hAnsi="Times New Roman" w:cs="Times New Roman"/>
          <w:sz w:val="28"/>
          <w:szCs w:val="28"/>
        </w:rPr>
        <w:t xml:space="preserve"> </w:t>
      </w:r>
      <w:r w:rsidRPr="00E36C93">
        <w:rPr>
          <w:rFonts w:ascii="Times New Roman" w:hAnsi="Times New Roman" w:cs="Times New Roman"/>
          <w:sz w:val="28"/>
          <w:szCs w:val="28"/>
        </w:rPr>
        <w:t>ОО».</w:t>
      </w:r>
      <w:r w:rsidRPr="00F77530">
        <w:t xml:space="preserve"> </w:t>
      </w:r>
    </w:p>
    <w:p w:rsidR="00EB06CB" w:rsidRDefault="0057464E" w:rsidP="00F77530">
      <w:pPr>
        <w:pBdr>
          <w:bottom w:val="single" w:sz="4" w:space="31" w:color="FFFFFF"/>
        </w:pBdr>
        <w:tabs>
          <w:tab w:val="left" w:pos="0"/>
        </w:tabs>
        <w:autoSpaceDE w:val="0"/>
        <w:spacing w:after="0" w:line="276" w:lineRule="auto"/>
        <w:ind w:firstLine="709"/>
        <w:jc w:val="both"/>
        <w:rPr>
          <w:rFonts w:ascii="Times New Roman" w:hAnsi="Times New Roman" w:cs="Times New Roman"/>
          <w:sz w:val="28"/>
          <w:szCs w:val="28"/>
        </w:rPr>
      </w:pPr>
      <w:r w:rsidRPr="0057464E">
        <w:rPr>
          <w:rFonts w:ascii="Times New Roman" w:hAnsi="Times New Roman" w:cs="Times New Roman"/>
          <w:sz w:val="28"/>
          <w:szCs w:val="28"/>
        </w:rPr>
        <w:t xml:space="preserve">С </w:t>
      </w:r>
      <w:r w:rsidR="00F77530" w:rsidRPr="0057464E">
        <w:rPr>
          <w:rFonts w:ascii="Times New Roman" w:hAnsi="Times New Roman" w:cs="Times New Roman"/>
          <w:sz w:val="28"/>
          <w:szCs w:val="28"/>
        </w:rPr>
        <w:t>01.04.2023 до 30.06.2023</w:t>
      </w:r>
      <w:r w:rsidR="00F77530" w:rsidRPr="00F77530">
        <w:rPr>
          <w:rFonts w:ascii="Times New Roman" w:hAnsi="Times New Roman" w:cs="Times New Roman"/>
          <w:sz w:val="28"/>
          <w:szCs w:val="28"/>
        </w:rPr>
        <w:t xml:space="preserve"> во время приема заявлений по закрепленной за общеобразовательной организацией территорией (первая волна) всем заявлениям необходимо </w:t>
      </w:r>
      <w:r w:rsidR="00F77530">
        <w:rPr>
          <w:rFonts w:ascii="Times New Roman" w:hAnsi="Times New Roman" w:cs="Times New Roman"/>
          <w:sz w:val="28"/>
          <w:szCs w:val="28"/>
        </w:rPr>
        <w:t xml:space="preserve">было </w:t>
      </w:r>
      <w:r w:rsidR="00F77530" w:rsidRPr="00F77530">
        <w:rPr>
          <w:rFonts w:ascii="Times New Roman" w:hAnsi="Times New Roman" w:cs="Times New Roman"/>
          <w:sz w:val="28"/>
          <w:szCs w:val="28"/>
        </w:rPr>
        <w:t>присваивать статусы «Принято к рассмотрению» / «Отказано».</w:t>
      </w:r>
      <w:r w:rsidR="00F77530" w:rsidRPr="00F77530">
        <w:t xml:space="preserve"> </w:t>
      </w:r>
      <w:r w:rsidR="00F77530" w:rsidRPr="00F77530">
        <w:rPr>
          <w:rFonts w:ascii="Times New Roman" w:hAnsi="Times New Roman" w:cs="Times New Roman"/>
          <w:sz w:val="28"/>
          <w:szCs w:val="28"/>
        </w:rPr>
        <w:t>Однако по состоянию на 10.05.2023</w:t>
      </w:r>
      <w:r w:rsidR="00F77530">
        <w:rPr>
          <w:rFonts w:ascii="Times New Roman" w:hAnsi="Times New Roman" w:cs="Times New Roman"/>
          <w:sz w:val="28"/>
          <w:szCs w:val="28"/>
        </w:rPr>
        <w:t>г.</w:t>
      </w:r>
      <w:r w:rsidR="00F77530" w:rsidRPr="00F77530">
        <w:rPr>
          <w:rFonts w:ascii="Times New Roman" w:hAnsi="Times New Roman" w:cs="Times New Roman"/>
          <w:sz w:val="28"/>
          <w:szCs w:val="28"/>
        </w:rPr>
        <w:t xml:space="preserve"> всего 24 % заявлений </w:t>
      </w:r>
      <w:r w:rsidR="00F77530">
        <w:rPr>
          <w:rFonts w:ascii="Times New Roman" w:hAnsi="Times New Roman" w:cs="Times New Roman"/>
          <w:sz w:val="28"/>
          <w:szCs w:val="28"/>
        </w:rPr>
        <w:t xml:space="preserve">было </w:t>
      </w:r>
      <w:r w:rsidR="00F77530" w:rsidRPr="00F77530">
        <w:rPr>
          <w:rFonts w:ascii="Times New Roman" w:hAnsi="Times New Roman" w:cs="Times New Roman"/>
          <w:sz w:val="28"/>
          <w:szCs w:val="28"/>
        </w:rPr>
        <w:t>подано через ЕПГУ.</w:t>
      </w:r>
      <w:r w:rsidR="00EB06CB">
        <w:rPr>
          <w:rFonts w:ascii="Times New Roman" w:hAnsi="Times New Roman" w:cs="Times New Roman"/>
          <w:sz w:val="28"/>
          <w:szCs w:val="28"/>
        </w:rPr>
        <w:t xml:space="preserve"> </w:t>
      </w:r>
      <w:r w:rsidR="00EB06CB" w:rsidRPr="00EB06CB">
        <w:rPr>
          <w:rFonts w:ascii="Times New Roman" w:hAnsi="Times New Roman" w:cs="Times New Roman"/>
          <w:sz w:val="28"/>
          <w:szCs w:val="28"/>
        </w:rPr>
        <w:t xml:space="preserve">На 04.07.2023г. в системе «Зачисление в ОО» всего 410 заявлений. Из них черновики – 61, приняты к рассмотрению – 105, зачисленные – 150, по закрепленной территории – 405, по незакрепленной территории – 5, отказано – 94. </w:t>
      </w:r>
    </w:p>
    <w:p w:rsidR="00F77530" w:rsidRDefault="00E64ADA" w:rsidP="00F77530">
      <w:pPr>
        <w:pBdr>
          <w:bottom w:val="single" w:sz="4" w:space="31" w:color="FFFFFF"/>
        </w:pBdr>
        <w:tabs>
          <w:tab w:val="left" w:pos="0"/>
        </w:tabs>
        <w:autoSpaceDE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30.06.2023г. должны </w:t>
      </w:r>
      <w:r w:rsidR="0057464E">
        <w:rPr>
          <w:rFonts w:ascii="Times New Roman" w:hAnsi="Times New Roman" w:cs="Times New Roman"/>
          <w:sz w:val="28"/>
          <w:szCs w:val="28"/>
        </w:rPr>
        <w:t xml:space="preserve">были </w:t>
      </w:r>
      <w:r>
        <w:rPr>
          <w:rFonts w:ascii="Times New Roman" w:hAnsi="Times New Roman" w:cs="Times New Roman"/>
          <w:sz w:val="28"/>
          <w:szCs w:val="28"/>
        </w:rPr>
        <w:t>быть приняты заявления о зачислении в 1 класс</w:t>
      </w:r>
      <w:r w:rsidR="0057464E">
        <w:rPr>
          <w:rFonts w:ascii="Times New Roman" w:hAnsi="Times New Roman" w:cs="Times New Roman"/>
          <w:sz w:val="28"/>
          <w:szCs w:val="28"/>
        </w:rPr>
        <w:t xml:space="preserve"> по закрепленной территории</w:t>
      </w:r>
      <w:r>
        <w:rPr>
          <w:rFonts w:ascii="Times New Roman" w:hAnsi="Times New Roman" w:cs="Times New Roman"/>
          <w:sz w:val="28"/>
          <w:szCs w:val="28"/>
        </w:rPr>
        <w:t>. Однако по состоянию на 04.0</w:t>
      </w:r>
      <w:r w:rsidR="0057464E">
        <w:rPr>
          <w:rFonts w:ascii="Times New Roman" w:hAnsi="Times New Roman" w:cs="Times New Roman"/>
          <w:sz w:val="28"/>
          <w:szCs w:val="28"/>
        </w:rPr>
        <w:t>7</w:t>
      </w:r>
      <w:r>
        <w:rPr>
          <w:rFonts w:ascii="Times New Roman" w:hAnsi="Times New Roman" w:cs="Times New Roman"/>
          <w:sz w:val="28"/>
          <w:szCs w:val="28"/>
        </w:rPr>
        <w:t xml:space="preserve">.2023г. принято одно заявление от родителей Бурхимахинской СОШ, ни одного заявления от родителей Урахинской СОШ и Цурмахинской НОШ. </w:t>
      </w:r>
      <w:r w:rsidR="00EB06CB">
        <w:rPr>
          <w:rFonts w:ascii="Times New Roman" w:hAnsi="Times New Roman" w:cs="Times New Roman"/>
          <w:sz w:val="28"/>
          <w:szCs w:val="28"/>
        </w:rPr>
        <w:t xml:space="preserve">До 6 июля в АИС «Зачисление в ОО» </w:t>
      </w:r>
      <w:r>
        <w:rPr>
          <w:rFonts w:ascii="Times New Roman" w:hAnsi="Times New Roman" w:cs="Times New Roman"/>
          <w:sz w:val="28"/>
          <w:szCs w:val="28"/>
        </w:rPr>
        <w:t xml:space="preserve">должны </w:t>
      </w:r>
      <w:r w:rsidR="0057464E">
        <w:rPr>
          <w:rFonts w:ascii="Times New Roman" w:hAnsi="Times New Roman" w:cs="Times New Roman"/>
          <w:sz w:val="28"/>
          <w:szCs w:val="28"/>
        </w:rPr>
        <w:t xml:space="preserve">были </w:t>
      </w:r>
      <w:r>
        <w:rPr>
          <w:rFonts w:ascii="Times New Roman" w:hAnsi="Times New Roman" w:cs="Times New Roman"/>
          <w:sz w:val="28"/>
          <w:szCs w:val="28"/>
        </w:rPr>
        <w:t xml:space="preserve">быть </w:t>
      </w:r>
      <w:r w:rsidR="00EB06CB">
        <w:rPr>
          <w:rFonts w:ascii="Times New Roman" w:hAnsi="Times New Roman" w:cs="Times New Roman"/>
          <w:sz w:val="28"/>
          <w:szCs w:val="28"/>
        </w:rPr>
        <w:t xml:space="preserve">изданы приказы о зачислении в 1 класс. </w:t>
      </w:r>
      <w:r w:rsidR="0057464E">
        <w:rPr>
          <w:rFonts w:ascii="Times New Roman" w:hAnsi="Times New Roman" w:cs="Times New Roman"/>
          <w:sz w:val="28"/>
          <w:szCs w:val="28"/>
        </w:rPr>
        <w:t>Всем руководителям школ в системе необходимо проводить работу своевременно, в срок. А руководители Бурхимахинской</w:t>
      </w:r>
      <w:r w:rsidR="007A668D">
        <w:rPr>
          <w:rFonts w:ascii="Times New Roman" w:hAnsi="Times New Roman" w:cs="Times New Roman"/>
          <w:sz w:val="28"/>
          <w:szCs w:val="28"/>
        </w:rPr>
        <w:t xml:space="preserve"> СОШ, Урахинской</w:t>
      </w:r>
      <w:r w:rsidR="0057464E">
        <w:rPr>
          <w:rFonts w:ascii="Times New Roman" w:hAnsi="Times New Roman" w:cs="Times New Roman"/>
          <w:sz w:val="28"/>
          <w:szCs w:val="28"/>
        </w:rPr>
        <w:t xml:space="preserve"> СОШ, Цурмахинской НОШ отнеслись к данной задаче очень неответственно.</w:t>
      </w:r>
    </w:p>
    <w:p w:rsidR="007A668D" w:rsidRDefault="002A58CC" w:rsidP="002A58CC">
      <w:pPr>
        <w:pBdr>
          <w:bottom w:val="single" w:sz="4" w:space="31" w:color="FFFFFF"/>
        </w:pBdr>
        <w:tabs>
          <w:tab w:val="left" w:pos="0"/>
        </w:tabs>
        <w:autoSpaceDE w:val="0"/>
        <w:spacing w:after="0" w:line="276"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5 июля только принято и зачислено после 22 часов 19 детей в 1 класс Бурхимахинской СОШ.</w:t>
      </w:r>
      <w:r>
        <w:rPr>
          <w:rFonts w:ascii="Times New Roman" w:eastAsia="Calibri" w:hAnsi="Times New Roman" w:cs="Times New Roman"/>
          <w:sz w:val="28"/>
          <w:szCs w:val="28"/>
        </w:rPr>
        <w:t xml:space="preserve">   </w:t>
      </w:r>
    </w:p>
    <w:p w:rsidR="002A58CC" w:rsidRPr="007A668D" w:rsidRDefault="007A668D" w:rsidP="007A668D">
      <w:pPr>
        <w:pBdr>
          <w:bottom w:val="single" w:sz="4" w:space="31" w:color="FFFFFF"/>
        </w:pBdr>
        <w:tabs>
          <w:tab w:val="left" w:pos="0"/>
        </w:tabs>
        <w:autoSpaceDE w:val="0"/>
        <w:spacing w:after="0" w:line="276" w:lineRule="auto"/>
        <w:ind w:firstLine="709"/>
        <w:jc w:val="center"/>
        <w:rPr>
          <w:rFonts w:ascii="Times New Roman" w:eastAsia="Calibri" w:hAnsi="Times New Roman" w:cs="Times New Roman"/>
          <w:b/>
          <w:sz w:val="28"/>
          <w:szCs w:val="28"/>
        </w:rPr>
      </w:pPr>
      <w:r w:rsidRPr="007A668D">
        <w:rPr>
          <w:rFonts w:ascii="Times New Roman" w:eastAsia="Calibri" w:hAnsi="Times New Roman" w:cs="Times New Roman"/>
          <w:b/>
          <w:sz w:val="28"/>
          <w:szCs w:val="28"/>
        </w:rPr>
        <w:t>Одаренные дети</w:t>
      </w:r>
    </w:p>
    <w:p w:rsidR="009F6FA5" w:rsidRDefault="00437DA9" w:rsidP="009F6FA5">
      <w:pPr>
        <w:pBdr>
          <w:bottom w:val="single" w:sz="4" w:space="31" w:color="FFFFFF"/>
        </w:pBdr>
        <w:tabs>
          <w:tab w:val="left" w:pos="0"/>
        </w:tabs>
        <w:autoSpaceDE w:val="0"/>
        <w:spacing w:after="0" w:line="276" w:lineRule="auto"/>
        <w:ind w:firstLine="709"/>
        <w:jc w:val="both"/>
        <w:rPr>
          <w:rFonts w:ascii="Times New Roman" w:hAnsi="Times New Roman" w:cs="Times New Roman"/>
          <w:b/>
          <w:sz w:val="28"/>
          <w:szCs w:val="28"/>
        </w:rPr>
      </w:pPr>
      <w:r w:rsidRPr="00437DA9">
        <w:rPr>
          <w:rFonts w:ascii="Times New Roman" w:hAnsi="Times New Roman" w:cs="Times New Roman"/>
          <w:b/>
          <w:sz w:val="28"/>
          <w:szCs w:val="28"/>
        </w:rPr>
        <w:t>П</w:t>
      </w:r>
      <w:r w:rsidR="00A6619C" w:rsidRPr="00437DA9">
        <w:rPr>
          <w:rFonts w:ascii="Times New Roman" w:hAnsi="Times New Roman" w:cs="Times New Roman"/>
          <w:b/>
          <w:sz w:val="28"/>
          <w:szCs w:val="28"/>
        </w:rPr>
        <w:t>остроени</w:t>
      </w:r>
      <w:r w:rsidRPr="00437DA9">
        <w:rPr>
          <w:rFonts w:ascii="Times New Roman" w:hAnsi="Times New Roman" w:cs="Times New Roman"/>
          <w:b/>
          <w:sz w:val="28"/>
          <w:szCs w:val="28"/>
        </w:rPr>
        <w:t>е</w:t>
      </w:r>
      <w:r w:rsidR="00A6619C" w:rsidRPr="00437DA9">
        <w:rPr>
          <w:rFonts w:ascii="Times New Roman" w:hAnsi="Times New Roman" w:cs="Times New Roman"/>
          <w:b/>
          <w:sz w:val="28"/>
          <w:szCs w:val="28"/>
        </w:rPr>
        <w:t xml:space="preserve"> эффективной системы выявления, поддержки и развития способностей и талантов у детей и молодежи </w:t>
      </w:r>
    </w:p>
    <w:p w:rsidR="009F6FA5" w:rsidRPr="005665A9" w:rsidRDefault="00437DA9" w:rsidP="009F6FA5">
      <w:pPr>
        <w:pBdr>
          <w:bottom w:val="single" w:sz="4" w:space="31" w:color="FFFFFF"/>
        </w:pBdr>
        <w:tabs>
          <w:tab w:val="left" w:pos="0"/>
        </w:tabs>
        <w:autoSpaceDE w:val="0"/>
        <w:spacing w:after="0" w:line="276" w:lineRule="auto"/>
        <w:ind w:firstLine="709"/>
        <w:jc w:val="both"/>
        <w:rPr>
          <w:rFonts w:ascii="Times New Roman" w:hAnsi="Times New Roman" w:cs="Times New Roman"/>
          <w:color w:val="212529"/>
          <w:sz w:val="28"/>
          <w:szCs w:val="28"/>
        </w:rPr>
      </w:pPr>
      <w:r w:rsidRPr="005665A9">
        <w:rPr>
          <w:rFonts w:ascii="Times New Roman" w:hAnsi="Times New Roman" w:cs="Times New Roman"/>
          <w:color w:val="212529"/>
          <w:sz w:val="28"/>
          <w:szCs w:val="28"/>
        </w:rPr>
        <w:t xml:space="preserve">В </w:t>
      </w:r>
      <w:r w:rsidR="00FA3440" w:rsidRPr="005665A9">
        <w:rPr>
          <w:rFonts w:ascii="Times New Roman" w:hAnsi="Times New Roman" w:cs="Times New Roman"/>
          <w:color w:val="212529"/>
          <w:sz w:val="28"/>
          <w:szCs w:val="28"/>
        </w:rPr>
        <w:t>районе</w:t>
      </w:r>
      <w:r w:rsidRPr="005665A9">
        <w:rPr>
          <w:rFonts w:ascii="Times New Roman" w:hAnsi="Times New Roman" w:cs="Times New Roman"/>
          <w:color w:val="212529"/>
          <w:sz w:val="28"/>
          <w:szCs w:val="28"/>
        </w:rPr>
        <w:t xml:space="preserve"> ведется целенаправленная работа по выявлению и развитию молодых талантов, созданию условий для раскрытия и поддержки потенциала каждого ребёнка, уделяется особое внимание проведению разнообразных олимпиад и конкурсов, участниками которых могут стать учащиеся разных возрастов.</w:t>
      </w:r>
    </w:p>
    <w:p w:rsidR="009F6FA5" w:rsidRPr="005665A9" w:rsidRDefault="00437DA9" w:rsidP="009F6FA5">
      <w:pPr>
        <w:pBdr>
          <w:bottom w:val="single" w:sz="4" w:space="31" w:color="FFFFFF"/>
        </w:pBdr>
        <w:tabs>
          <w:tab w:val="left" w:pos="0"/>
        </w:tabs>
        <w:autoSpaceDE w:val="0"/>
        <w:spacing w:after="0" w:line="276" w:lineRule="auto"/>
        <w:ind w:firstLine="709"/>
        <w:jc w:val="both"/>
        <w:rPr>
          <w:rFonts w:ascii="Times New Roman" w:hAnsi="Times New Roman" w:cs="Times New Roman"/>
          <w:color w:val="212529"/>
          <w:sz w:val="28"/>
          <w:szCs w:val="28"/>
        </w:rPr>
      </w:pPr>
      <w:r w:rsidRPr="005665A9">
        <w:rPr>
          <w:rFonts w:ascii="Times New Roman" w:hAnsi="Times New Roman" w:cs="Times New Roman"/>
          <w:color w:val="212529"/>
          <w:sz w:val="28"/>
          <w:szCs w:val="28"/>
        </w:rPr>
        <w:t xml:space="preserve">Ежегодно обновляется перечень олимпиад, интеллектуальных, творческих конкурсов, мероприятий, направленных на развитие у учащихся способностей в научной (научно-исследовательской), инженерно-технической, изобретательской, творческой и физкультурно-спортивной сферах. В него входят мероприятия по поддержке талантов, которые включены в национальный проект «Образование», среди них – конкурс </w:t>
      </w:r>
      <w:r w:rsidRPr="005665A9">
        <w:rPr>
          <w:rFonts w:ascii="Times New Roman" w:hAnsi="Times New Roman" w:cs="Times New Roman"/>
          <w:color w:val="212529"/>
          <w:sz w:val="28"/>
          <w:szCs w:val="28"/>
        </w:rPr>
        <w:lastRenderedPageBreak/>
        <w:t xml:space="preserve">«Большая перемена», </w:t>
      </w:r>
      <w:r w:rsidR="00FA3440" w:rsidRPr="005665A9">
        <w:rPr>
          <w:rFonts w:ascii="Times New Roman" w:hAnsi="Times New Roman" w:cs="Times New Roman"/>
          <w:color w:val="212529"/>
          <w:sz w:val="28"/>
          <w:szCs w:val="28"/>
        </w:rPr>
        <w:t>в котор</w:t>
      </w:r>
      <w:r w:rsidR="00F87441" w:rsidRPr="005665A9">
        <w:rPr>
          <w:rFonts w:ascii="Times New Roman" w:hAnsi="Times New Roman" w:cs="Times New Roman"/>
          <w:color w:val="212529"/>
          <w:sz w:val="28"/>
          <w:szCs w:val="28"/>
        </w:rPr>
        <w:t>о</w:t>
      </w:r>
      <w:r w:rsidR="00FA3440" w:rsidRPr="005665A9">
        <w:rPr>
          <w:rFonts w:ascii="Times New Roman" w:hAnsi="Times New Roman" w:cs="Times New Roman"/>
          <w:color w:val="212529"/>
          <w:sz w:val="28"/>
          <w:szCs w:val="28"/>
        </w:rPr>
        <w:t>м</w:t>
      </w:r>
      <w:r w:rsidR="003906DF" w:rsidRPr="005665A9">
        <w:rPr>
          <w:rFonts w:ascii="Times New Roman" w:hAnsi="Times New Roman" w:cs="Times New Roman"/>
          <w:color w:val="212529"/>
          <w:sz w:val="28"/>
          <w:szCs w:val="28"/>
        </w:rPr>
        <w:t>,</w:t>
      </w:r>
      <w:r w:rsidR="00FA3440" w:rsidRPr="005665A9">
        <w:rPr>
          <w:rFonts w:ascii="Times New Roman" w:hAnsi="Times New Roman" w:cs="Times New Roman"/>
          <w:color w:val="212529"/>
          <w:sz w:val="28"/>
          <w:szCs w:val="28"/>
        </w:rPr>
        <w:t xml:space="preserve"> к сожалению, наши учащиеся в этом году не приняли участие, </w:t>
      </w:r>
      <w:r w:rsidRPr="005665A9">
        <w:rPr>
          <w:rFonts w:ascii="Times New Roman" w:hAnsi="Times New Roman" w:cs="Times New Roman"/>
          <w:color w:val="212529"/>
          <w:sz w:val="28"/>
          <w:szCs w:val="28"/>
        </w:rPr>
        <w:t xml:space="preserve">конкурсы и состязания в рамках Национальной технологической инициативы, большое количество мероприятий, связанных с развитием патриотического воспитания, новые соревнования, нацеленные на </w:t>
      </w:r>
      <w:r w:rsidR="007A668D">
        <w:rPr>
          <w:rFonts w:ascii="Times New Roman" w:hAnsi="Times New Roman" w:cs="Times New Roman"/>
          <w:color w:val="212529"/>
          <w:sz w:val="28"/>
          <w:szCs w:val="28"/>
        </w:rPr>
        <w:t>р</w:t>
      </w:r>
      <w:r w:rsidRPr="005665A9">
        <w:rPr>
          <w:rFonts w:ascii="Times New Roman" w:hAnsi="Times New Roman" w:cs="Times New Roman"/>
          <w:color w:val="212529"/>
          <w:sz w:val="28"/>
          <w:szCs w:val="28"/>
        </w:rPr>
        <w:t>аннюю профессиональную ориентацию школьников.</w:t>
      </w:r>
    </w:p>
    <w:p w:rsidR="009F6FA5" w:rsidRPr="005665A9" w:rsidRDefault="00437DA9" w:rsidP="009F6FA5">
      <w:pPr>
        <w:pBdr>
          <w:bottom w:val="single" w:sz="4" w:space="31" w:color="FFFFFF"/>
        </w:pBdr>
        <w:tabs>
          <w:tab w:val="left" w:pos="0"/>
        </w:tabs>
        <w:autoSpaceDE w:val="0"/>
        <w:spacing w:after="0" w:line="276" w:lineRule="auto"/>
        <w:ind w:firstLine="709"/>
        <w:jc w:val="both"/>
        <w:rPr>
          <w:rFonts w:ascii="Times New Roman" w:hAnsi="Times New Roman" w:cs="Times New Roman"/>
          <w:color w:val="212529"/>
          <w:sz w:val="28"/>
          <w:szCs w:val="28"/>
        </w:rPr>
      </w:pPr>
      <w:r w:rsidRPr="005665A9">
        <w:rPr>
          <w:rFonts w:ascii="Times New Roman" w:hAnsi="Times New Roman" w:cs="Times New Roman"/>
          <w:color w:val="212529"/>
          <w:sz w:val="28"/>
          <w:szCs w:val="28"/>
        </w:rPr>
        <w:t xml:space="preserve">Для участников конкурсов и олимпиад, которые входят в перечень министерства просвещения РФ, предусмотрены различные формы поощрения и поддержки, в частности, они могут </w:t>
      </w:r>
      <w:r w:rsidR="001343CB">
        <w:rPr>
          <w:rFonts w:ascii="Times New Roman" w:hAnsi="Times New Roman" w:cs="Times New Roman"/>
          <w:color w:val="212529"/>
          <w:sz w:val="28"/>
          <w:szCs w:val="28"/>
        </w:rPr>
        <w:t xml:space="preserve">получить дополнительные баллы к </w:t>
      </w:r>
      <w:r w:rsidRPr="005665A9">
        <w:rPr>
          <w:rFonts w:ascii="Times New Roman" w:hAnsi="Times New Roman" w:cs="Times New Roman"/>
          <w:color w:val="212529"/>
          <w:sz w:val="28"/>
          <w:szCs w:val="28"/>
        </w:rPr>
        <w:t>результатам ЕГЭ при поступлении в вузы.</w:t>
      </w:r>
    </w:p>
    <w:p w:rsidR="009F6FA5" w:rsidRPr="005665A9" w:rsidRDefault="00437DA9" w:rsidP="009F6FA5">
      <w:pPr>
        <w:pBdr>
          <w:bottom w:val="single" w:sz="4" w:space="31" w:color="FFFFFF"/>
        </w:pBdr>
        <w:tabs>
          <w:tab w:val="left" w:pos="0"/>
        </w:tabs>
        <w:autoSpaceDE w:val="0"/>
        <w:spacing w:after="0" w:line="276" w:lineRule="auto"/>
        <w:ind w:firstLine="709"/>
        <w:jc w:val="both"/>
        <w:rPr>
          <w:rFonts w:ascii="Times New Roman" w:hAnsi="Times New Roman" w:cs="Times New Roman"/>
          <w:color w:val="212529"/>
          <w:sz w:val="28"/>
          <w:szCs w:val="28"/>
        </w:rPr>
      </w:pPr>
      <w:r w:rsidRPr="005665A9">
        <w:rPr>
          <w:rFonts w:ascii="Times New Roman" w:hAnsi="Times New Roman" w:cs="Times New Roman"/>
          <w:color w:val="212529"/>
          <w:sz w:val="28"/>
          <w:szCs w:val="28"/>
        </w:rPr>
        <w:t xml:space="preserve">Особое место среди интеллектуальных состязаний занимают международные олимпиады, на которых российские школьники ежегодно показывают высокие результаты, а также всероссийская олимпиада школьников, которая проводится по </w:t>
      </w:r>
      <w:r w:rsidR="00F87441" w:rsidRPr="005665A9">
        <w:rPr>
          <w:rFonts w:ascii="Times New Roman" w:hAnsi="Times New Roman" w:cs="Times New Roman"/>
          <w:color w:val="212529"/>
          <w:sz w:val="28"/>
          <w:szCs w:val="28"/>
        </w:rPr>
        <w:t>19</w:t>
      </w:r>
      <w:r w:rsidRPr="005665A9">
        <w:rPr>
          <w:rFonts w:ascii="Times New Roman" w:hAnsi="Times New Roman" w:cs="Times New Roman"/>
          <w:color w:val="212529"/>
          <w:sz w:val="28"/>
          <w:szCs w:val="28"/>
        </w:rPr>
        <w:t xml:space="preserve"> </w:t>
      </w:r>
      <w:r w:rsidR="007F175A" w:rsidRPr="005665A9">
        <w:rPr>
          <w:rFonts w:ascii="Times New Roman" w:hAnsi="Times New Roman" w:cs="Times New Roman"/>
          <w:color w:val="212529"/>
          <w:sz w:val="28"/>
          <w:szCs w:val="28"/>
        </w:rPr>
        <w:t>общеобразовательным предметам с 22 сентября по 17 декабря 2022 года</w:t>
      </w:r>
      <w:r w:rsidRPr="005665A9">
        <w:rPr>
          <w:rFonts w:ascii="Times New Roman" w:hAnsi="Times New Roman" w:cs="Times New Roman"/>
          <w:color w:val="212529"/>
          <w:sz w:val="28"/>
          <w:szCs w:val="28"/>
        </w:rPr>
        <w:t>.</w:t>
      </w:r>
    </w:p>
    <w:p w:rsidR="009F6FA5" w:rsidRPr="005665A9" w:rsidRDefault="00437DA9" w:rsidP="009F6FA5">
      <w:pPr>
        <w:pBdr>
          <w:bottom w:val="single" w:sz="4" w:space="31" w:color="FFFFFF"/>
        </w:pBdr>
        <w:tabs>
          <w:tab w:val="left" w:pos="0"/>
        </w:tabs>
        <w:autoSpaceDE w:val="0"/>
        <w:spacing w:after="0" w:line="276" w:lineRule="auto"/>
        <w:ind w:firstLine="709"/>
        <w:jc w:val="both"/>
        <w:rPr>
          <w:rFonts w:ascii="Times New Roman" w:hAnsi="Times New Roman" w:cs="Times New Roman"/>
          <w:color w:val="212529"/>
          <w:sz w:val="28"/>
          <w:szCs w:val="28"/>
        </w:rPr>
      </w:pPr>
      <w:r w:rsidRPr="005665A9">
        <w:rPr>
          <w:rFonts w:ascii="Times New Roman" w:hAnsi="Times New Roman" w:cs="Times New Roman"/>
          <w:color w:val="212529"/>
          <w:sz w:val="28"/>
          <w:szCs w:val="28"/>
        </w:rPr>
        <w:t>Особое место среди интеллектуальных состязаний занимает Всероссийская олимпиада школьников – самое массовое мероприятие в стране по выявлению и развитию одарённых учащихся.</w:t>
      </w:r>
    </w:p>
    <w:p w:rsidR="009F6FA5" w:rsidRPr="005665A9" w:rsidRDefault="00437DA9" w:rsidP="009F6FA5">
      <w:pPr>
        <w:pBdr>
          <w:bottom w:val="single" w:sz="4" w:space="31" w:color="FFFFFF"/>
        </w:pBdr>
        <w:tabs>
          <w:tab w:val="left" w:pos="0"/>
        </w:tabs>
        <w:autoSpaceDE w:val="0"/>
        <w:spacing w:after="0" w:line="276" w:lineRule="auto"/>
        <w:ind w:firstLine="709"/>
        <w:jc w:val="both"/>
        <w:rPr>
          <w:rFonts w:ascii="Times New Roman" w:hAnsi="Times New Roman" w:cs="Times New Roman"/>
          <w:color w:val="212529"/>
          <w:sz w:val="28"/>
          <w:szCs w:val="28"/>
        </w:rPr>
      </w:pPr>
      <w:r w:rsidRPr="005665A9">
        <w:rPr>
          <w:rFonts w:ascii="Times New Roman" w:hAnsi="Times New Roman" w:cs="Times New Roman"/>
          <w:color w:val="212529"/>
          <w:sz w:val="28"/>
          <w:szCs w:val="28"/>
        </w:rPr>
        <w:t>Федеральным законодательством предусмотрена льгота для призёров и победителей олимпиады – поступление в вуз без вступительных испытаний по специальности, которая соответствует профильному направлению олимпиады.</w:t>
      </w:r>
      <w:r w:rsidR="00F87441" w:rsidRPr="005665A9">
        <w:rPr>
          <w:rFonts w:ascii="Times New Roman" w:hAnsi="Times New Roman" w:cs="Times New Roman"/>
          <w:color w:val="212529"/>
          <w:sz w:val="28"/>
          <w:szCs w:val="28"/>
        </w:rPr>
        <w:t xml:space="preserve"> К сожалению, мы и этого лишились.</w:t>
      </w:r>
    </w:p>
    <w:p w:rsidR="009F6FA5" w:rsidRDefault="007F175A" w:rsidP="009F6FA5">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sidRPr="007F175A">
        <w:rPr>
          <w:rFonts w:ascii="Times New Roman" w:eastAsia="Times New Roman" w:hAnsi="Times New Roman" w:cs="Times New Roman"/>
          <w:sz w:val="28"/>
          <w:szCs w:val="28"/>
          <w:lang w:eastAsia="ru-RU"/>
        </w:rPr>
        <w:t>Школьный этап ВсОШ проводился на базе каждой общеобразовательной организации. Муниципальный этап ВсОШ проводился на базе МКОУ «Сергокалинская СОШ №2». Для проведения школьного и муниципального этапа олимпиады были привлечены предметно-методические комиссии и общественные наблюдатели, созданные по приказу руководителей общеобразовательных организаций. Работы участников муниципального этапа Всероссийской олимпиады школьников проверялись членами муниципальных предметно-методических комиссий.</w:t>
      </w:r>
    </w:p>
    <w:p w:rsidR="009F6FA5" w:rsidRDefault="007F175A" w:rsidP="009F6FA5">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sidRPr="007F175A">
        <w:rPr>
          <w:rFonts w:ascii="Times New Roman" w:eastAsia="Times New Roman" w:hAnsi="Times New Roman" w:cs="Times New Roman"/>
          <w:sz w:val="28"/>
          <w:szCs w:val="28"/>
          <w:lang w:eastAsia="ru-RU"/>
        </w:rPr>
        <w:t>На школьном этапе всероссийской олимпиады школьников принял</w:t>
      </w:r>
      <w:r>
        <w:rPr>
          <w:rFonts w:ascii="Times New Roman" w:eastAsia="Times New Roman" w:hAnsi="Times New Roman" w:cs="Times New Roman"/>
          <w:sz w:val="28"/>
          <w:szCs w:val="28"/>
          <w:lang w:eastAsia="ru-RU"/>
        </w:rPr>
        <w:t>о</w:t>
      </w:r>
      <w:r w:rsidRPr="007F175A">
        <w:rPr>
          <w:rFonts w:ascii="Times New Roman" w:eastAsia="Times New Roman" w:hAnsi="Times New Roman" w:cs="Times New Roman"/>
          <w:sz w:val="28"/>
          <w:szCs w:val="28"/>
          <w:lang w:eastAsia="ru-RU"/>
        </w:rPr>
        <w:t xml:space="preserve"> участие 1</w:t>
      </w:r>
      <w:r>
        <w:rPr>
          <w:rFonts w:ascii="Times New Roman" w:eastAsia="Times New Roman" w:hAnsi="Times New Roman" w:cs="Times New Roman"/>
          <w:sz w:val="28"/>
          <w:szCs w:val="28"/>
          <w:lang w:eastAsia="ru-RU"/>
        </w:rPr>
        <w:t>180</w:t>
      </w:r>
      <w:r w:rsidRPr="007F175A">
        <w:rPr>
          <w:rFonts w:ascii="Times New Roman" w:eastAsia="Times New Roman" w:hAnsi="Times New Roman" w:cs="Times New Roman"/>
          <w:sz w:val="28"/>
          <w:szCs w:val="28"/>
          <w:lang w:eastAsia="ru-RU"/>
        </w:rPr>
        <w:t xml:space="preserve"> учащихся, из которых </w:t>
      </w:r>
      <w:r>
        <w:rPr>
          <w:rFonts w:ascii="Times New Roman" w:eastAsia="Times New Roman" w:hAnsi="Times New Roman" w:cs="Times New Roman"/>
          <w:sz w:val="28"/>
          <w:szCs w:val="28"/>
          <w:lang w:eastAsia="ru-RU"/>
        </w:rPr>
        <w:t>581</w:t>
      </w:r>
      <w:r w:rsidRPr="007F175A">
        <w:rPr>
          <w:rFonts w:ascii="Times New Roman" w:eastAsia="Times New Roman" w:hAnsi="Times New Roman" w:cs="Times New Roman"/>
          <w:sz w:val="28"/>
          <w:szCs w:val="28"/>
          <w:lang w:eastAsia="ru-RU"/>
        </w:rPr>
        <w:t xml:space="preserve"> стали победителями и призерами. </w:t>
      </w:r>
    </w:p>
    <w:p w:rsidR="009F6FA5" w:rsidRDefault="007F175A" w:rsidP="009F6FA5">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sidRPr="007F175A">
        <w:rPr>
          <w:rFonts w:ascii="Times New Roman" w:eastAsia="Times New Roman" w:hAnsi="Times New Roman" w:cs="Times New Roman"/>
          <w:sz w:val="28"/>
          <w:szCs w:val="28"/>
          <w:lang w:eastAsia="ru-RU"/>
        </w:rPr>
        <w:t>На муниципальном этапе олимпиады принял</w:t>
      </w:r>
      <w:r>
        <w:rPr>
          <w:rFonts w:ascii="Times New Roman" w:eastAsia="Times New Roman" w:hAnsi="Times New Roman" w:cs="Times New Roman"/>
          <w:sz w:val="28"/>
          <w:szCs w:val="28"/>
          <w:lang w:eastAsia="ru-RU"/>
        </w:rPr>
        <w:t>о</w:t>
      </w:r>
      <w:r w:rsidRPr="007F175A">
        <w:rPr>
          <w:rFonts w:ascii="Times New Roman" w:eastAsia="Times New Roman" w:hAnsi="Times New Roman" w:cs="Times New Roman"/>
          <w:sz w:val="28"/>
          <w:szCs w:val="28"/>
          <w:lang w:eastAsia="ru-RU"/>
        </w:rPr>
        <w:t xml:space="preserve"> участие </w:t>
      </w:r>
      <w:r>
        <w:rPr>
          <w:rFonts w:ascii="Times New Roman" w:eastAsia="Times New Roman" w:hAnsi="Times New Roman" w:cs="Times New Roman"/>
          <w:sz w:val="28"/>
          <w:szCs w:val="28"/>
          <w:lang w:eastAsia="ru-RU"/>
        </w:rPr>
        <w:t>499</w:t>
      </w:r>
      <w:r w:rsidRPr="007F175A">
        <w:rPr>
          <w:rFonts w:ascii="Times New Roman" w:eastAsia="Times New Roman" w:hAnsi="Times New Roman" w:cs="Times New Roman"/>
          <w:sz w:val="28"/>
          <w:szCs w:val="28"/>
          <w:lang w:eastAsia="ru-RU"/>
        </w:rPr>
        <w:t xml:space="preserve"> учащихся. Победителей и призеров было 2</w:t>
      </w:r>
      <w:r>
        <w:rPr>
          <w:rFonts w:ascii="Times New Roman" w:eastAsia="Times New Roman" w:hAnsi="Times New Roman" w:cs="Times New Roman"/>
          <w:sz w:val="28"/>
          <w:szCs w:val="28"/>
          <w:lang w:eastAsia="ru-RU"/>
        </w:rPr>
        <w:t>35</w:t>
      </w:r>
      <w:r w:rsidRPr="007F175A">
        <w:rPr>
          <w:rFonts w:ascii="Times New Roman" w:eastAsia="Times New Roman" w:hAnsi="Times New Roman" w:cs="Times New Roman"/>
          <w:sz w:val="28"/>
          <w:szCs w:val="28"/>
          <w:lang w:eastAsia="ru-RU"/>
        </w:rPr>
        <w:t xml:space="preserve">. </w:t>
      </w:r>
    </w:p>
    <w:p w:rsidR="009F6FA5" w:rsidRDefault="007F175A" w:rsidP="009F6FA5">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sidRPr="007F175A">
        <w:rPr>
          <w:rFonts w:ascii="Times New Roman" w:eastAsia="Times New Roman" w:hAnsi="Times New Roman" w:cs="Times New Roman"/>
          <w:sz w:val="28"/>
          <w:szCs w:val="28"/>
          <w:lang w:eastAsia="ru-RU"/>
        </w:rPr>
        <w:t>По полученным результатам подведены итоги муниципального этапа Всероссийской олимпиады школьников.</w:t>
      </w:r>
    </w:p>
    <w:p w:rsidR="009F6FA5" w:rsidRDefault="007F175A" w:rsidP="009F6FA5">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sz w:val="28"/>
          <w:szCs w:val="28"/>
          <w:lang w:eastAsia="ru-RU"/>
        </w:rPr>
      </w:pPr>
      <w:r w:rsidRPr="007F175A">
        <w:rPr>
          <w:rFonts w:ascii="Times New Roman" w:eastAsia="Times New Roman" w:hAnsi="Times New Roman" w:cs="Times New Roman"/>
          <w:sz w:val="28"/>
          <w:szCs w:val="28"/>
          <w:lang w:eastAsia="ru-RU"/>
        </w:rPr>
        <w:t xml:space="preserve">Наибольшее количество призовых мест – 57 получили учащиеся МКОУ «Сергокалинская СОШ №1». Далее количество занятых мест распределились следующим образом: МКОУ «Мюрегинская СОШ» - 55; МКОУ «Маммаульская СОШ» - 50; МКОУ «Мургукская СОШ </w:t>
      </w:r>
      <w:r w:rsidRPr="007F175A">
        <w:rPr>
          <w:rFonts w:ascii="Times New Roman" w:eastAsia="Times New Roman" w:hAnsi="Times New Roman" w:cs="Times New Roman"/>
          <w:sz w:val="28"/>
          <w:szCs w:val="28"/>
          <w:lang w:eastAsia="ru-RU"/>
        </w:rPr>
        <w:lastRenderedPageBreak/>
        <w:t>им.Р.Р.Шахнавазовой» - 45; МКОУ «Сергокалинская СОШ №2» - 31; МКОУ «Аймаумахинская СОШ» - 29; МКОУ «Нижнемулебкинская СОШ» - 30; МКОУ «Нижнемахаргинская СОШ им. Сулейманова Х.Г.» - 28; МКОУ «Миглакасимахинская СОШ» - 23; МКОУ «Краснопартизанская СОШ» - 20; МКОУ «Кичигамринская СОШ» - 16; МКОУ «Бурхимахинская СОШ» - 16; МКОУ «Балтамахинская СОШ» - 13; МКОУ «Ванашимахинская СОШ им. С. Омарова» - 10; МКОУ «Дегвинская СОШ»</w:t>
      </w:r>
      <w:r w:rsidRPr="007F175A">
        <w:rPr>
          <w:rFonts w:ascii="Times New Roman" w:eastAsia="Times New Roman" w:hAnsi="Times New Roman" w:cs="Times New Roman"/>
          <w:sz w:val="28"/>
          <w:szCs w:val="28"/>
          <w:lang w:eastAsia="ru-RU"/>
        </w:rPr>
        <w:tab/>
        <w:t xml:space="preserve">- 10; МКОУ «Кадиркентская СОШ» - 8; МКОУ «Бурдекинская СОШ» - 5; МКОУ «Аялизимахинская СОШ им. Абдуллаева Б.Ю.» - 4; МКОУ «Канасирагинская СОШ» - 4; МКОУ «Новомугринская СОШ» - 2; МКОУ «Урахинская СОШ им. А. А. Тахо-Годи» - 0. </w:t>
      </w:r>
    </w:p>
    <w:p w:rsidR="009F6FA5" w:rsidRDefault="007F175A" w:rsidP="009F6FA5">
      <w:pPr>
        <w:pBdr>
          <w:bottom w:val="single" w:sz="4" w:space="31" w:color="FFFFFF"/>
        </w:pBdr>
        <w:tabs>
          <w:tab w:val="left" w:pos="0"/>
        </w:tabs>
        <w:autoSpaceDE w:val="0"/>
        <w:spacing w:after="0" w:line="276" w:lineRule="auto"/>
        <w:ind w:firstLine="709"/>
        <w:jc w:val="both"/>
        <w:rPr>
          <w:rFonts w:ascii="Times New Roman" w:hAnsi="Times New Roman" w:cs="Times New Roman"/>
          <w:b/>
          <w:sz w:val="28"/>
          <w:szCs w:val="28"/>
        </w:rPr>
      </w:pPr>
      <w:r w:rsidRPr="00532262">
        <w:rPr>
          <w:rFonts w:ascii="Times New Roman" w:hAnsi="Times New Roman" w:cs="Times New Roman"/>
          <w:b/>
          <w:sz w:val="28"/>
          <w:szCs w:val="28"/>
        </w:rPr>
        <w:t>Определены школы, показавшие лучшие результаты и слабые.</w:t>
      </w:r>
    </w:p>
    <w:p w:rsidR="009F6FA5" w:rsidRDefault="007F175A" w:rsidP="009F6FA5">
      <w:pPr>
        <w:pBdr>
          <w:bottom w:val="single" w:sz="4" w:space="31" w:color="FFFFFF"/>
        </w:pBdr>
        <w:tabs>
          <w:tab w:val="left" w:pos="0"/>
        </w:tabs>
        <w:autoSpaceDE w:val="0"/>
        <w:spacing w:after="0" w:line="276" w:lineRule="auto"/>
        <w:ind w:firstLine="709"/>
        <w:jc w:val="both"/>
        <w:rPr>
          <w:rFonts w:ascii="Times New Roman" w:hAnsi="Times New Roman" w:cs="Times New Roman"/>
          <w:b/>
          <w:sz w:val="28"/>
          <w:szCs w:val="28"/>
        </w:rPr>
      </w:pPr>
      <w:r w:rsidRPr="00532262">
        <w:rPr>
          <w:rFonts w:ascii="Times New Roman" w:hAnsi="Times New Roman" w:cs="Times New Roman"/>
          <w:b/>
          <w:sz w:val="28"/>
          <w:szCs w:val="28"/>
        </w:rPr>
        <w:t xml:space="preserve">Выделены зеленая, желтая и красная зоны.   </w:t>
      </w:r>
    </w:p>
    <w:p w:rsidR="009F6FA5" w:rsidRDefault="007F175A" w:rsidP="009F6FA5">
      <w:pPr>
        <w:pBdr>
          <w:bottom w:val="single" w:sz="4" w:space="31" w:color="FFFFFF"/>
        </w:pBdr>
        <w:tabs>
          <w:tab w:val="left" w:pos="0"/>
        </w:tabs>
        <w:autoSpaceDE w:val="0"/>
        <w:spacing w:after="0" w:line="276" w:lineRule="auto"/>
        <w:ind w:firstLine="709"/>
        <w:jc w:val="both"/>
        <w:rPr>
          <w:rFonts w:ascii="Times New Roman" w:hAnsi="Times New Roman" w:cs="Times New Roman"/>
          <w:iCs/>
          <w:sz w:val="28"/>
          <w:szCs w:val="28"/>
        </w:rPr>
      </w:pPr>
      <w:r w:rsidRPr="00532262">
        <w:rPr>
          <w:rFonts w:ascii="Times New Roman" w:hAnsi="Times New Roman" w:cs="Times New Roman"/>
          <w:iCs/>
          <w:sz w:val="28"/>
          <w:szCs w:val="28"/>
        </w:rPr>
        <w:t>Выявлены школы, чьи учащиеся набрали наибольшее количество призовых мест на муниципальном этапе ВсОШ. Школы распределены по зонам. В зеленую зону вошли школы, набравшие наибольшее количество баллов и занявшие наибольшее количество призовых мест, в красную зону – школы с наименьшим количеством призовых мест.</w:t>
      </w:r>
    </w:p>
    <w:p w:rsidR="007F175A" w:rsidRPr="007F175A" w:rsidRDefault="007F175A" w:rsidP="009F6FA5">
      <w:pPr>
        <w:pBdr>
          <w:bottom w:val="single" w:sz="4" w:space="31" w:color="FFFFFF"/>
        </w:pBdr>
        <w:tabs>
          <w:tab w:val="left" w:pos="0"/>
        </w:tabs>
        <w:autoSpaceDE w:val="0"/>
        <w:spacing w:after="0" w:line="276" w:lineRule="auto"/>
        <w:ind w:firstLine="709"/>
        <w:jc w:val="both"/>
        <w:rPr>
          <w:rFonts w:ascii="Times New Roman" w:eastAsia="Times New Roman" w:hAnsi="Times New Roman" w:cs="Times New Roman"/>
          <w:b/>
          <w:sz w:val="20"/>
          <w:szCs w:val="20"/>
          <w:lang w:eastAsia="ru-RU"/>
        </w:rPr>
      </w:pPr>
      <w:r w:rsidRPr="007F175A">
        <w:rPr>
          <w:rFonts w:ascii="Times New Roman" w:eastAsia="Times New Roman" w:hAnsi="Times New Roman" w:cs="Times New Roman"/>
          <w:b/>
          <w:sz w:val="24"/>
          <w:szCs w:val="24"/>
          <w:lang w:eastAsia="ru-RU"/>
        </w:rPr>
        <w:t>Количество призовых мест на муниципальном этапе ВсОШ на 29.12.2022г.</w:t>
      </w:r>
    </w:p>
    <w:tbl>
      <w:tblPr>
        <w:tblW w:w="8943" w:type="dxa"/>
        <w:tblInd w:w="108" w:type="dxa"/>
        <w:tblLook w:val="04A0" w:firstRow="1" w:lastRow="0" w:firstColumn="1" w:lastColumn="0" w:noHBand="0" w:noVBand="1"/>
      </w:tblPr>
      <w:tblGrid>
        <w:gridCol w:w="960"/>
        <w:gridCol w:w="4143"/>
        <w:gridCol w:w="960"/>
        <w:gridCol w:w="960"/>
        <w:gridCol w:w="960"/>
        <w:gridCol w:w="960"/>
      </w:tblGrid>
      <w:tr w:rsidR="007F175A" w:rsidRPr="007F175A" w:rsidTr="006D2E7F">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75A" w:rsidRPr="007F175A" w:rsidRDefault="007F175A" w:rsidP="007F175A">
            <w:pPr>
              <w:spacing w:after="0" w:line="240" w:lineRule="auto"/>
              <w:rPr>
                <w:rFonts w:ascii="Times New Roman" w:eastAsia="Times New Roman" w:hAnsi="Times New Roman" w:cs="Times New Roman"/>
                <w:b/>
                <w:bCs/>
                <w:color w:val="000000"/>
                <w:lang w:eastAsia="ru-RU"/>
              </w:rPr>
            </w:pPr>
            <w:r w:rsidRPr="007F175A">
              <w:rPr>
                <w:rFonts w:ascii="Times New Roman" w:eastAsia="Times New Roman" w:hAnsi="Times New Roman" w:cs="Times New Roman"/>
                <w:b/>
                <w:bCs/>
                <w:color w:val="000000"/>
                <w:lang w:eastAsia="ru-RU"/>
              </w:rPr>
              <w:t>№</w:t>
            </w:r>
          </w:p>
        </w:tc>
        <w:tc>
          <w:tcPr>
            <w:tcW w:w="4143" w:type="dxa"/>
            <w:tcBorders>
              <w:top w:val="single" w:sz="4" w:space="0" w:color="auto"/>
              <w:left w:val="nil"/>
              <w:bottom w:val="single" w:sz="4" w:space="0" w:color="auto"/>
              <w:right w:val="single" w:sz="4" w:space="0" w:color="auto"/>
            </w:tcBorders>
            <w:shd w:val="clear" w:color="auto" w:fill="auto"/>
            <w:noWrap/>
            <w:vAlign w:val="center"/>
            <w:hideMark/>
          </w:tcPr>
          <w:p w:rsidR="007F175A" w:rsidRPr="007F175A" w:rsidRDefault="007F175A" w:rsidP="007F175A">
            <w:pPr>
              <w:spacing w:after="0" w:line="240" w:lineRule="auto"/>
              <w:rPr>
                <w:rFonts w:ascii="Times New Roman" w:eastAsia="Times New Roman" w:hAnsi="Times New Roman" w:cs="Times New Roman"/>
                <w:b/>
                <w:bCs/>
                <w:color w:val="000000"/>
                <w:lang w:eastAsia="ru-RU"/>
              </w:rPr>
            </w:pPr>
            <w:r w:rsidRPr="007F175A">
              <w:rPr>
                <w:rFonts w:ascii="Times New Roman" w:eastAsia="Times New Roman" w:hAnsi="Times New Roman" w:cs="Times New Roman"/>
                <w:b/>
                <w:bCs/>
                <w:color w:val="000000"/>
                <w:lang w:eastAsia="ru-RU"/>
              </w:rPr>
              <w:t>Наименование ОО</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F175A" w:rsidRPr="007F175A" w:rsidRDefault="007F175A" w:rsidP="007F175A">
            <w:pPr>
              <w:spacing w:after="0" w:line="240" w:lineRule="auto"/>
              <w:jc w:val="center"/>
              <w:rPr>
                <w:rFonts w:ascii="Times New Roman" w:eastAsia="Times New Roman" w:hAnsi="Times New Roman" w:cs="Times New Roman"/>
                <w:b/>
                <w:bCs/>
                <w:color w:val="000000"/>
                <w:sz w:val="20"/>
                <w:szCs w:val="20"/>
                <w:lang w:eastAsia="ru-RU"/>
              </w:rPr>
            </w:pPr>
            <w:r w:rsidRPr="007F175A">
              <w:rPr>
                <w:rFonts w:ascii="Times New Roman" w:eastAsia="Times New Roman" w:hAnsi="Times New Roman" w:cs="Times New Roman"/>
                <w:b/>
                <w:bCs/>
                <w:color w:val="000000"/>
                <w:sz w:val="20"/>
                <w:szCs w:val="20"/>
                <w:lang w:eastAsia="ru-RU"/>
              </w:rPr>
              <w:t>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F175A" w:rsidRPr="007F175A" w:rsidRDefault="007F175A" w:rsidP="007F175A">
            <w:pPr>
              <w:spacing w:after="0" w:line="240" w:lineRule="auto"/>
              <w:jc w:val="center"/>
              <w:rPr>
                <w:rFonts w:ascii="Times New Roman" w:eastAsia="Times New Roman" w:hAnsi="Times New Roman" w:cs="Times New Roman"/>
                <w:b/>
                <w:bCs/>
                <w:color w:val="000000"/>
                <w:sz w:val="20"/>
                <w:szCs w:val="20"/>
                <w:lang w:eastAsia="ru-RU"/>
              </w:rPr>
            </w:pPr>
            <w:r w:rsidRPr="007F175A">
              <w:rPr>
                <w:rFonts w:ascii="Times New Roman" w:eastAsia="Times New Roman" w:hAnsi="Times New Roman" w:cs="Times New Roman"/>
                <w:b/>
                <w:bCs/>
                <w:color w:val="000000"/>
                <w:sz w:val="20"/>
                <w:szCs w:val="20"/>
                <w:lang w:eastAsia="ru-RU"/>
              </w:rPr>
              <w:t>II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F175A" w:rsidRPr="007F175A" w:rsidRDefault="007F175A" w:rsidP="007F175A">
            <w:pPr>
              <w:spacing w:after="0" w:line="240" w:lineRule="auto"/>
              <w:jc w:val="center"/>
              <w:rPr>
                <w:rFonts w:ascii="Times New Roman" w:eastAsia="Times New Roman" w:hAnsi="Times New Roman" w:cs="Times New Roman"/>
                <w:b/>
                <w:bCs/>
                <w:color w:val="000000"/>
                <w:sz w:val="20"/>
                <w:szCs w:val="20"/>
                <w:lang w:eastAsia="ru-RU"/>
              </w:rPr>
            </w:pPr>
            <w:r w:rsidRPr="007F175A">
              <w:rPr>
                <w:rFonts w:ascii="Times New Roman" w:eastAsia="Times New Roman" w:hAnsi="Times New Roman" w:cs="Times New Roman"/>
                <w:b/>
                <w:bCs/>
                <w:color w:val="000000"/>
                <w:sz w:val="20"/>
                <w:szCs w:val="20"/>
                <w:lang w:eastAsia="ru-RU"/>
              </w:rPr>
              <w:t>III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F175A" w:rsidRPr="007F175A" w:rsidRDefault="007F175A" w:rsidP="007F175A">
            <w:pPr>
              <w:spacing w:after="0" w:line="240" w:lineRule="auto"/>
              <w:jc w:val="center"/>
              <w:rPr>
                <w:rFonts w:ascii="Times New Roman" w:eastAsia="Times New Roman" w:hAnsi="Times New Roman" w:cs="Times New Roman"/>
                <w:b/>
                <w:bCs/>
                <w:color w:val="000000"/>
                <w:sz w:val="20"/>
                <w:szCs w:val="20"/>
                <w:lang w:eastAsia="ru-RU"/>
              </w:rPr>
            </w:pPr>
            <w:r w:rsidRPr="007F175A">
              <w:rPr>
                <w:rFonts w:ascii="Times New Roman" w:eastAsia="Times New Roman" w:hAnsi="Times New Roman" w:cs="Times New Roman"/>
                <w:b/>
                <w:bCs/>
                <w:color w:val="000000"/>
                <w:sz w:val="20"/>
                <w:szCs w:val="20"/>
                <w:lang w:eastAsia="ru-RU"/>
              </w:rPr>
              <w:t>Итого мест</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«Сергокалинская СОШ №1»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18</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57</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«Мюрегинская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18</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19</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18</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55</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3</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«Маммаульская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19</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18</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50</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4</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«Мургукская СОШ им.Р.Р.Шахнавазовой»</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14</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15</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45</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«Сергокалинская СОШ №2»</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12</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31</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6</w:t>
            </w:r>
          </w:p>
        </w:tc>
        <w:tc>
          <w:tcPr>
            <w:tcW w:w="4143" w:type="dxa"/>
            <w:tcBorders>
              <w:top w:val="nil"/>
              <w:left w:val="nil"/>
              <w:bottom w:val="single" w:sz="4" w:space="0" w:color="auto"/>
              <w:right w:val="single" w:sz="4" w:space="0" w:color="auto"/>
            </w:tcBorders>
            <w:shd w:val="clear" w:color="auto" w:fill="FFFFFF" w:themeFill="background1"/>
            <w:noWrap/>
            <w:vAlign w:val="center"/>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 xml:space="preserve">МКОУ «Нижнемулебкинская СОШ» </w:t>
            </w:r>
          </w:p>
        </w:tc>
        <w:tc>
          <w:tcPr>
            <w:tcW w:w="960" w:type="dxa"/>
            <w:tcBorders>
              <w:top w:val="nil"/>
              <w:left w:val="nil"/>
              <w:bottom w:val="single" w:sz="4" w:space="0" w:color="auto"/>
              <w:right w:val="single" w:sz="4" w:space="0" w:color="auto"/>
            </w:tcBorders>
            <w:shd w:val="clear" w:color="auto" w:fill="FFFFFF" w:themeFill="background1"/>
            <w:noWrap/>
            <w:vAlign w:val="center"/>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FFFFFF" w:themeFill="background1"/>
            <w:noWrap/>
            <w:vAlign w:val="center"/>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11</w:t>
            </w:r>
          </w:p>
        </w:tc>
        <w:tc>
          <w:tcPr>
            <w:tcW w:w="960" w:type="dxa"/>
            <w:tcBorders>
              <w:top w:val="nil"/>
              <w:left w:val="nil"/>
              <w:bottom w:val="single" w:sz="4" w:space="0" w:color="auto"/>
              <w:right w:val="single" w:sz="4" w:space="0" w:color="auto"/>
            </w:tcBorders>
            <w:shd w:val="clear" w:color="auto" w:fill="FFFFFF" w:themeFill="background1"/>
            <w:noWrap/>
            <w:vAlign w:val="center"/>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12</w:t>
            </w:r>
          </w:p>
        </w:tc>
        <w:tc>
          <w:tcPr>
            <w:tcW w:w="960" w:type="dxa"/>
            <w:tcBorders>
              <w:top w:val="nil"/>
              <w:left w:val="nil"/>
              <w:bottom w:val="single" w:sz="4" w:space="0" w:color="auto"/>
              <w:right w:val="single" w:sz="4" w:space="0" w:color="auto"/>
            </w:tcBorders>
            <w:shd w:val="clear" w:color="auto" w:fill="FFFFFF" w:themeFill="background1"/>
            <w:noWrap/>
            <w:vAlign w:val="center"/>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30</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7</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«Аймаумахинская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15</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29</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8</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«Нижнемахаргинская СОШ  им. Сулейманова Х.Г.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9</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28</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9</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«Миглакасимахинская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23</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10</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«Краснопартизанская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10</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20</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11</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«Кичигамринская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8</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16</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12</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«Бурхимахинская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16</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13</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«Балтамахинская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13</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14</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«Ванашимахинская СОШ  им. С. Омарова»</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10</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15</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«Дегвинская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10</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16</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«Кадиркентская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8</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17</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«Бурдекинская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5</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18</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«Аялизимахинская СОШ им. Абдуллаева Б.Ю.»</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4</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lastRenderedPageBreak/>
              <w:t>19</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«Канасирагинская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4</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20</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«Новомугринская СОШ»</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21</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МКОУ «Урахинская СОШ  им. А. А. Тахо-Годи»</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0 </w:t>
            </w:r>
          </w:p>
        </w:tc>
      </w:tr>
      <w:tr w:rsidR="007F175A" w:rsidRPr="007F175A" w:rsidTr="00492BFA">
        <w:trPr>
          <w:trHeight w:val="300"/>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 </w:t>
            </w:r>
          </w:p>
        </w:tc>
        <w:tc>
          <w:tcPr>
            <w:tcW w:w="4143"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color w:val="000000"/>
                <w:lang w:eastAsia="ru-RU"/>
              </w:rPr>
            </w:pPr>
            <w:r w:rsidRPr="007F175A">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b/>
                <w:color w:val="000000"/>
                <w:lang w:eastAsia="ru-RU"/>
              </w:rPr>
            </w:pPr>
            <w:r w:rsidRPr="007F175A">
              <w:rPr>
                <w:rFonts w:ascii="Times New Roman" w:eastAsia="Times New Roman" w:hAnsi="Times New Roman" w:cs="Times New Roman"/>
                <w:b/>
                <w:color w:val="000000"/>
                <w:lang w:eastAsia="ru-RU"/>
              </w:rPr>
              <w:t> 131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rPr>
                <w:rFonts w:ascii="Times New Roman" w:eastAsia="Times New Roman" w:hAnsi="Times New Roman" w:cs="Times New Roman"/>
                <w:b/>
                <w:color w:val="000000"/>
                <w:lang w:eastAsia="ru-RU"/>
              </w:rPr>
            </w:pPr>
            <w:r w:rsidRPr="007F175A">
              <w:rPr>
                <w:rFonts w:ascii="Times New Roman" w:eastAsia="Times New Roman" w:hAnsi="Times New Roman" w:cs="Times New Roman"/>
                <w:b/>
                <w:color w:val="000000"/>
                <w:lang w:eastAsia="ru-RU"/>
              </w:rPr>
              <w:t>138 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b/>
                <w:color w:val="000000"/>
                <w:lang w:eastAsia="ru-RU"/>
              </w:rPr>
            </w:pPr>
            <w:r w:rsidRPr="007F175A">
              <w:rPr>
                <w:rFonts w:ascii="Times New Roman" w:eastAsia="Times New Roman" w:hAnsi="Times New Roman" w:cs="Times New Roman"/>
                <w:b/>
                <w:color w:val="000000"/>
                <w:lang w:eastAsia="ru-RU"/>
              </w:rPr>
              <w:t>187 </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7F175A" w:rsidRPr="007F175A" w:rsidRDefault="007F175A" w:rsidP="007F175A">
            <w:pPr>
              <w:spacing w:after="0" w:line="240" w:lineRule="auto"/>
              <w:jc w:val="right"/>
              <w:rPr>
                <w:rFonts w:ascii="Times New Roman" w:eastAsia="Times New Roman" w:hAnsi="Times New Roman" w:cs="Times New Roman"/>
                <w:b/>
                <w:color w:val="000000"/>
                <w:lang w:eastAsia="ru-RU"/>
              </w:rPr>
            </w:pPr>
            <w:r w:rsidRPr="007F175A">
              <w:rPr>
                <w:rFonts w:ascii="Times New Roman" w:eastAsia="Times New Roman" w:hAnsi="Times New Roman" w:cs="Times New Roman"/>
                <w:b/>
                <w:color w:val="000000"/>
                <w:lang w:eastAsia="ru-RU"/>
              </w:rPr>
              <w:t>456</w:t>
            </w:r>
          </w:p>
        </w:tc>
      </w:tr>
    </w:tbl>
    <w:p w:rsidR="007F175A" w:rsidRPr="007F175A" w:rsidRDefault="007F175A" w:rsidP="007F175A">
      <w:pPr>
        <w:spacing w:after="0" w:line="240" w:lineRule="auto"/>
        <w:jc w:val="center"/>
        <w:rPr>
          <w:rFonts w:ascii="Times New Roman" w:eastAsia="Times New Roman" w:hAnsi="Times New Roman" w:cs="Times New Roman"/>
          <w:b/>
          <w:sz w:val="20"/>
          <w:szCs w:val="20"/>
          <w:lang w:eastAsia="ru-RU"/>
        </w:rPr>
      </w:pPr>
    </w:p>
    <w:p w:rsidR="007F175A" w:rsidRDefault="007F175A" w:rsidP="007F175A">
      <w:pPr>
        <w:spacing w:after="0" w:line="240" w:lineRule="auto"/>
        <w:ind w:firstLine="567"/>
        <w:jc w:val="both"/>
        <w:rPr>
          <w:rFonts w:ascii="Times New Roman" w:eastAsia="Times New Roman" w:hAnsi="Times New Roman" w:cs="Times New Roman"/>
          <w:sz w:val="28"/>
          <w:szCs w:val="28"/>
          <w:lang w:eastAsia="ru-RU"/>
        </w:rPr>
      </w:pPr>
      <w:r w:rsidRPr="007F175A">
        <w:rPr>
          <w:rFonts w:ascii="Times New Roman" w:eastAsia="Times New Roman" w:hAnsi="Times New Roman" w:cs="Times New Roman"/>
          <w:sz w:val="28"/>
          <w:szCs w:val="28"/>
          <w:lang w:eastAsia="ru-RU"/>
        </w:rPr>
        <w:t xml:space="preserve">По сравнению с прошлым годом количество призовых мест, занятых учащимися повысилось на 22 мест в МКОУ «Маммаульская СОШ»; более чем на 10 мест повысилось в МКОУ «Нижнемахаргинская СОШ им. Сулейманова Х.Г.» и МКОУ «Мургукская СОШ»; более чем на 5 мест – в </w:t>
      </w:r>
      <w:r w:rsidRPr="007F175A">
        <w:rPr>
          <w:rFonts w:ascii="Times New Roman" w:eastAsia="Times New Roman" w:hAnsi="Times New Roman" w:cs="Times New Roman"/>
          <w:color w:val="000000"/>
          <w:sz w:val="28"/>
          <w:szCs w:val="28"/>
          <w:lang w:eastAsia="ru-RU"/>
        </w:rPr>
        <w:t xml:space="preserve">МКОУ «Сергокалинская СОШ №1», </w:t>
      </w:r>
      <w:r w:rsidRPr="007F175A">
        <w:rPr>
          <w:rFonts w:ascii="Times New Roman" w:eastAsia="Times New Roman" w:hAnsi="Times New Roman" w:cs="Times New Roman"/>
          <w:sz w:val="28"/>
          <w:szCs w:val="28"/>
          <w:lang w:eastAsia="ru-RU"/>
        </w:rPr>
        <w:t xml:space="preserve">МКОУ «Аймаумахинская СОШ», </w:t>
      </w:r>
      <w:r w:rsidRPr="007F175A">
        <w:rPr>
          <w:rFonts w:ascii="Times New Roman" w:eastAsia="Times New Roman" w:hAnsi="Times New Roman" w:cs="Times New Roman"/>
          <w:color w:val="000000"/>
          <w:sz w:val="28"/>
          <w:szCs w:val="28"/>
          <w:lang w:eastAsia="ru-RU"/>
        </w:rPr>
        <w:t xml:space="preserve">МКОУ «Нижнемулебкинская СОШ», МКОУ «Миглакасимахинская СОШ», МКОУ «Бурхимахинская СОШ», МКОУ  «Балтамахинская СОШ», МКОУ «Дегвинская СОШ»; </w:t>
      </w:r>
      <w:r w:rsidRPr="007F175A">
        <w:rPr>
          <w:rFonts w:ascii="Times New Roman" w:eastAsia="Times New Roman" w:hAnsi="Times New Roman" w:cs="Times New Roman"/>
          <w:sz w:val="28"/>
          <w:szCs w:val="28"/>
          <w:lang w:eastAsia="ru-RU"/>
        </w:rPr>
        <w:t>понизилось – в МКОУ «Мюрегинская СОШ», МКОУ «Бурдекинская СОШ», МКОУ «Новомугринская СОШ»; ни одно место не заняли учащиеся МКОУ «Урахинская СОШ им. А. А. Тахо-Годи».</w:t>
      </w:r>
    </w:p>
    <w:p w:rsidR="007F175A" w:rsidRDefault="007F175A" w:rsidP="009C5E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1E3B83">
        <w:rPr>
          <w:rFonts w:ascii="Times New Roman" w:hAnsi="Times New Roman" w:cs="Times New Roman"/>
          <w:sz w:val="28"/>
          <w:szCs w:val="28"/>
        </w:rPr>
        <w:t xml:space="preserve">а республиканский этап ВсОШ были приглашены </w:t>
      </w:r>
      <w:r>
        <w:rPr>
          <w:rFonts w:ascii="Times New Roman" w:hAnsi="Times New Roman" w:cs="Times New Roman"/>
          <w:sz w:val="28"/>
          <w:szCs w:val="28"/>
        </w:rPr>
        <w:t>45</w:t>
      </w:r>
      <w:r w:rsidRPr="001E3B83">
        <w:rPr>
          <w:rFonts w:ascii="Times New Roman" w:hAnsi="Times New Roman" w:cs="Times New Roman"/>
          <w:sz w:val="28"/>
          <w:szCs w:val="28"/>
        </w:rPr>
        <w:t xml:space="preserve"> учащихся. </w:t>
      </w:r>
      <w:r>
        <w:rPr>
          <w:rFonts w:ascii="Times New Roman" w:hAnsi="Times New Roman" w:cs="Times New Roman"/>
          <w:sz w:val="28"/>
          <w:szCs w:val="28"/>
        </w:rPr>
        <w:t>Из них только один учащийся 11 класса Сергокалинской СОШ №1 Ибрагимов Амир занял призовое место по астрономии.</w:t>
      </w:r>
      <w:r w:rsidR="009C5EAE" w:rsidRPr="009C5EAE">
        <w:t xml:space="preserve"> </w:t>
      </w:r>
      <w:r w:rsidR="009C5EAE" w:rsidRPr="009C5EAE">
        <w:rPr>
          <w:rFonts w:ascii="Times New Roman" w:hAnsi="Times New Roman" w:cs="Times New Roman"/>
          <w:sz w:val="28"/>
          <w:szCs w:val="28"/>
        </w:rPr>
        <w:t>Отсутствие победителей и призеров на региональном этапе говорит о недостаточной подготовке к олимпиаде и о пробелах в работе с одарёнными детьми</w:t>
      </w:r>
      <w:r w:rsidR="009C5EAE">
        <w:rPr>
          <w:rFonts w:ascii="Times New Roman" w:hAnsi="Times New Roman" w:cs="Times New Roman"/>
          <w:sz w:val="28"/>
          <w:szCs w:val="28"/>
        </w:rPr>
        <w:t xml:space="preserve"> во всех школах района</w:t>
      </w:r>
      <w:r w:rsidR="009C5EAE" w:rsidRPr="009C5EAE">
        <w:rPr>
          <w:rFonts w:ascii="Times New Roman" w:hAnsi="Times New Roman" w:cs="Times New Roman"/>
          <w:sz w:val="28"/>
          <w:szCs w:val="28"/>
        </w:rPr>
        <w:t>.</w:t>
      </w:r>
    </w:p>
    <w:p w:rsidR="005D7E88" w:rsidRDefault="005D7E88" w:rsidP="009C5EAE">
      <w:pPr>
        <w:spacing w:after="0" w:line="240" w:lineRule="auto"/>
        <w:ind w:firstLine="567"/>
        <w:jc w:val="both"/>
        <w:rPr>
          <w:rFonts w:ascii="Times New Roman" w:hAnsi="Times New Roman" w:cs="Times New Roman"/>
          <w:sz w:val="28"/>
          <w:szCs w:val="28"/>
        </w:rPr>
      </w:pPr>
    </w:p>
    <w:p w:rsidR="005D7E88" w:rsidRDefault="005D7E88" w:rsidP="005D7E88">
      <w:pPr>
        <w:pStyle w:val="a4"/>
        <w:ind w:firstLine="567"/>
        <w:jc w:val="both"/>
        <w:rPr>
          <w:rFonts w:ascii="Times New Roman" w:hAnsi="Times New Roman"/>
          <w:b/>
          <w:sz w:val="28"/>
          <w:szCs w:val="28"/>
        </w:rPr>
      </w:pPr>
      <w:r w:rsidRPr="00A874D5">
        <w:rPr>
          <w:rFonts w:ascii="Times New Roman" w:hAnsi="Times New Roman"/>
          <w:b/>
          <w:sz w:val="28"/>
          <w:szCs w:val="28"/>
        </w:rPr>
        <w:t>В процентном отношении общее количество призовых мест по отношению к количеству учащихся выглядит следующим образом.</w:t>
      </w:r>
      <w:r>
        <w:rPr>
          <w:rFonts w:ascii="Times New Roman" w:hAnsi="Times New Roman"/>
          <w:b/>
          <w:sz w:val="28"/>
          <w:szCs w:val="28"/>
        </w:rPr>
        <w:t xml:space="preserve"> Мы будем оценивать работу школ именно в процентном отношении, а не по о</w:t>
      </w:r>
      <w:r w:rsidRPr="00B55AD5">
        <w:rPr>
          <w:rFonts w:ascii="Times New Roman" w:hAnsi="Times New Roman"/>
          <w:b/>
          <w:sz w:val="28"/>
          <w:szCs w:val="28"/>
        </w:rPr>
        <w:t>бще</w:t>
      </w:r>
      <w:r>
        <w:rPr>
          <w:rFonts w:ascii="Times New Roman" w:hAnsi="Times New Roman"/>
          <w:b/>
          <w:sz w:val="28"/>
          <w:szCs w:val="28"/>
        </w:rPr>
        <w:t>му</w:t>
      </w:r>
      <w:r w:rsidRPr="00B55AD5">
        <w:rPr>
          <w:rFonts w:ascii="Times New Roman" w:hAnsi="Times New Roman"/>
          <w:b/>
          <w:sz w:val="28"/>
          <w:szCs w:val="28"/>
        </w:rPr>
        <w:t xml:space="preserve"> количеств</w:t>
      </w:r>
      <w:r>
        <w:rPr>
          <w:rFonts w:ascii="Times New Roman" w:hAnsi="Times New Roman"/>
          <w:b/>
          <w:sz w:val="28"/>
          <w:szCs w:val="28"/>
        </w:rPr>
        <w:t>у</w:t>
      </w:r>
      <w:r w:rsidRPr="00B55AD5">
        <w:rPr>
          <w:rFonts w:ascii="Times New Roman" w:hAnsi="Times New Roman"/>
          <w:b/>
          <w:sz w:val="28"/>
          <w:szCs w:val="28"/>
        </w:rPr>
        <w:t xml:space="preserve"> призовых мест на муниципальном этапе ВсОШ</w:t>
      </w:r>
      <w:r>
        <w:rPr>
          <w:rFonts w:ascii="Times New Roman" w:hAnsi="Times New Roman"/>
          <w:b/>
          <w:sz w:val="28"/>
          <w:szCs w:val="28"/>
        </w:rPr>
        <w:t>. Вот реальная картина.</w:t>
      </w:r>
    </w:p>
    <w:p w:rsidR="00492BFA" w:rsidRPr="00B55AD5" w:rsidRDefault="00492BFA" w:rsidP="005D7E88">
      <w:pPr>
        <w:pStyle w:val="a4"/>
        <w:ind w:firstLine="567"/>
        <w:jc w:val="both"/>
        <w:rPr>
          <w:rFonts w:ascii="Times New Roman" w:hAnsi="Times New Roman"/>
          <w:b/>
          <w:sz w:val="28"/>
          <w:szCs w:val="28"/>
        </w:rPr>
      </w:pPr>
    </w:p>
    <w:tbl>
      <w:tblPr>
        <w:tblW w:w="9075" w:type="dxa"/>
        <w:tblInd w:w="-5" w:type="dxa"/>
        <w:tblLook w:val="04A0" w:firstRow="1" w:lastRow="0" w:firstColumn="1" w:lastColumn="0" w:noHBand="0" w:noVBand="1"/>
      </w:tblPr>
      <w:tblGrid>
        <w:gridCol w:w="960"/>
        <w:gridCol w:w="3220"/>
        <w:gridCol w:w="1345"/>
        <w:gridCol w:w="1602"/>
        <w:gridCol w:w="1126"/>
        <w:gridCol w:w="960"/>
      </w:tblGrid>
      <w:tr w:rsidR="00492BFA" w:rsidRPr="00492BFA" w:rsidTr="00492BFA">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b/>
                <w:bCs/>
                <w:color w:val="000000"/>
                <w:sz w:val="24"/>
                <w:szCs w:val="24"/>
                <w:lang w:eastAsia="ru-RU"/>
              </w:rPr>
            </w:pPr>
            <w:r w:rsidRPr="00492BFA">
              <w:rPr>
                <w:rFonts w:ascii="Times New Roman" w:eastAsia="Times New Roman" w:hAnsi="Times New Roman" w:cs="Times New Roman"/>
                <w:b/>
                <w:bCs/>
                <w:color w:val="000000"/>
                <w:sz w:val="24"/>
                <w:szCs w:val="24"/>
                <w:lang w:eastAsia="ru-RU"/>
              </w:rPr>
              <w:t>№</w:t>
            </w:r>
          </w:p>
        </w:tc>
        <w:tc>
          <w:tcPr>
            <w:tcW w:w="3220" w:type="dxa"/>
            <w:tcBorders>
              <w:top w:val="single" w:sz="4" w:space="0" w:color="auto"/>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rPr>
                <w:rFonts w:ascii="Times New Roman" w:eastAsia="Times New Roman" w:hAnsi="Times New Roman" w:cs="Times New Roman"/>
                <w:b/>
                <w:bCs/>
                <w:color w:val="000000"/>
                <w:sz w:val="24"/>
                <w:szCs w:val="24"/>
                <w:lang w:eastAsia="ru-RU"/>
              </w:rPr>
            </w:pPr>
            <w:r w:rsidRPr="00492BFA">
              <w:rPr>
                <w:rFonts w:ascii="Times New Roman" w:eastAsia="Times New Roman" w:hAnsi="Times New Roman" w:cs="Times New Roman"/>
                <w:b/>
                <w:bCs/>
                <w:color w:val="000000"/>
                <w:sz w:val="24"/>
                <w:szCs w:val="24"/>
                <w:lang w:eastAsia="ru-RU"/>
              </w:rPr>
              <w:t>Наименование ОО</w:t>
            </w:r>
          </w:p>
        </w:tc>
        <w:tc>
          <w:tcPr>
            <w:tcW w:w="1207" w:type="dxa"/>
            <w:tcBorders>
              <w:top w:val="single" w:sz="4" w:space="0" w:color="auto"/>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b/>
                <w:bCs/>
                <w:color w:val="000000"/>
                <w:sz w:val="24"/>
                <w:szCs w:val="24"/>
                <w:lang w:eastAsia="ru-RU"/>
              </w:rPr>
            </w:pPr>
            <w:r w:rsidRPr="00492BFA">
              <w:rPr>
                <w:rFonts w:ascii="Times New Roman" w:eastAsia="Times New Roman" w:hAnsi="Times New Roman" w:cs="Times New Roman"/>
                <w:b/>
                <w:bCs/>
                <w:color w:val="000000"/>
                <w:sz w:val="24"/>
                <w:szCs w:val="24"/>
                <w:lang w:eastAsia="ru-RU"/>
              </w:rPr>
              <w:t>Учащихся</w:t>
            </w:r>
          </w:p>
        </w:tc>
        <w:tc>
          <w:tcPr>
            <w:tcW w:w="1602" w:type="dxa"/>
            <w:tcBorders>
              <w:top w:val="single" w:sz="4" w:space="0" w:color="auto"/>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b/>
                <w:bCs/>
                <w:color w:val="000000"/>
                <w:sz w:val="24"/>
                <w:szCs w:val="24"/>
                <w:lang w:eastAsia="ru-RU"/>
              </w:rPr>
            </w:pPr>
            <w:r w:rsidRPr="00492BFA">
              <w:rPr>
                <w:rFonts w:ascii="Times New Roman" w:eastAsia="Times New Roman" w:hAnsi="Times New Roman" w:cs="Times New Roman"/>
                <w:b/>
                <w:bCs/>
                <w:color w:val="000000"/>
                <w:sz w:val="24"/>
                <w:szCs w:val="24"/>
                <w:lang w:eastAsia="ru-RU"/>
              </w:rPr>
              <w:t>количество мест</w:t>
            </w:r>
          </w:p>
        </w:tc>
        <w:tc>
          <w:tcPr>
            <w:tcW w:w="1126" w:type="dxa"/>
            <w:tcBorders>
              <w:top w:val="single" w:sz="4" w:space="0" w:color="auto"/>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b/>
                <w:bCs/>
                <w:color w:val="000000"/>
                <w:sz w:val="24"/>
                <w:szCs w:val="24"/>
                <w:lang w:eastAsia="ru-RU"/>
              </w:rPr>
            </w:pPr>
            <w:r w:rsidRPr="00492BFA">
              <w:rPr>
                <w:rFonts w:ascii="Times New Roman" w:eastAsia="Times New Roman" w:hAnsi="Times New Roman" w:cs="Times New Roman"/>
                <w:b/>
                <w:bCs/>
                <w:color w:val="000000"/>
                <w:sz w:val="24"/>
                <w:szCs w:val="24"/>
                <w:lang w:eastAsia="ru-RU"/>
              </w:rPr>
              <w:t>% занятых мест</w:t>
            </w:r>
          </w:p>
        </w:tc>
        <w:tc>
          <w:tcPr>
            <w:tcW w:w="960" w:type="dxa"/>
            <w:tcBorders>
              <w:top w:val="single" w:sz="4" w:space="0" w:color="auto"/>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b/>
                <w:bCs/>
                <w:color w:val="000000"/>
                <w:sz w:val="24"/>
                <w:szCs w:val="24"/>
                <w:lang w:eastAsia="ru-RU"/>
              </w:rPr>
            </w:pPr>
            <w:r w:rsidRPr="00492BFA">
              <w:rPr>
                <w:rFonts w:ascii="Times New Roman" w:eastAsia="Times New Roman" w:hAnsi="Times New Roman" w:cs="Times New Roman"/>
                <w:b/>
                <w:bCs/>
                <w:color w:val="000000"/>
                <w:sz w:val="24"/>
                <w:szCs w:val="24"/>
                <w:lang w:eastAsia="ru-RU"/>
              </w:rPr>
              <w:t>Место</w:t>
            </w: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w:t>
            </w:r>
          </w:p>
        </w:tc>
        <w:tc>
          <w:tcPr>
            <w:tcW w:w="3220" w:type="dxa"/>
            <w:tcBorders>
              <w:top w:val="nil"/>
              <w:left w:val="nil"/>
              <w:bottom w:val="single" w:sz="4" w:space="0" w:color="auto"/>
              <w:right w:val="single" w:sz="4" w:space="0" w:color="auto"/>
            </w:tcBorders>
            <w:shd w:val="clear" w:color="auto" w:fill="92D050"/>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«Аймаумахинская СОШ»</w:t>
            </w:r>
          </w:p>
        </w:tc>
        <w:tc>
          <w:tcPr>
            <w:tcW w:w="1207"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42</w:t>
            </w:r>
          </w:p>
        </w:tc>
        <w:tc>
          <w:tcPr>
            <w:tcW w:w="1602"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29</w:t>
            </w:r>
          </w:p>
        </w:tc>
        <w:tc>
          <w:tcPr>
            <w:tcW w:w="1126"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69,0</w:t>
            </w:r>
          </w:p>
        </w:tc>
        <w:tc>
          <w:tcPr>
            <w:tcW w:w="960"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w:t>
            </w: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w:t>
            </w:r>
          </w:p>
        </w:tc>
        <w:tc>
          <w:tcPr>
            <w:tcW w:w="3220" w:type="dxa"/>
            <w:tcBorders>
              <w:top w:val="nil"/>
              <w:left w:val="nil"/>
              <w:bottom w:val="single" w:sz="4" w:space="0" w:color="auto"/>
              <w:right w:val="single" w:sz="4" w:space="0" w:color="auto"/>
            </w:tcBorders>
            <w:shd w:val="clear" w:color="auto" w:fill="92D050"/>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«Маммаульская СОШ»</w:t>
            </w:r>
          </w:p>
        </w:tc>
        <w:tc>
          <w:tcPr>
            <w:tcW w:w="1207"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86</w:t>
            </w:r>
          </w:p>
        </w:tc>
        <w:tc>
          <w:tcPr>
            <w:tcW w:w="1602"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50</w:t>
            </w:r>
          </w:p>
        </w:tc>
        <w:tc>
          <w:tcPr>
            <w:tcW w:w="1126"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58,1</w:t>
            </w:r>
          </w:p>
        </w:tc>
        <w:tc>
          <w:tcPr>
            <w:tcW w:w="960"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w:t>
            </w: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3</w:t>
            </w:r>
          </w:p>
        </w:tc>
        <w:tc>
          <w:tcPr>
            <w:tcW w:w="3220" w:type="dxa"/>
            <w:tcBorders>
              <w:top w:val="nil"/>
              <w:left w:val="nil"/>
              <w:bottom w:val="single" w:sz="4" w:space="0" w:color="auto"/>
              <w:right w:val="single" w:sz="4" w:space="0" w:color="auto"/>
            </w:tcBorders>
            <w:shd w:val="clear" w:color="auto" w:fill="92D050"/>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«Нижнемахаргинская СОШ»</w:t>
            </w:r>
          </w:p>
        </w:tc>
        <w:tc>
          <w:tcPr>
            <w:tcW w:w="1207"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72</w:t>
            </w:r>
          </w:p>
        </w:tc>
        <w:tc>
          <w:tcPr>
            <w:tcW w:w="1602"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28</w:t>
            </w:r>
          </w:p>
        </w:tc>
        <w:tc>
          <w:tcPr>
            <w:tcW w:w="1126"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38,9</w:t>
            </w:r>
          </w:p>
        </w:tc>
        <w:tc>
          <w:tcPr>
            <w:tcW w:w="960" w:type="dxa"/>
            <w:tcBorders>
              <w:top w:val="nil"/>
              <w:left w:val="nil"/>
              <w:bottom w:val="single" w:sz="4" w:space="0" w:color="auto"/>
              <w:right w:val="single" w:sz="4" w:space="0" w:color="auto"/>
            </w:tcBorders>
            <w:shd w:val="clear" w:color="auto" w:fill="92D05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III</w:t>
            </w: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4</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«Балтамахинская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42</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13</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31,0</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5</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«Нижнемулебкинская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101</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30</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29,7</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6</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«Мургукская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222</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45</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20,3</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7</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«Краснопартизанская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106</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20</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18,9</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lastRenderedPageBreak/>
              <w:t>8</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«Ванашимахинская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63</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10</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15,9</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9</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«Миглакасимахинская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155</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23</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14,8</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10</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«Дегвинская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72</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10</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13,9</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11</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«Мюрегинская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490</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55</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11,2</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12</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«Бурхимахинская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143</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16</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11,2</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13</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«Сергокалинская СОШ №1»</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520</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57</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11,0</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14</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«Канасирагинская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41</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4</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9,8</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15</w:t>
            </w:r>
          </w:p>
        </w:tc>
        <w:tc>
          <w:tcPr>
            <w:tcW w:w="3220" w:type="dxa"/>
            <w:tcBorders>
              <w:top w:val="nil"/>
              <w:left w:val="nil"/>
              <w:bottom w:val="single" w:sz="4" w:space="0" w:color="auto"/>
              <w:right w:val="single" w:sz="4" w:space="0" w:color="auto"/>
            </w:tcBorders>
            <w:shd w:val="clear" w:color="auto" w:fill="auto"/>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«Кичигамринская СОШ»</w:t>
            </w:r>
          </w:p>
        </w:tc>
        <w:tc>
          <w:tcPr>
            <w:tcW w:w="1207"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166</w:t>
            </w:r>
          </w:p>
        </w:tc>
        <w:tc>
          <w:tcPr>
            <w:tcW w:w="1602"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16</w:t>
            </w:r>
          </w:p>
        </w:tc>
        <w:tc>
          <w:tcPr>
            <w:tcW w:w="1126"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9,6</w:t>
            </w:r>
          </w:p>
        </w:tc>
        <w:tc>
          <w:tcPr>
            <w:tcW w:w="960" w:type="dxa"/>
            <w:tcBorders>
              <w:top w:val="nil"/>
              <w:left w:val="nil"/>
              <w:bottom w:val="single" w:sz="4" w:space="0" w:color="auto"/>
              <w:right w:val="single" w:sz="4" w:space="0" w:color="auto"/>
            </w:tcBorders>
            <w:shd w:val="clear" w:color="auto" w:fill="auto"/>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16</w:t>
            </w:r>
          </w:p>
        </w:tc>
        <w:tc>
          <w:tcPr>
            <w:tcW w:w="3220" w:type="dxa"/>
            <w:tcBorders>
              <w:top w:val="nil"/>
              <w:left w:val="nil"/>
              <w:bottom w:val="single" w:sz="4" w:space="0" w:color="auto"/>
              <w:right w:val="single" w:sz="4" w:space="0" w:color="auto"/>
            </w:tcBorders>
            <w:shd w:val="clear" w:color="auto" w:fill="FFFF00"/>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«Аялизимахинская СОШ»</w:t>
            </w:r>
          </w:p>
        </w:tc>
        <w:tc>
          <w:tcPr>
            <w:tcW w:w="1207"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51</w:t>
            </w:r>
          </w:p>
        </w:tc>
        <w:tc>
          <w:tcPr>
            <w:tcW w:w="1602"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4</w:t>
            </w:r>
          </w:p>
        </w:tc>
        <w:tc>
          <w:tcPr>
            <w:tcW w:w="1126"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7,8</w:t>
            </w:r>
          </w:p>
        </w:tc>
        <w:tc>
          <w:tcPr>
            <w:tcW w:w="960"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17</w:t>
            </w:r>
          </w:p>
        </w:tc>
        <w:tc>
          <w:tcPr>
            <w:tcW w:w="3220" w:type="dxa"/>
            <w:tcBorders>
              <w:top w:val="nil"/>
              <w:left w:val="nil"/>
              <w:bottom w:val="single" w:sz="4" w:space="0" w:color="auto"/>
              <w:right w:val="single" w:sz="4" w:space="0" w:color="auto"/>
            </w:tcBorders>
            <w:shd w:val="clear" w:color="auto" w:fill="FFFF00"/>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«Кадиркентская СОШ»</w:t>
            </w:r>
          </w:p>
        </w:tc>
        <w:tc>
          <w:tcPr>
            <w:tcW w:w="1207"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109</w:t>
            </w:r>
          </w:p>
        </w:tc>
        <w:tc>
          <w:tcPr>
            <w:tcW w:w="1602"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8</w:t>
            </w:r>
          </w:p>
        </w:tc>
        <w:tc>
          <w:tcPr>
            <w:tcW w:w="1126"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7,3</w:t>
            </w:r>
          </w:p>
        </w:tc>
        <w:tc>
          <w:tcPr>
            <w:tcW w:w="960"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315"/>
        </w:trPr>
        <w:tc>
          <w:tcPr>
            <w:tcW w:w="960" w:type="dxa"/>
            <w:tcBorders>
              <w:top w:val="nil"/>
              <w:left w:val="single" w:sz="4" w:space="0" w:color="auto"/>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18</w:t>
            </w:r>
          </w:p>
        </w:tc>
        <w:tc>
          <w:tcPr>
            <w:tcW w:w="3220" w:type="dxa"/>
            <w:tcBorders>
              <w:top w:val="nil"/>
              <w:left w:val="nil"/>
              <w:bottom w:val="single" w:sz="4" w:space="0" w:color="auto"/>
              <w:right w:val="single" w:sz="4" w:space="0" w:color="auto"/>
            </w:tcBorders>
            <w:shd w:val="clear" w:color="auto" w:fill="FFFF00"/>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«Бурдекинская СОШ»</w:t>
            </w:r>
          </w:p>
        </w:tc>
        <w:tc>
          <w:tcPr>
            <w:tcW w:w="1207"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77</w:t>
            </w:r>
          </w:p>
        </w:tc>
        <w:tc>
          <w:tcPr>
            <w:tcW w:w="1602"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5</w:t>
            </w:r>
          </w:p>
        </w:tc>
        <w:tc>
          <w:tcPr>
            <w:tcW w:w="1126"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6,5</w:t>
            </w:r>
          </w:p>
        </w:tc>
        <w:tc>
          <w:tcPr>
            <w:tcW w:w="960" w:type="dxa"/>
            <w:tcBorders>
              <w:top w:val="nil"/>
              <w:left w:val="nil"/>
              <w:bottom w:val="single" w:sz="4" w:space="0" w:color="auto"/>
              <w:right w:val="single" w:sz="4" w:space="0" w:color="auto"/>
            </w:tcBorders>
            <w:shd w:val="clear" w:color="auto" w:fill="FFFF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19</w:t>
            </w:r>
          </w:p>
        </w:tc>
        <w:tc>
          <w:tcPr>
            <w:tcW w:w="3220" w:type="dxa"/>
            <w:tcBorders>
              <w:top w:val="nil"/>
              <w:left w:val="nil"/>
              <w:bottom w:val="single" w:sz="4" w:space="0" w:color="auto"/>
              <w:right w:val="single" w:sz="4" w:space="0" w:color="auto"/>
            </w:tcBorders>
            <w:shd w:val="clear" w:color="auto" w:fill="FF0000"/>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«Сергокалинская СОШ №2»</w:t>
            </w:r>
          </w:p>
        </w:tc>
        <w:tc>
          <w:tcPr>
            <w:tcW w:w="1207"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976</w:t>
            </w:r>
          </w:p>
        </w:tc>
        <w:tc>
          <w:tcPr>
            <w:tcW w:w="1602"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31</w:t>
            </w:r>
          </w:p>
        </w:tc>
        <w:tc>
          <w:tcPr>
            <w:tcW w:w="1126"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3,2</w:t>
            </w:r>
          </w:p>
        </w:tc>
        <w:tc>
          <w:tcPr>
            <w:tcW w:w="960"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630"/>
        </w:trPr>
        <w:tc>
          <w:tcPr>
            <w:tcW w:w="960" w:type="dxa"/>
            <w:tcBorders>
              <w:top w:val="nil"/>
              <w:left w:val="single" w:sz="4" w:space="0" w:color="auto"/>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20</w:t>
            </w:r>
          </w:p>
        </w:tc>
        <w:tc>
          <w:tcPr>
            <w:tcW w:w="3220" w:type="dxa"/>
            <w:tcBorders>
              <w:top w:val="nil"/>
              <w:left w:val="nil"/>
              <w:bottom w:val="single" w:sz="4" w:space="0" w:color="auto"/>
              <w:right w:val="single" w:sz="4" w:space="0" w:color="auto"/>
            </w:tcBorders>
            <w:shd w:val="clear" w:color="auto" w:fill="FF0000"/>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«Новомугринская СОШ»</w:t>
            </w:r>
          </w:p>
        </w:tc>
        <w:tc>
          <w:tcPr>
            <w:tcW w:w="1207"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72</w:t>
            </w:r>
          </w:p>
        </w:tc>
        <w:tc>
          <w:tcPr>
            <w:tcW w:w="1602"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w:t>
            </w:r>
          </w:p>
        </w:tc>
        <w:tc>
          <w:tcPr>
            <w:tcW w:w="1126"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2,8</w:t>
            </w:r>
          </w:p>
        </w:tc>
        <w:tc>
          <w:tcPr>
            <w:tcW w:w="960"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r w:rsidR="00492BFA" w:rsidRPr="00492BFA" w:rsidTr="00492BFA">
        <w:trPr>
          <w:trHeight w:val="315"/>
        </w:trPr>
        <w:tc>
          <w:tcPr>
            <w:tcW w:w="960" w:type="dxa"/>
            <w:tcBorders>
              <w:top w:val="nil"/>
              <w:left w:val="single" w:sz="4" w:space="0" w:color="auto"/>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21</w:t>
            </w:r>
          </w:p>
        </w:tc>
        <w:tc>
          <w:tcPr>
            <w:tcW w:w="3220" w:type="dxa"/>
            <w:tcBorders>
              <w:top w:val="nil"/>
              <w:left w:val="nil"/>
              <w:bottom w:val="single" w:sz="4" w:space="0" w:color="auto"/>
              <w:right w:val="single" w:sz="4" w:space="0" w:color="auto"/>
            </w:tcBorders>
            <w:shd w:val="clear" w:color="auto" w:fill="FF0000"/>
            <w:hideMark/>
          </w:tcPr>
          <w:p w:rsidR="00492BFA" w:rsidRPr="00492BFA" w:rsidRDefault="00492BFA" w:rsidP="00492BFA">
            <w:pPr>
              <w:spacing w:after="0" w:line="240" w:lineRule="auto"/>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МКОУ «Урахинская СОШ»</w:t>
            </w:r>
          </w:p>
        </w:tc>
        <w:tc>
          <w:tcPr>
            <w:tcW w:w="1207"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54</w:t>
            </w:r>
          </w:p>
        </w:tc>
        <w:tc>
          <w:tcPr>
            <w:tcW w:w="1602"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0</w:t>
            </w:r>
          </w:p>
        </w:tc>
        <w:tc>
          <w:tcPr>
            <w:tcW w:w="1126"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r w:rsidRPr="00492BFA">
              <w:rPr>
                <w:rFonts w:ascii="Times New Roman" w:eastAsia="Times New Roman" w:hAnsi="Times New Roman" w:cs="Times New Roman"/>
                <w:color w:val="000000"/>
                <w:sz w:val="24"/>
                <w:szCs w:val="24"/>
                <w:lang w:eastAsia="ru-RU"/>
              </w:rPr>
              <w:t>0,0</w:t>
            </w:r>
          </w:p>
        </w:tc>
        <w:tc>
          <w:tcPr>
            <w:tcW w:w="960" w:type="dxa"/>
            <w:tcBorders>
              <w:top w:val="nil"/>
              <w:left w:val="nil"/>
              <w:bottom w:val="single" w:sz="4" w:space="0" w:color="auto"/>
              <w:right w:val="single" w:sz="4" w:space="0" w:color="auto"/>
            </w:tcBorders>
            <w:shd w:val="clear" w:color="auto" w:fill="FF0000"/>
            <w:noWrap/>
            <w:hideMark/>
          </w:tcPr>
          <w:p w:rsidR="00492BFA" w:rsidRPr="00492BFA" w:rsidRDefault="00492BFA" w:rsidP="00492BFA">
            <w:pPr>
              <w:spacing w:after="0" w:line="240" w:lineRule="auto"/>
              <w:jc w:val="center"/>
              <w:rPr>
                <w:rFonts w:ascii="Times New Roman" w:eastAsia="Times New Roman" w:hAnsi="Times New Roman" w:cs="Times New Roman"/>
                <w:color w:val="000000"/>
                <w:sz w:val="24"/>
                <w:szCs w:val="24"/>
                <w:lang w:eastAsia="ru-RU"/>
              </w:rPr>
            </w:pPr>
          </w:p>
        </w:tc>
      </w:tr>
    </w:tbl>
    <w:p w:rsidR="009C5EAE" w:rsidRDefault="009C5EAE" w:rsidP="007F175A">
      <w:pPr>
        <w:spacing w:after="0" w:line="240" w:lineRule="auto"/>
        <w:ind w:firstLine="567"/>
        <w:jc w:val="both"/>
        <w:rPr>
          <w:rFonts w:ascii="Times New Roman" w:hAnsi="Times New Roman" w:cs="Times New Roman"/>
          <w:sz w:val="28"/>
          <w:szCs w:val="28"/>
        </w:rPr>
      </w:pPr>
    </w:p>
    <w:p w:rsidR="009C5EAE" w:rsidRPr="00952E50" w:rsidRDefault="009C5EAE" w:rsidP="009C5EAE">
      <w:pPr>
        <w:spacing w:line="240" w:lineRule="auto"/>
        <w:jc w:val="center"/>
        <w:rPr>
          <w:rFonts w:ascii="Times New Roman" w:eastAsia="Calibri" w:hAnsi="Times New Roman" w:cs="Times New Roman"/>
          <w:b/>
          <w:bCs/>
          <w:sz w:val="28"/>
          <w:szCs w:val="28"/>
        </w:rPr>
      </w:pPr>
      <w:r w:rsidRPr="00952E50">
        <w:rPr>
          <w:rFonts w:ascii="Times New Roman" w:eastAsia="Calibri" w:hAnsi="Times New Roman" w:cs="Times New Roman"/>
          <w:b/>
          <w:bCs/>
          <w:sz w:val="28"/>
          <w:szCs w:val="28"/>
        </w:rPr>
        <w:t>Национально-региональный компонент</w:t>
      </w:r>
    </w:p>
    <w:p w:rsidR="00F87441" w:rsidRDefault="009C5EAE" w:rsidP="00437DA9">
      <w:pPr>
        <w:pStyle w:val="a5"/>
        <w:shd w:val="clear" w:color="auto" w:fill="FFFFFF"/>
        <w:spacing w:before="0" w:beforeAutospacing="0" w:after="0" w:afterAutospacing="0"/>
        <w:ind w:firstLine="851"/>
        <w:jc w:val="both"/>
        <w:rPr>
          <w:color w:val="212529"/>
          <w:sz w:val="28"/>
          <w:szCs w:val="28"/>
        </w:rPr>
      </w:pPr>
      <w:r>
        <w:rPr>
          <w:color w:val="212529"/>
          <w:sz w:val="28"/>
          <w:szCs w:val="28"/>
        </w:rPr>
        <w:t>Намного лучше обстоит дело с предметами национально-регионального компонента. Из 7-ми приглашенных на региональный этап ВсОШ по НРК трое стали победителями и призерами.</w:t>
      </w:r>
    </w:p>
    <w:tbl>
      <w:tblPr>
        <w:tblStyle w:val="12"/>
        <w:tblW w:w="9057" w:type="dxa"/>
        <w:tblLayout w:type="fixed"/>
        <w:tblLook w:val="0000" w:firstRow="0" w:lastRow="0" w:firstColumn="0" w:lastColumn="0" w:noHBand="0" w:noVBand="0"/>
      </w:tblPr>
      <w:tblGrid>
        <w:gridCol w:w="410"/>
        <w:gridCol w:w="1701"/>
        <w:gridCol w:w="3119"/>
        <w:gridCol w:w="850"/>
        <w:gridCol w:w="1276"/>
        <w:gridCol w:w="1701"/>
      </w:tblGrid>
      <w:tr w:rsidR="009C5EAE" w:rsidRPr="00884998" w:rsidTr="009C5EAE">
        <w:trPr>
          <w:trHeight w:hRule="exact" w:val="442"/>
        </w:trPr>
        <w:tc>
          <w:tcPr>
            <w:tcW w:w="410" w:type="dxa"/>
          </w:tcPr>
          <w:p w:rsidR="009C5EAE" w:rsidRPr="00884998" w:rsidRDefault="009C5EAE" w:rsidP="009C5EAE">
            <w:pPr>
              <w:jc w:val="center"/>
              <w:rPr>
                <w:rFonts w:ascii="Times New Roman" w:hAnsi="Times New Roman" w:cs="Times New Roman"/>
              </w:rPr>
            </w:pPr>
            <w:r w:rsidRPr="00884998">
              <w:rPr>
                <w:rFonts w:ascii="Times New Roman" w:hAnsi="Times New Roman" w:cs="Times New Roman"/>
                <w:b/>
                <w:bCs/>
              </w:rPr>
              <w:t>№</w:t>
            </w:r>
          </w:p>
        </w:tc>
        <w:tc>
          <w:tcPr>
            <w:tcW w:w="1701" w:type="dxa"/>
          </w:tcPr>
          <w:p w:rsidR="009C5EAE" w:rsidRPr="00884998" w:rsidRDefault="009C5EAE" w:rsidP="009C5EAE">
            <w:pPr>
              <w:jc w:val="center"/>
              <w:rPr>
                <w:rFonts w:ascii="Times New Roman" w:hAnsi="Times New Roman" w:cs="Times New Roman"/>
              </w:rPr>
            </w:pPr>
            <w:r w:rsidRPr="00884998">
              <w:rPr>
                <w:rFonts w:ascii="Times New Roman" w:hAnsi="Times New Roman" w:cs="Times New Roman"/>
                <w:b/>
                <w:bCs/>
              </w:rPr>
              <w:t>ФИО</w:t>
            </w:r>
          </w:p>
        </w:tc>
        <w:tc>
          <w:tcPr>
            <w:tcW w:w="3119" w:type="dxa"/>
          </w:tcPr>
          <w:p w:rsidR="009C5EAE" w:rsidRPr="00884998" w:rsidRDefault="009C5EAE" w:rsidP="009C5EAE">
            <w:pPr>
              <w:jc w:val="center"/>
              <w:rPr>
                <w:rFonts w:ascii="Times New Roman" w:hAnsi="Times New Roman" w:cs="Times New Roman"/>
              </w:rPr>
            </w:pPr>
            <w:r w:rsidRPr="00884998">
              <w:rPr>
                <w:rFonts w:ascii="Times New Roman" w:hAnsi="Times New Roman" w:cs="Times New Roman"/>
                <w:b/>
                <w:bCs/>
              </w:rPr>
              <w:t>ОО</w:t>
            </w:r>
          </w:p>
        </w:tc>
        <w:tc>
          <w:tcPr>
            <w:tcW w:w="850" w:type="dxa"/>
          </w:tcPr>
          <w:p w:rsidR="009C5EAE" w:rsidRPr="00884998" w:rsidRDefault="009C5EAE" w:rsidP="009C5EAE">
            <w:pPr>
              <w:jc w:val="center"/>
              <w:rPr>
                <w:rFonts w:ascii="Times New Roman" w:hAnsi="Times New Roman" w:cs="Times New Roman"/>
              </w:rPr>
            </w:pPr>
            <w:r w:rsidRPr="00884998">
              <w:rPr>
                <w:rFonts w:ascii="Times New Roman" w:hAnsi="Times New Roman" w:cs="Times New Roman"/>
                <w:b/>
                <w:bCs/>
              </w:rPr>
              <w:t>класс</w:t>
            </w:r>
          </w:p>
        </w:tc>
        <w:tc>
          <w:tcPr>
            <w:tcW w:w="1276" w:type="dxa"/>
          </w:tcPr>
          <w:p w:rsidR="009C5EAE" w:rsidRPr="00884998" w:rsidRDefault="009C5EAE" w:rsidP="009C5EAE">
            <w:pPr>
              <w:jc w:val="center"/>
              <w:rPr>
                <w:rFonts w:ascii="Times New Roman" w:hAnsi="Times New Roman" w:cs="Times New Roman"/>
              </w:rPr>
            </w:pPr>
            <w:r w:rsidRPr="00884998">
              <w:rPr>
                <w:rFonts w:ascii="Times New Roman" w:hAnsi="Times New Roman" w:cs="Times New Roman"/>
                <w:b/>
                <w:bCs/>
              </w:rPr>
              <w:t>Предмет</w:t>
            </w:r>
          </w:p>
        </w:tc>
        <w:tc>
          <w:tcPr>
            <w:tcW w:w="1701" w:type="dxa"/>
          </w:tcPr>
          <w:p w:rsidR="009C5EAE" w:rsidRPr="00884998" w:rsidRDefault="009C5EAE" w:rsidP="009C5EAE">
            <w:pPr>
              <w:jc w:val="center"/>
              <w:rPr>
                <w:rFonts w:ascii="Times New Roman" w:hAnsi="Times New Roman" w:cs="Times New Roman"/>
              </w:rPr>
            </w:pPr>
            <w:r w:rsidRPr="00884998">
              <w:rPr>
                <w:rFonts w:ascii="Times New Roman" w:hAnsi="Times New Roman" w:cs="Times New Roman"/>
                <w:b/>
                <w:bCs/>
              </w:rPr>
              <w:t>Статус</w:t>
            </w:r>
          </w:p>
        </w:tc>
      </w:tr>
      <w:tr w:rsidR="009C5EAE" w:rsidRPr="00884998" w:rsidTr="009C5EAE">
        <w:trPr>
          <w:trHeight w:hRule="exact" w:val="806"/>
        </w:trPr>
        <w:tc>
          <w:tcPr>
            <w:tcW w:w="410" w:type="dxa"/>
          </w:tcPr>
          <w:p w:rsidR="009C5EAE" w:rsidRPr="00884998" w:rsidRDefault="009C5EAE" w:rsidP="006D2E7F">
            <w:pPr>
              <w:jc w:val="both"/>
              <w:rPr>
                <w:rFonts w:ascii="Times New Roman" w:hAnsi="Times New Roman" w:cs="Times New Roman"/>
              </w:rPr>
            </w:pPr>
            <w:r>
              <w:rPr>
                <w:rFonts w:ascii="Times New Roman" w:hAnsi="Times New Roman" w:cs="Times New Roman"/>
              </w:rPr>
              <w:t>1</w:t>
            </w:r>
          </w:p>
        </w:tc>
        <w:tc>
          <w:tcPr>
            <w:tcW w:w="1701" w:type="dxa"/>
          </w:tcPr>
          <w:p w:rsidR="009C5EAE" w:rsidRPr="00884998" w:rsidRDefault="009C5EAE" w:rsidP="009C5EAE">
            <w:pPr>
              <w:jc w:val="both"/>
              <w:rPr>
                <w:rFonts w:ascii="Times New Roman" w:hAnsi="Times New Roman" w:cs="Times New Roman"/>
              </w:rPr>
            </w:pPr>
            <w:r w:rsidRPr="00884998">
              <w:rPr>
                <w:rFonts w:ascii="Times New Roman" w:hAnsi="Times New Roman" w:cs="Times New Roman"/>
              </w:rPr>
              <w:t>Исаева За</w:t>
            </w:r>
            <w:r>
              <w:rPr>
                <w:rFonts w:ascii="Times New Roman" w:hAnsi="Times New Roman" w:cs="Times New Roman"/>
              </w:rPr>
              <w:t>рина</w:t>
            </w:r>
            <w:r w:rsidRPr="00884998">
              <w:rPr>
                <w:rFonts w:ascii="Times New Roman" w:hAnsi="Times New Roman" w:cs="Times New Roman"/>
              </w:rPr>
              <w:t xml:space="preserve"> Шамилевна</w:t>
            </w:r>
          </w:p>
        </w:tc>
        <w:tc>
          <w:tcPr>
            <w:tcW w:w="3119" w:type="dxa"/>
          </w:tcPr>
          <w:p w:rsidR="009C5EAE" w:rsidRPr="00884998" w:rsidRDefault="009C5EAE" w:rsidP="006D2E7F">
            <w:pPr>
              <w:jc w:val="both"/>
              <w:rPr>
                <w:rFonts w:ascii="Times New Roman" w:hAnsi="Times New Roman" w:cs="Times New Roman"/>
              </w:rPr>
            </w:pPr>
            <w:r w:rsidRPr="00884998">
              <w:rPr>
                <w:rFonts w:ascii="Times New Roman" w:hAnsi="Times New Roman" w:cs="Times New Roman"/>
              </w:rPr>
              <w:t>МКОУ «Мюрегинская СОШ»</w:t>
            </w:r>
          </w:p>
        </w:tc>
        <w:tc>
          <w:tcPr>
            <w:tcW w:w="850" w:type="dxa"/>
          </w:tcPr>
          <w:p w:rsidR="009C5EAE" w:rsidRPr="00884998" w:rsidRDefault="009C5EAE" w:rsidP="009C5EAE">
            <w:pPr>
              <w:jc w:val="center"/>
              <w:rPr>
                <w:rFonts w:ascii="Times New Roman" w:hAnsi="Times New Roman" w:cs="Times New Roman"/>
              </w:rPr>
            </w:pPr>
            <w:r w:rsidRPr="00884998">
              <w:rPr>
                <w:rFonts w:ascii="Times New Roman" w:hAnsi="Times New Roman" w:cs="Times New Roman"/>
              </w:rPr>
              <w:t>11</w:t>
            </w:r>
          </w:p>
        </w:tc>
        <w:tc>
          <w:tcPr>
            <w:tcW w:w="1276" w:type="dxa"/>
          </w:tcPr>
          <w:p w:rsidR="009C5EAE" w:rsidRPr="00884998" w:rsidRDefault="009C5EAE" w:rsidP="006D2E7F">
            <w:pPr>
              <w:jc w:val="both"/>
              <w:rPr>
                <w:rFonts w:ascii="Times New Roman" w:hAnsi="Times New Roman" w:cs="Times New Roman"/>
              </w:rPr>
            </w:pPr>
            <w:r w:rsidRPr="00884998">
              <w:rPr>
                <w:rFonts w:ascii="Times New Roman" w:hAnsi="Times New Roman" w:cs="Times New Roman"/>
              </w:rPr>
              <w:t>Родной язык</w:t>
            </w:r>
          </w:p>
        </w:tc>
        <w:tc>
          <w:tcPr>
            <w:tcW w:w="1701" w:type="dxa"/>
          </w:tcPr>
          <w:p w:rsidR="009C5EAE" w:rsidRPr="009C5EAE" w:rsidRDefault="009C5EAE" w:rsidP="006D2E7F">
            <w:pPr>
              <w:jc w:val="both"/>
              <w:rPr>
                <w:rFonts w:ascii="Times New Roman" w:hAnsi="Times New Roman" w:cs="Times New Roman"/>
              </w:rPr>
            </w:pPr>
            <w:r>
              <w:rPr>
                <w:rFonts w:ascii="Times New Roman" w:hAnsi="Times New Roman" w:cs="Times New Roman"/>
              </w:rPr>
              <w:t xml:space="preserve">Призер, </w:t>
            </w:r>
            <w:r>
              <w:rPr>
                <w:rFonts w:ascii="Times New Roman" w:hAnsi="Times New Roman" w:cs="Times New Roman"/>
                <w:lang w:val="en-US"/>
              </w:rPr>
              <w:t>III</w:t>
            </w:r>
            <w:r>
              <w:rPr>
                <w:rFonts w:ascii="Times New Roman" w:hAnsi="Times New Roman" w:cs="Times New Roman"/>
              </w:rPr>
              <w:t xml:space="preserve"> место</w:t>
            </w:r>
          </w:p>
        </w:tc>
      </w:tr>
      <w:tr w:rsidR="009C5EAE" w:rsidRPr="00884998" w:rsidTr="009C5EAE">
        <w:trPr>
          <w:trHeight w:hRule="exact" w:val="922"/>
        </w:trPr>
        <w:tc>
          <w:tcPr>
            <w:tcW w:w="410" w:type="dxa"/>
          </w:tcPr>
          <w:p w:rsidR="009C5EAE" w:rsidRPr="00884998" w:rsidRDefault="009C5EAE" w:rsidP="006D2E7F">
            <w:pPr>
              <w:jc w:val="both"/>
              <w:rPr>
                <w:rFonts w:ascii="Times New Roman" w:hAnsi="Times New Roman" w:cs="Times New Roman"/>
              </w:rPr>
            </w:pPr>
            <w:r>
              <w:rPr>
                <w:rFonts w:ascii="Times New Roman" w:hAnsi="Times New Roman" w:cs="Times New Roman"/>
              </w:rPr>
              <w:t>2</w:t>
            </w:r>
          </w:p>
        </w:tc>
        <w:tc>
          <w:tcPr>
            <w:tcW w:w="1701" w:type="dxa"/>
          </w:tcPr>
          <w:p w:rsidR="009C5EAE" w:rsidRPr="00884998" w:rsidRDefault="009C5EAE" w:rsidP="006D2E7F">
            <w:pPr>
              <w:jc w:val="both"/>
              <w:rPr>
                <w:rFonts w:ascii="Times New Roman" w:hAnsi="Times New Roman" w:cs="Times New Roman"/>
              </w:rPr>
            </w:pPr>
            <w:r w:rsidRPr="00884998">
              <w:rPr>
                <w:rFonts w:ascii="Times New Roman" w:hAnsi="Times New Roman" w:cs="Times New Roman"/>
              </w:rPr>
              <w:t>Алиев Магомед Магомедтагирович</w:t>
            </w:r>
          </w:p>
        </w:tc>
        <w:tc>
          <w:tcPr>
            <w:tcW w:w="3119" w:type="dxa"/>
          </w:tcPr>
          <w:p w:rsidR="009C5EAE" w:rsidRPr="00884998" w:rsidRDefault="009C5EAE" w:rsidP="006D2E7F">
            <w:pPr>
              <w:jc w:val="both"/>
              <w:rPr>
                <w:rFonts w:ascii="Times New Roman" w:hAnsi="Times New Roman" w:cs="Times New Roman"/>
              </w:rPr>
            </w:pPr>
            <w:r w:rsidRPr="00884998">
              <w:rPr>
                <w:rFonts w:ascii="Times New Roman" w:hAnsi="Times New Roman" w:cs="Times New Roman"/>
              </w:rPr>
              <w:t>МКОУ «Бурхимахинская СОШ»</w:t>
            </w:r>
          </w:p>
        </w:tc>
        <w:tc>
          <w:tcPr>
            <w:tcW w:w="850" w:type="dxa"/>
          </w:tcPr>
          <w:p w:rsidR="009C5EAE" w:rsidRPr="00884998" w:rsidRDefault="009C5EAE" w:rsidP="009C5EAE">
            <w:pPr>
              <w:jc w:val="center"/>
              <w:rPr>
                <w:rFonts w:ascii="Times New Roman" w:hAnsi="Times New Roman" w:cs="Times New Roman"/>
              </w:rPr>
            </w:pPr>
            <w:r w:rsidRPr="00884998">
              <w:rPr>
                <w:rFonts w:ascii="Times New Roman" w:hAnsi="Times New Roman" w:cs="Times New Roman"/>
              </w:rPr>
              <w:t>9</w:t>
            </w:r>
          </w:p>
        </w:tc>
        <w:tc>
          <w:tcPr>
            <w:tcW w:w="1276" w:type="dxa"/>
          </w:tcPr>
          <w:p w:rsidR="009C5EAE" w:rsidRPr="00884998" w:rsidRDefault="009C5EAE" w:rsidP="006D2E7F">
            <w:pPr>
              <w:jc w:val="both"/>
              <w:rPr>
                <w:rFonts w:ascii="Times New Roman" w:hAnsi="Times New Roman" w:cs="Times New Roman"/>
              </w:rPr>
            </w:pPr>
            <w:r w:rsidRPr="00884998">
              <w:rPr>
                <w:rFonts w:ascii="Times New Roman" w:hAnsi="Times New Roman" w:cs="Times New Roman"/>
              </w:rPr>
              <w:t>Родной язык</w:t>
            </w:r>
          </w:p>
        </w:tc>
        <w:tc>
          <w:tcPr>
            <w:tcW w:w="1701" w:type="dxa"/>
          </w:tcPr>
          <w:p w:rsidR="009C5EAE" w:rsidRPr="00884998" w:rsidRDefault="009C5EAE" w:rsidP="006D2E7F">
            <w:pPr>
              <w:jc w:val="both"/>
              <w:rPr>
                <w:rFonts w:ascii="Times New Roman" w:hAnsi="Times New Roman" w:cs="Times New Roman"/>
              </w:rPr>
            </w:pPr>
            <w:r>
              <w:rPr>
                <w:rFonts w:ascii="Times New Roman" w:hAnsi="Times New Roman" w:cs="Times New Roman"/>
              </w:rPr>
              <w:t xml:space="preserve">Призер, </w:t>
            </w:r>
            <w:r>
              <w:rPr>
                <w:rFonts w:ascii="Times New Roman" w:hAnsi="Times New Roman" w:cs="Times New Roman"/>
                <w:lang w:val="en-US"/>
              </w:rPr>
              <w:t>II</w:t>
            </w:r>
            <w:r>
              <w:rPr>
                <w:rFonts w:ascii="Times New Roman" w:hAnsi="Times New Roman" w:cs="Times New Roman"/>
              </w:rPr>
              <w:t xml:space="preserve"> место</w:t>
            </w:r>
          </w:p>
        </w:tc>
      </w:tr>
      <w:tr w:rsidR="009C5EAE" w:rsidRPr="00884998" w:rsidTr="009C5EAE">
        <w:trPr>
          <w:trHeight w:hRule="exact" w:val="576"/>
        </w:trPr>
        <w:tc>
          <w:tcPr>
            <w:tcW w:w="410" w:type="dxa"/>
          </w:tcPr>
          <w:p w:rsidR="009C5EAE" w:rsidRPr="00884998" w:rsidRDefault="009C5EAE" w:rsidP="006D2E7F">
            <w:pPr>
              <w:jc w:val="both"/>
              <w:rPr>
                <w:rFonts w:ascii="Times New Roman" w:hAnsi="Times New Roman" w:cs="Times New Roman"/>
              </w:rPr>
            </w:pPr>
            <w:r>
              <w:rPr>
                <w:rFonts w:ascii="Times New Roman" w:hAnsi="Times New Roman" w:cs="Times New Roman"/>
              </w:rPr>
              <w:t>3</w:t>
            </w:r>
          </w:p>
        </w:tc>
        <w:tc>
          <w:tcPr>
            <w:tcW w:w="1701" w:type="dxa"/>
          </w:tcPr>
          <w:p w:rsidR="009C5EAE" w:rsidRPr="00884998" w:rsidRDefault="009C5EAE" w:rsidP="006D2E7F">
            <w:pPr>
              <w:jc w:val="both"/>
              <w:rPr>
                <w:rFonts w:ascii="Times New Roman" w:hAnsi="Times New Roman" w:cs="Times New Roman"/>
              </w:rPr>
            </w:pPr>
            <w:r w:rsidRPr="00884998">
              <w:rPr>
                <w:rFonts w:ascii="Times New Roman" w:hAnsi="Times New Roman" w:cs="Times New Roman"/>
              </w:rPr>
              <w:t>Алиева Муминат Исмаиловна</w:t>
            </w:r>
          </w:p>
        </w:tc>
        <w:tc>
          <w:tcPr>
            <w:tcW w:w="3119" w:type="dxa"/>
          </w:tcPr>
          <w:p w:rsidR="009C5EAE" w:rsidRPr="00884998" w:rsidRDefault="009C5EAE" w:rsidP="006D2E7F">
            <w:pPr>
              <w:jc w:val="both"/>
              <w:rPr>
                <w:rFonts w:ascii="Times New Roman" w:hAnsi="Times New Roman" w:cs="Times New Roman"/>
              </w:rPr>
            </w:pPr>
            <w:r w:rsidRPr="00884998">
              <w:rPr>
                <w:rFonts w:ascii="Times New Roman" w:hAnsi="Times New Roman" w:cs="Times New Roman"/>
              </w:rPr>
              <w:t>МКОУ «Краснопартизанская СОШ»</w:t>
            </w:r>
          </w:p>
        </w:tc>
        <w:tc>
          <w:tcPr>
            <w:tcW w:w="850" w:type="dxa"/>
          </w:tcPr>
          <w:p w:rsidR="009C5EAE" w:rsidRPr="00884998" w:rsidRDefault="009C5EAE" w:rsidP="009C5EAE">
            <w:pPr>
              <w:jc w:val="center"/>
              <w:rPr>
                <w:rFonts w:ascii="Times New Roman" w:hAnsi="Times New Roman" w:cs="Times New Roman"/>
              </w:rPr>
            </w:pPr>
            <w:r w:rsidRPr="00884998">
              <w:rPr>
                <w:rFonts w:ascii="Times New Roman" w:hAnsi="Times New Roman" w:cs="Times New Roman"/>
              </w:rPr>
              <w:t>9</w:t>
            </w:r>
          </w:p>
        </w:tc>
        <w:tc>
          <w:tcPr>
            <w:tcW w:w="1276" w:type="dxa"/>
          </w:tcPr>
          <w:p w:rsidR="009C5EAE" w:rsidRPr="00884998" w:rsidRDefault="009C5EAE" w:rsidP="006D2E7F">
            <w:pPr>
              <w:jc w:val="both"/>
              <w:rPr>
                <w:rFonts w:ascii="Times New Roman" w:hAnsi="Times New Roman" w:cs="Times New Roman"/>
              </w:rPr>
            </w:pPr>
            <w:r w:rsidRPr="00884998">
              <w:rPr>
                <w:rFonts w:ascii="Times New Roman" w:hAnsi="Times New Roman" w:cs="Times New Roman"/>
              </w:rPr>
              <w:t>литература</w:t>
            </w:r>
          </w:p>
        </w:tc>
        <w:tc>
          <w:tcPr>
            <w:tcW w:w="1701" w:type="dxa"/>
          </w:tcPr>
          <w:p w:rsidR="009C5EAE" w:rsidRPr="00884998" w:rsidRDefault="009C5EAE" w:rsidP="006D2E7F">
            <w:pPr>
              <w:jc w:val="both"/>
              <w:rPr>
                <w:rFonts w:ascii="Times New Roman" w:hAnsi="Times New Roman" w:cs="Times New Roman"/>
              </w:rPr>
            </w:pPr>
            <w:r w:rsidRPr="00884998">
              <w:rPr>
                <w:rFonts w:ascii="Times New Roman" w:hAnsi="Times New Roman" w:cs="Times New Roman"/>
              </w:rPr>
              <w:t>победитель</w:t>
            </w:r>
          </w:p>
        </w:tc>
      </w:tr>
    </w:tbl>
    <w:p w:rsidR="009C5EAE" w:rsidRDefault="009C5EAE" w:rsidP="00437DA9">
      <w:pPr>
        <w:pStyle w:val="a5"/>
        <w:shd w:val="clear" w:color="auto" w:fill="FFFFFF"/>
        <w:spacing w:before="0" w:beforeAutospacing="0" w:after="0" w:afterAutospacing="0"/>
        <w:ind w:firstLine="851"/>
        <w:jc w:val="both"/>
        <w:rPr>
          <w:color w:val="212529"/>
          <w:sz w:val="28"/>
          <w:szCs w:val="28"/>
        </w:rPr>
      </w:pPr>
    </w:p>
    <w:p w:rsidR="00A6619C" w:rsidRPr="00437DA9" w:rsidRDefault="00A6619C" w:rsidP="00437DA9">
      <w:pPr>
        <w:spacing w:after="0"/>
        <w:ind w:firstLine="709"/>
        <w:jc w:val="both"/>
        <w:rPr>
          <w:rFonts w:ascii="Times New Roman" w:hAnsi="Times New Roman" w:cs="Times New Roman"/>
          <w:sz w:val="28"/>
          <w:szCs w:val="28"/>
        </w:rPr>
      </w:pPr>
      <w:r w:rsidRPr="00437DA9">
        <w:rPr>
          <w:rFonts w:ascii="Times New Roman" w:hAnsi="Times New Roman" w:cs="Times New Roman"/>
          <w:sz w:val="28"/>
          <w:szCs w:val="28"/>
        </w:rPr>
        <w:t xml:space="preserve">В целях достижения национальной цели </w:t>
      </w:r>
      <w:r w:rsidRPr="00437DA9">
        <w:rPr>
          <w:rFonts w:ascii="Times New Roman" w:hAnsi="Times New Roman" w:cs="Times New Roman"/>
          <w:b/>
          <w:sz w:val="28"/>
          <w:szCs w:val="28"/>
        </w:rPr>
        <w:t>«Возможности для самореализации и развития талантов»</w:t>
      </w:r>
      <w:r w:rsidRPr="00437DA9">
        <w:rPr>
          <w:rFonts w:ascii="Times New Roman" w:hAnsi="Times New Roman" w:cs="Times New Roman"/>
          <w:sz w:val="28"/>
          <w:szCs w:val="28"/>
        </w:rPr>
        <w:t xml:space="preserve"> </w:t>
      </w:r>
      <w:r w:rsidR="009C5EAE">
        <w:rPr>
          <w:rFonts w:ascii="Times New Roman" w:hAnsi="Times New Roman" w:cs="Times New Roman"/>
          <w:sz w:val="28"/>
          <w:szCs w:val="28"/>
        </w:rPr>
        <w:t>М</w:t>
      </w:r>
      <w:r w:rsidRPr="00437DA9">
        <w:rPr>
          <w:rFonts w:ascii="Times New Roman" w:hAnsi="Times New Roman" w:cs="Times New Roman"/>
          <w:sz w:val="28"/>
          <w:szCs w:val="28"/>
        </w:rPr>
        <w:t xml:space="preserve">инистерством образования </w:t>
      </w:r>
      <w:r w:rsidRPr="00437DA9">
        <w:rPr>
          <w:rFonts w:ascii="Times New Roman" w:hAnsi="Times New Roman" w:cs="Times New Roman"/>
          <w:sz w:val="28"/>
          <w:szCs w:val="28"/>
        </w:rPr>
        <w:lastRenderedPageBreak/>
        <w:t xml:space="preserve">поставлена задача по построению эффективной системы выявления, поддержки и развития способностей и талантов у детей и молодежи. </w:t>
      </w:r>
    </w:p>
    <w:p w:rsidR="00A6619C" w:rsidRPr="00437DA9" w:rsidRDefault="00A6619C" w:rsidP="00437DA9">
      <w:pPr>
        <w:spacing w:after="0"/>
        <w:ind w:firstLine="709"/>
        <w:jc w:val="both"/>
        <w:rPr>
          <w:rFonts w:ascii="Times New Roman" w:hAnsi="Times New Roman" w:cs="Times New Roman"/>
          <w:sz w:val="28"/>
          <w:szCs w:val="28"/>
        </w:rPr>
      </w:pPr>
      <w:r w:rsidRPr="00437DA9">
        <w:rPr>
          <w:rFonts w:ascii="Times New Roman" w:hAnsi="Times New Roman" w:cs="Times New Roman"/>
          <w:sz w:val="28"/>
          <w:szCs w:val="28"/>
        </w:rPr>
        <w:t>Первыми результатами формирующейся системы выявления, поддержки и развития одаренных детей и молодёжи детей на сегодняшний день являются:</w:t>
      </w:r>
    </w:p>
    <w:p w:rsidR="005F33F3" w:rsidRDefault="00A6619C" w:rsidP="005F33F3">
      <w:pPr>
        <w:spacing w:after="0" w:line="276" w:lineRule="auto"/>
        <w:ind w:firstLine="851"/>
        <w:jc w:val="both"/>
        <w:rPr>
          <w:rFonts w:ascii="Times New Roman" w:hAnsi="Times New Roman" w:cs="Times New Roman"/>
          <w:sz w:val="28"/>
          <w:szCs w:val="28"/>
        </w:rPr>
      </w:pPr>
      <w:r w:rsidRPr="00437DA9">
        <w:rPr>
          <w:rFonts w:ascii="Times New Roman" w:hAnsi="Times New Roman" w:cs="Times New Roman"/>
          <w:sz w:val="28"/>
          <w:szCs w:val="28"/>
        </w:rPr>
        <w:t xml:space="preserve">-  увеличение значения показателя «доля детей в возрасте 5-18 лет, обучающихся по дополнительным общеобразовательным программам, в общей численности детей этого возраста». </w:t>
      </w:r>
    </w:p>
    <w:p w:rsidR="00A6619C" w:rsidRPr="00437DA9" w:rsidRDefault="005F33F3" w:rsidP="005F33F3">
      <w:pPr>
        <w:spacing w:after="0" w:line="276" w:lineRule="auto"/>
        <w:ind w:firstLine="851"/>
        <w:jc w:val="both"/>
        <w:rPr>
          <w:rFonts w:ascii="Times New Roman" w:hAnsi="Times New Roman" w:cs="Times New Roman"/>
          <w:sz w:val="28"/>
          <w:szCs w:val="28"/>
        </w:rPr>
      </w:pPr>
      <w:r w:rsidRPr="004558E1">
        <w:rPr>
          <w:rFonts w:ascii="Times New Roman" w:hAnsi="Times New Roman" w:cs="Times New Roman"/>
          <w:sz w:val="28"/>
          <w:szCs w:val="28"/>
        </w:rPr>
        <w:t xml:space="preserve">Только за последний год </w:t>
      </w:r>
      <w:r>
        <w:rPr>
          <w:rFonts w:ascii="Times New Roman" w:hAnsi="Times New Roman" w:cs="Times New Roman"/>
          <w:sz w:val="28"/>
          <w:szCs w:val="28"/>
        </w:rPr>
        <w:t>проведено немалое количество олимпиад различного уровня.</w:t>
      </w:r>
    </w:p>
    <w:p w:rsidR="005F33F3" w:rsidRDefault="00A6619C" w:rsidP="005F33F3">
      <w:pPr>
        <w:spacing w:after="0" w:line="276" w:lineRule="auto"/>
        <w:ind w:firstLine="851"/>
        <w:jc w:val="both"/>
        <w:rPr>
          <w:rFonts w:ascii="Times New Roman" w:hAnsi="Times New Roman" w:cs="Times New Roman"/>
          <w:sz w:val="28"/>
          <w:szCs w:val="28"/>
        </w:rPr>
      </w:pPr>
      <w:r w:rsidRPr="00437DA9">
        <w:rPr>
          <w:rFonts w:ascii="Times New Roman" w:hAnsi="Times New Roman" w:cs="Times New Roman"/>
          <w:sz w:val="28"/>
          <w:szCs w:val="28"/>
        </w:rPr>
        <w:t>В 202</w:t>
      </w:r>
      <w:r w:rsidR="00FA3440">
        <w:rPr>
          <w:rFonts w:ascii="Times New Roman" w:hAnsi="Times New Roman" w:cs="Times New Roman"/>
          <w:sz w:val="28"/>
          <w:szCs w:val="28"/>
        </w:rPr>
        <w:t>3</w:t>
      </w:r>
      <w:r w:rsidRPr="00437DA9">
        <w:rPr>
          <w:rFonts w:ascii="Times New Roman" w:hAnsi="Times New Roman" w:cs="Times New Roman"/>
          <w:sz w:val="28"/>
          <w:szCs w:val="28"/>
        </w:rPr>
        <w:t xml:space="preserve"> году на межведомственном уровне дан старт апробации новых механизмов, которые позволяют детям и молодежи проявить себя в сферах «Наука», «Спорт», «Культура» и зафиксировать результаты своих достижений в государственной информационной системе одаренных детей, оставить цифровой след о своих достижениях.</w:t>
      </w:r>
      <w:r w:rsidR="005F33F3" w:rsidRPr="005F33F3">
        <w:rPr>
          <w:rFonts w:ascii="Times New Roman" w:hAnsi="Times New Roman" w:cs="Times New Roman"/>
          <w:sz w:val="28"/>
          <w:szCs w:val="28"/>
        </w:rPr>
        <w:t xml:space="preserve"> </w:t>
      </w:r>
      <w:r w:rsidR="005F33F3">
        <w:rPr>
          <w:rFonts w:ascii="Times New Roman" w:hAnsi="Times New Roman" w:cs="Times New Roman"/>
          <w:sz w:val="28"/>
          <w:szCs w:val="28"/>
        </w:rPr>
        <w:t xml:space="preserve">Трое учащихся </w:t>
      </w:r>
      <w:r w:rsidR="005F33F3" w:rsidRPr="00F87441">
        <w:rPr>
          <w:rFonts w:ascii="Times New Roman" w:hAnsi="Times New Roman" w:cs="Times New Roman"/>
          <w:sz w:val="28"/>
          <w:szCs w:val="28"/>
        </w:rPr>
        <w:t>8-11 классов</w:t>
      </w:r>
      <w:r w:rsidR="005F33F3">
        <w:rPr>
          <w:rFonts w:ascii="Times New Roman" w:hAnsi="Times New Roman" w:cs="Times New Roman"/>
          <w:sz w:val="28"/>
          <w:szCs w:val="28"/>
        </w:rPr>
        <w:t xml:space="preserve"> района с Балтамахинской СОШ, Аймаумахинской СОШ и Урахинской СОШ зарегистрировались на</w:t>
      </w:r>
      <w:r w:rsidR="005F33F3" w:rsidRPr="00F87441">
        <w:rPr>
          <w:rFonts w:ascii="Times New Roman" w:hAnsi="Times New Roman" w:cs="Times New Roman"/>
          <w:sz w:val="28"/>
          <w:szCs w:val="28"/>
        </w:rPr>
        <w:t xml:space="preserve"> дистанционно</w:t>
      </w:r>
      <w:r w:rsidR="005F33F3">
        <w:rPr>
          <w:rFonts w:ascii="Times New Roman" w:hAnsi="Times New Roman" w:cs="Times New Roman"/>
          <w:sz w:val="28"/>
          <w:szCs w:val="28"/>
        </w:rPr>
        <w:t>е</w:t>
      </w:r>
      <w:r w:rsidR="005F33F3" w:rsidRPr="00F87441">
        <w:rPr>
          <w:rFonts w:ascii="Times New Roman" w:hAnsi="Times New Roman" w:cs="Times New Roman"/>
          <w:sz w:val="28"/>
          <w:szCs w:val="28"/>
        </w:rPr>
        <w:t xml:space="preserve"> обучени</w:t>
      </w:r>
      <w:r w:rsidR="005F33F3">
        <w:rPr>
          <w:rFonts w:ascii="Times New Roman" w:hAnsi="Times New Roman" w:cs="Times New Roman"/>
          <w:sz w:val="28"/>
          <w:szCs w:val="28"/>
        </w:rPr>
        <w:t>е</w:t>
      </w:r>
      <w:r w:rsidR="005F33F3" w:rsidRPr="00F87441">
        <w:rPr>
          <w:rFonts w:ascii="Times New Roman" w:hAnsi="Times New Roman" w:cs="Times New Roman"/>
          <w:sz w:val="28"/>
          <w:szCs w:val="28"/>
        </w:rPr>
        <w:t xml:space="preserve"> на платформе «Сферум» по направлениям «Наука», «Искусство», «Спорт»</w:t>
      </w:r>
      <w:r w:rsidR="005F33F3">
        <w:rPr>
          <w:rFonts w:ascii="Times New Roman" w:hAnsi="Times New Roman" w:cs="Times New Roman"/>
          <w:sz w:val="28"/>
          <w:szCs w:val="28"/>
        </w:rPr>
        <w:t xml:space="preserve"> и прошли обучение.</w:t>
      </w:r>
      <w:r w:rsidR="005F33F3" w:rsidRPr="00F87441">
        <w:rPr>
          <w:rFonts w:ascii="Times New Roman" w:hAnsi="Times New Roman" w:cs="Times New Roman"/>
          <w:sz w:val="28"/>
          <w:szCs w:val="28"/>
        </w:rPr>
        <w:t xml:space="preserve"> </w:t>
      </w:r>
    </w:p>
    <w:p w:rsidR="005F33F3" w:rsidRDefault="005F33F3" w:rsidP="005F33F3">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48 учащихся района зарегистрировались на </w:t>
      </w:r>
      <w:r w:rsidRPr="008B277B">
        <w:rPr>
          <w:rFonts w:ascii="Times New Roman" w:hAnsi="Times New Roman" w:cs="Times New Roman"/>
          <w:sz w:val="28"/>
          <w:szCs w:val="28"/>
        </w:rPr>
        <w:t>двухлетн</w:t>
      </w:r>
      <w:r>
        <w:rPr>
          <w:rFonts w:ascii="Times New Roman" w:hAnsi="Times New Roman" w:cs="Times New Roman"/>
          <w:sz w:val="28"/>
          <w:szCs w:val="28"/>
        </w:rPr>
        <w:t xml:space="preserve">ий курс </w:t>
      </w:r>
      <w:r w:rsidRPr="008B277B">
        <w:rPr>
          <w:rFonts w:ascii="Times New Roman" w:hAnsi="Times New Roman" w:cs="Times New Roman"/>
          <w:sz w:val="28"/>
          <w:szCs w:val="28"/>
        </w:rPr>
        <w:t xml:space="preserve">обучения современным языкам программирования </w:t>
      </w:r>
      <w:r>
        <w:rPr>
          <w:rFonts w:ascii="Times New Roman" w:hAnsi="Times New Roman" w:cs="Times New Roman"/>
          <w:sz w:val="28"/>
          <w:szCs w:val="28"/>
        </w:rPr>
        <w:t xml:space="preserve">«Код будущего» </w:t>
      </w:r>
      <w:r w:rsidRPr="008B277B">
        <w:rPr>
          <w:rFonts w:ascii="Times New Roman" w:hAnsi="Times New Roman" w:cs="Times New Roman"/>
          <w:sz w:val="28"/>
          <w:szCs w:val="28"/>
        </w:rPr>
        <w:t>на базе автономной некоммерческой организации «Университет Национальной технологической инициативы 2035» федерального проекта «Развитие кадрового потенциала ИТ-отрасли» национальной программы «Цифровая экономика Российской Федерации»</w:t>
      </w:r>
      <w:r>
        <w:rPr>
          <w:rFonts w:ascii="Times New Roman" w:hAnsi="Times New Roman" w:cs="Times New Roman"/>
          <w:sz w:val="28"/>
          <w:szCs w:val="28"/>
        </w:rPr>
        <w:t>.</w:t>
      </w:r>
    </w:p>
    <w:p w:rsidR="00A6619C" w:rsidRPr="00437DA9" w:rsidRDefault="00A6619C" w:rsidP="00437DA9">
      <w:pPr>
        <w:spacing w:after="0" w:line="276" w:lineRule="auto"/>
        <w:ind w:firstLine="708"/>
        <w:jc w:val="both"/>
        <w:rPr>
          <w:rFonts w:ascii="Times New Roman" w:hAnsi="Times New Roman" w:cs="Times New Roman"/>
          <w:sz w:val="28"/>
          <w:szCs w:val="28"/>
        </w:rPr>
      </w:pPr>
      <w:r w:rsidRPr="00437DA9">
        <w:rPr>
          <w:rFonts w:ascii="Times New Roman" w:hAnsi="Times New Roman" w:cs="Times New Roman"/>
          <w:sz w:val="28"/>
          <w:szCs w:val="28"/>
        </w:rPr>
        <w:t>В последствии каждый сможет использовать результаты (достижения):</w:t>
      </w:r>
    </w:p>
    <w:p w:rsidR="00A6619C" w:rsidRPr="00437DA9" w:rsidRDefault="00A6619C" w:rsidP="00437DA9">
      <w:pPr>
        <w:spacing w:after="0" w:line="276" w:lineRule="auto"/>
        <w:ind w:firstLine="708"/>
        <w:jc w:val="both"/>
        <w:rPr>
          <w:rFonts w:ascii="Times New Roman" w:hAnsi="Times New Roman" w:cs="Times New Roman"/>
          <w:sz w:val="28"/>
          <w:szCs w:val="28"/>
        </w:rPr>
      </w:pPr>
      <w:r w:rsidRPr="00437DA9">
        <w:rPr>
          <w:rFonts w:ascii="Times New Roman" w:hAnsi="Times New Roman" w:cs="Times New Roman"/>
          <w:sz w:val="28"/>
          <w:szCs w:val="28"/>
        </w:rPr>
        <w:t>- для формирования портфолио достижений для поступления в ВУЗ;</w:t>
      </w:r>
    </w:p>
    <w:p w:rsidR="00A6619C" w:rsidRDefault="00A6619C" w:rsidP="00437DA9">
      <w:pPr>
        <w:spacing w:after="0" w:line="276" w:lineRule="auto"/>
        <w:ind w:firstLine="708"/>
        <w:jc w:val="both"/>
        <w:rPr>
          <w:rFonts w:ascii="Times New Roman" w:hAnsi="Times New Roman" w:cs="Times New Roman"/>
          <w:sz w:val="28"/>
          <w:szCs w:val="28"/>
        </w:rPr>
      </w:pPr>
      <w:r w:rsidRPr="00437DA9">
        <w:rPr>
          <w:rFonts w:ascii="Times New Roman" w:hAnsi="Times New Roman" w:cs="Times New Roman"/>
          <w:sz w:val="28"/>
          <w:szCs w:val="28"/>
        </w:rPr>
        <w:t>-  для получения мер поддержки как на федеральном уровне (Премии и Гранты Президента РФ), так и на региональном уровне.</w:t>
      </w:r>
    </w:p>
    <w:p w:rsidR="00551C6E" w:rsidRDefault="00551C6E" w:rsidP="00551C6E">
      <w:pPr>
        <w:pStyle w:val="a4"/>
        <w:ind w:firstLine="567"/>
        <w:jc w:val="both"/>
        <w:rPr>
          <w:rFonts w:ascii="Times New Roman" w:hAnsi="Times New Roman"/>
          <w:sz w:val="28"/>
          <w:szCs w:val="28"/>
        </w:rPr>
      </w:pPr>
      <w:r w:rsidRPr="00B07FAA">
        <w:rPr>
          <w:rFonts w:ascii="Times New Roman" w:hAnsi="Times New Roman"/>
          <w:sz w:val="28"/>
          <w:szCs w:val="28"/>
        </w:rPr>
        <w:t>В 20</w:t>
      </w:r>
      <w:r>
        <w:rPr>
          <w:rFonts w:ascii="Times New Roman" w:hAnsi="Times New Roman"/>
          <w:sz w:val="28"/>
          <w:szCs w:val="28"/>
        </w:rPr>
        <w:t>22</w:t>
      </w:r>
      <w:r w:rsidRPr="00B07FAA">
        <w:rPr>
          <w:rFonts w:ascii="Times New Roman" w:hAnsi="Times New Roman"/>
          <w:sz w:val="28"/>
          <w:szCs w:val="28"/>
        </w:rPr>
        <w:t xml:space="preserve"> - 20</w:t>
      </w:r>
      <w:r>
        <w:rPr>
          <w:rFonts w:ascii="Times New Roman" w:hAnsi="Times New Roman"/>
          <w:sz w:val="28"/>
          <w:szCs w:val="28"/>
        </w:rPr>
        <w:t>23</w:t>
      </w:r>
      <w:r w:rsidRPr="00B07FAA">
        <w:rPr>
          <w:rFonts w:ascii="Times New Roman" w:hAnsi="Times New Roman"/>
          <w:sz w:val="28"/>
          <w:szCs w:val="28"/>
        </w:rPr>
        <w:t xml:space="preserve"> учебном году было проведено </w:t>
      </w:r>
      <w:r>
        <w:rPr>
          <w:rFonts w:ascii="Times New Roman" w:hAnsi="Times New Roman"/>
          <w:sz w:val="28"/>
          <w:szCs w:val="28"/>
        </w:rPr>
        <w:t xml:space="preserve">24 </w:t>
      </w:r>
      <w:r w:rsidRPr="00B07FAA">
        <w:rPr>
          <w:rFonts w:ascii="Times New Roman" w:hAnsi="Times New Roman"/>
          <w:sz w:val="28"/>
          <w:szCs w:val="28"/>
        </w:rPr>
        <w:t>конкурс</w:t>
      </w:r>
      <w:r>
        <w:rPr>
          <w:rFonts w:ascii="Times New Roman" w:hAnsi="Times New Roman"/>
          <w:sz w:val="28"/>
          <w:szCs w:val="28"/>
        </w:rPr>
        <w:t>а</w:t>
      </w:r>
      <w:r w:rsidRPr="00B07FAA">
        <w:rPr>
          <w:rFonts w:ascii="Times New Roman" w:hAnsi="Times New Roman"/>
          <w:sz w:val="28"/>
          <w:szCs w:val="28"/>
        </w:rPr>
        <w:t xml:space="preserve"> среди учащихся и педагогов школ района, внедряющих инновационные и информационные образовательные технологии: Конкурс «Учитель года – 20</w:t>
      </w:r>
      <w:r>
        <w:rPr>
          <w:rFonts w:ascii="Times New Roman" w:hAnsi="Times New Roman"/>
          <w:sz w:val="28"/>
          <w:szCs w:val="28"/>
        </w:rPr>
        <w:t>22</w:t>
      </w:r>
      <w:r w:rsidRPr="00B07FAA">
        <w:rPr>
          <w:rFonts w:ascii="Times New Roman" w:hAnsi="Times New Roman"/>
          <w:sz w:val="28"/>
          <w:szCs w:val="28"/>
        </w:rPr>
        <w:t>», «Лучший учитель родного языка – 20</w:t>
      </w:r>
      <w:r>
        <w:rPr>
          <w:rFonts w:ascii="Times New Roman" w:hAnsi="Times New Roman"/>
          <w:sz w:val="28"/>
          <w:szCs w:val="28"/>
        </w:rPr>
        <w:t>23</w:t>
      </w:r>
      <w:r w:rsidRPr="00B07FAA">
        <w:rPr>
          <w:rFonts w:ascii="Times New Roman" w:hAnsi="Times New Roman"/>
          <w:sz w:val="28"/>
          <w:szCs w:val="28"/>
        </w:rPr>
        <w:t xml:space="preserve">», </w:t>
      </w:r>
      <w:r>
        <w:rPr>
          <w:rFonts w:ascii="Times New Roman" w:hAnsi="Times New Roman"/>
          <w:sz w:val="28"/>
          <w:szCs w:val="28"/>
        </w:rPr>
        <w:t xml:space="preserve">«Шаг в будущее», </w:t>
      </w:r>
      <w:r w:rsidRPr="00B07FAA">
        <w:rPr>
          <w:rFonts w:ascii="Times New Roman" w:hAnsi="Times New Roman"/>
          <w:sz w:val="28"/>
          <w:szCs w:val="28"/>
        </w:rPr>
        <w:t xml:space="preserve">«За нравственный подвиг учителя», </w:t>
      </w:r>
      <w:r>
        <w:rPr>
          <w:rFonts w:ascii="Times New Roman" w:hAnsi="Times New Roman"/>
          <w:sz w:val="28"/>
          <w:szCs w:val="28"/>
        </w:rPr>
        <w:t xml:space="preserve">«Первоцвет» </w:t>
      </w:r>
      <w:r w:rsidRPr="00B07FAA">
        <w:rPr>
          <w:rFonts w:ascii="Times New Roman" w:hAnsi="Times New Roman"/>
          <w:sz w:val="28"/>
          <w:szCs w:val="28"/>
        </w:rPr>
        <w:t>и т.д.</w:t>
      </w:r>
      <w:r>
        <w:rPr>
          <w:rFonts w:ascii="Times New Roman" w:hAnsi="Times New Roman"/>
          <w:sz w:val="28"/>
          <w:szCs w:val="28"/>
        </w:rPr>
        <w:t xml:space="preserve"> </w:t>
      </w:r>
    </w:p>
    <w:p w:rsidR="00551C6E" w:rsidRDefault="00551C6E" w:rsidP="00551C6E">
      <w:pPr>
        <w:pStyle w:val="a4"/>
        <w:ind w:firstLine="567"/>
        <w:jc w:val="both"/>
        <w:rPr>
          <w:rFonts w:ascii="Times New Roman" w:hAnsi="Times New Roman"/>
          <w:b/>
          <w:sz w:val="28"/>
          <w:szCs w:val="28"/>
        </w:rPr>
      </w:pPr>
      <w:r w:rsidRPr="00B07FAA">
        <w:rPr>
          <w:rFonts w:ascii="Times New Roman" w:hAnsi="Times New Roman"/>
          <w:b/>
          <w:sz w:val="28"/>
          <w:szCs w:val="28"/>
        </w:rPr>
        <w:t>Самое активное участие приняли учителя и учащиеся следующих школ</w:t>
      </w:r>
      <w:r>
        <w:rPr>
          <w:rFonts w:ascii="Times New Roman" w:hAnsi="Times New Roman"/>
          <w:b/>
          <w:sz w:val="28"/>
          <w:szCs w:val="28"/>
        </w:rPr>
        <w:t>. Вы сможете увидеть результат на слайде.</w:t>
      </w:r>
      <w:r w:rsidRPr="00B07FAA">
        <w:rPr>
          <w:rFonts w:ascii="Times New Roman" w:hAnsi="Times New Roman"/>
          <w:b/>
          <w:sz w:val="28"/>
          <w:szCs w:val="28"/>
        </w:rPr>
        <w:t xml:space="preserve"> </w:t>
      </w:r>
    </w:p>
    <w:p w:rsidR="00551C6E" w:rsidRPr="000F4469" w:rsidRDefault="00551C6E" w:rsidP="00551C6E">
      <w:pPr>
        <w:pStyle w:val="a4"/>
        <w:ind w:firstLine="567"/>
        <w:jc w:val="center"/>
        <w:rPr>
          <w:rFonts w:ascii="Times New Roman" w:hAnsi="Times New Roman"/>
          <w:b/>
          <w:sz w:val="24"/>
          <w:szCs w:val="24"/>
        </w:rPr>
      </w:pPr>
      <w:r w:rsidRPr="000F4469">
        <w:rPr>
          <w:rFonts w:ascii="Times New Roman" w:hAnsi="Times New Roman"/>
          <w:b/>
          <w:sz w:val="24"/>
          <w:szCs w:val="24"/>
        </w:rPr>
        <w:t>Участие в конкурсах</w:t>
      </w:r>
    </w:p>
    <w:tbl>
      <w:tblPr>
        <w:tblW w:w="8364" w:type="dxa"/>
        <w:tblInd w:w="-5" w:type="dxa"/>
        <w:tblLook w:val="04A0" w:firstRow="1" w:lastRow="0" w:firstColumn="1" w:lastColumn="0" w:noHBand="0" w:noVBand="1"/>
      </w:tblPr>
      <w:tblGrid>
        <w:gridCol w:w="960"/>
        <w:gridCol w:w="4715"/>
        <w:gridCol w:w="1271"/>
        <w:gridCol w:w="1418"/>
      </w:tblGrid>
      <w:tr w:rsidR="00863DBC" w:rsidRPr="00863DBC" w:rsidTr="00863DBC">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w:t>
            </w:r>
          </w:p>
        </w:tc>
        <w:tc>
          <w:tcPr>
            <w:tcW w:w="4715" w:type="dxa"/>
            <w:tcBorders>
              <w:top w:val="single" w:sz="4" w:space="0" w:color="auto"/>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Наименование ОО</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Участие в конкурсах МЭ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 принявших участие</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«Сергокалинская СОШ №1»</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27</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112,5</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lastRenderedPageBreak/>
              <w:t>2</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«Краснопартизанская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24</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100,0</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3</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«Мургукская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22</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91,7</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4</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«Мюрегинская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22</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91,7</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5</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«Аялизимахинская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21</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87,5</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6</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«Сергокалинская СОШ №2»</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19</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79,2</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7</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«Кадиркентская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17</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70,8</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8</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«Нижнемулебкинская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17</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70,8</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9</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«Миглакасимахинская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15</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62,5</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10</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«Аймаумахинская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14</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58,3</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11</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«Нижнемахаргинская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14</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58,3</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12</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«Бурдекинская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54,2</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13</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«Маммаульская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54,2</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14</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«Дегвинская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12</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50,0</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15</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«Кичигамринская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12</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50,0</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16</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«Урахинская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12</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50,0</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17</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«Ванашимахинская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41,7</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18</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«Бурхимахинская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8</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33,3</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19</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«Балтамахинская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7</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29,2</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20</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«Канасирагинская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25,0</w:t>
            </w:r>
          </w:p>
        </w:tc>
      </w:tr>
      <w:tr w:rsidR="00863DBC" w:rsidRPr="00863DBC" w:rsidTr="00863D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3DBC" w:rsidRPr="00863DBC" w:rsidRDefault="00863DBC" w:rsidP="00863DBC">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21</w:t>
            </w:r>
          </w:p>
        </w:tc>
        <w:tc>
          <w:tcPr>
            <w:tcW w:w="4715"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МКОУ «Новомугринская СОШ»</w:t>
            </w:r>
          </w:p>
        </w:tc>
        <w:tc>
          <w:tcPr>
            <w:tcW w:w="1271"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863DBC" w:rsidRPr="00863DBC" w:rsidRDefault="00863DBC" w:rsidP="003906DF">
            <w:pPr>
              <w:spacing w:after="0" w:line="240" w:lineRule="auto"/>
              <w:jc w:val="center"/>
              <w:rPr>
                <w:rFonts w:ascii="Times New Roman" w:eastAsia="Times New Roman" w:hAnsi="Times New Roman" w:cs="Times New Roman"/>
                <w:color w:val="000000"/>
                <w:sz w:val="24"/>
                <w:szCs w:val="28"/>
                <w:lang w:eastAsia="ru-RU"/>
              </w:rPr>
            </w:pPr>
            <w:r w:rsidRPr="00863DBC">
              <w:rPr>
                <w:rFonts w:ascii="Times New Roman" w:eastAsia="Times New Roman" w:hAnsi="Times New Roman" w:cs="Times New Roman"/>
                <w:color w:val="000000"/>
                <w:sz w:val="24"/>
                <w:szCs w:val="28"/>
                <w:lang w:eastAsia="ru-RU"/>
              </w:rPr>
              <w:t>25,0</w:t>
            </w:r>
          </w:p>
        </w:tc>
      </w:tr>
    </w:tbl>
    <w:p w:rsidR="00551C6E" w:rsidRPr="00863DBC" w:rsidRDefault="00551C6E" w:rsidP="00437DA9">
      <w:pPr>
        <w:spacing w:after="0" w:line="276" w:lineRule="auto"/>
        <w:ind w:firstLine="708"/>
        <w:jc w:val="both"/>
        <w:rPr>
          <w:rFonts w:ascii="Times New Roman" w:hAnsi="Times New Roman" w:cs="Times New Roman"/>
          <w:sz w:val="24"/>
          <w:szCs w:val="28"/>
        </w:rPr>
      </w:pPr>
    </w:p>
    <w:p w:rsidR="00863DBC" w:rsidRDefault="00863DBC" w:rsidP="00863DBC">
      <w:pPr>
        <w:pStyle w:val="a4"/>
        <w:ind w:firstLine="567"/>
        <w:jc w:val="both"/>
        <w:rPr>
          <w:rFonts w:ascii="Times New Roman" w:hAnsi="Times New Roman"/>
          <w:sz w:val="28"/>
          <w:szCs w:val="28"/>
        </w:rPr>
      </w:pPr>
      <w:r w:rsidRPr="00F35819">
        <w:rPr>
          <w:rFonts w:ascii="Times New Roman" w:hAnsi="Times New Roman"/>
          <w:sz w:val="28"/>
          <w:szCs w:val="28"/>
        </w:rPr>
        <w:t xml:space="preserve">Процент занятых мест учителями и учащимися района на муниципальном </w:t>
      </w:r>
      <w:r>
        <w:rPr>
          <w:rFonts w:ascii="Times New Roman" w:hAnsi="Times New Roman"/>
          <w:sz w:val="28"/>
          <w:szCs w:val="28"/>
        </w:rPr>
        <w:t>этапе</w:t>
      </w:r>
      <w:r w:rsidRPr="00F35819">
        <w:rPr>
          <w:rFonts w:ascii="Times New Roman" w:hAnsi="Times New Roman"/>
          <w:sz w:val="28"/>
          <w:szCs w:val="28"/>
        </w:rPr>
        <w:t xml:space="preserve"> конкурс</w:t>
      </w:r>
      <w:r>
        <w:rPr>
          <w:rFonts w:ascii="Times New Roman" w:hAnsi="Times New Roman"/>
          <w:sz w:val="28"/>
          <w:szCs w:val="28"/>
        </w:rPr>
        <w:t>ов также вы сможете увидеть в таблице.</w:t>
      </w:r>
    </w:p>
    <w:p w:rsidR="00863DBC" w:rsidRDefault="00863DBC" w:rsidP="00863DBC">
      <w:pPr>
        <w:pStyle w:val="a4"/>
        <w:ind w:firstLine="567"/>
        <w:jc w:val="both"/>
        <w:rPr>
          <w:rFonts w:ascii="Times New Roman" w:hAnsi="Times New Roman"/>
          <w:sz w:val="28"/>
          <w:szCs w:val="28"/>
        </w:rPr>
      </w:pPr>
    </w:p>
    <w:tbl>
      <w:tblPr>
        <w:tblW w:w="9350" w:type="dxa"/>
        <w:tblInd w:w="-5" w:type="dxa"/>
        <w:tblLayout w:type="fixed"/>
        <w:tblLook w:val="04A0" w:firstRow="1" w:lastRow="0" w:firstColumn="1" w:lastColumn="0" w:noHBand="0" w:noVBand="1"/>
      </w:tblPr>
      <w:tblGrid>
        <w:gridCol w:w="549"/>
        <w:gridCol w:w="3562"/>
        <w:gridCol w:w="709"/>
        <w:gridCol w:w="850"/>
        <w:gridCol w:w="1098"/>
        <w:gridCol w:w="1332"/>
        <w:gridCol w:w="1250"/>
      </w:tblGrid>
      <w:tr w:rsidR="008C5D0C" w:rsidRPr="00863DBC" w:rsidTr="003906DF">
        <w:trPr>
          <w:trHeight w:val="1425"/>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DBC" w:rsidRPr="00863DBC" w:rsidRDefault="00C146A4" w:rsidP="003906D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w:t>
            </w:r>
          </w:p>
        </w:tc>
        <w:tc>
          <w:tcPr>
            <w:tcW w:w="3562" w:type="dxa"/>
            <w:tcBorders>
              <w:top w:val="single" w:sz="4" w:space="0" w:color="auto"/>
              <w:left w:val="nil"/>
              <w:bottom w:val="single" w:sz="4" w:space="0" w:color="auto"/>
              <w:right w:val="single" w:sz="4" w:space="0" w:color="auto"/>
            </w:tcBorders>
            <w:shd w:val="clear" w:color="auto" w:fill="auto"/>
            <w:noWrap/>
            <w:vAlign w:val="center"/>
            <w:hideMark/>
          </w:tcPr>
          <w:p w:rsidR="00863DBC" w:rsidRPr="00863DBC" w:rsidRDefault="00863DBC" w:rsidP="003906DF">
            <w:pPr>
              <w:spacing w:after="0" w:line="240" w:lineRule="auto"/>
              <w:jc w:val="center"/>
              <w:rPr>
                <w:rFonts w:ascii="Times New Roman" w:eastAsia="Times New Roman" w:hAnsi="Times New Roman" w:cs="Times New Roman"/>
                <w:b/>
                <w:bCs/>
                <w:color w:val="000000"/>
                <w:lang w:eastAsia="ru-RU"/>
              </w:rPr>
            </w:pPr>
            <w:r w:rsidRPr="00863DBC">
              <w:rPr>
                <w:rFonts w:ascii="Times New Roman" w:eastAsia="Times New Roman" w:hAnsi="Times New Roman" w:cs="Times New Roman"/>
                <w:b/>
                <w:bCs/>
                <w:color w:val="000000"/>
                <w:lang w:eastAsia="ru-RU"/>
              </w:rPr>
              <w:t>Наименование ОО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63DBC" w:rsidRPr="00863DBC" w:rsidRDefault="00863DBC" w:rsidP="003906DF">
            <w:pPr>
              <w:spacing w:after="0" w:line="240" w:lineRule="auto"/>
              <w:jc w:val="center"/>
              <w:rPr>
                <w:rFonts w:ascii="Times New Roman" w:eastAsia="Times New Roman" w:hAnsi="Times New Roman" w:cs="Times New Roman"/>
                <w:b/>
                <w:bCs/>
                <w:color w:val="000000"/>
                <w:lang w:eastAsia="ru-RU"/>
              </w:rPr>
            </w:pPr>
            <w:r w:rsidRPr="00863DBC">
              <w:rPr>
                <w:rFonts w:ascii="Times New Roman" w:eastAsia="Times New Roman" w:hAnsi="Times New Roman" w:cs="Times New Roman"/>
                <w:b/>
                <w:bCs/>
                <w:color w:val="000000"/>
                <w:lang w:eastAsia="ru-RU"/>
              </w:rPr>
              <w:t>Учителей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63DBC" w:rsidRPr="00863DBC" w:rsidRDefault="00863DBC" w:rsidP="003906DF">
            <w:pPr>
              <w:spacing w:after="0" w:line="240" w:lineRule="auto"/>
              <w:jc w:val="center"/>
              <w:rPr>
                <w:rFonts w:ascii="Times New Roman" w:eastAsia="Times New Roman" w:hAnsi="Times New Roman" w:cs="Times New Roman"/>
                <w:b/>
                <w:bCs/>
                <w:color w:val="000000"/>
                <w:lang w:eastAsia="ru-RU"/>
              </w:rPr>
            </w:pPr>
            <w:r w:rsidRPr="00863DBC">
              <w:rPr>
                <w:rFonts w:ascii="Times New Roman" w:eastAsia="Times New Roman" w:hAnsi="Times New Roman" w:cs="Times New Roman"/>
                <w:b/>
                <w:bCs/>
                <w:color w:val="000000"/>
                <w:lang w:eastAsia="ru-RU"/>
              </w:rPr>
              <w:t>Учащихся</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863DBC" w:rsidRPr="00863DBC" w:rsidRDefault="00863DBC" w:rsidP="003906DF">
            <w:pPr>
              <w:spacing w:after="0" w:line="240" w:lineRule="auto"/>
              <w:jc w:val="center"/>
              <w:rPr>
                <w:rFonts w:ascii="Times New Roman" w:eastAsia="Times New Roman" w:hAnsi="Times New Roman" w:cs="Times New Roman"/>
                <w:b/>
                <w:bCs/>
                <w:color w:val="000000"/>
                <w:lang w:eastAsia="ru-RU"/>
              </w:rPr>
            </w:pPr>
            <w:r w:rsidRPr="00863DBC">
              <w:rPr>
                <w:rFonts w:ascii="Times New Roman" w:eastAsia="Times New Roman" w:hAnsi="Times New Roman" w:cs="Times New Roman"/>
                <w:b/>
                <w:bCs/>
                <w:color w:val="000000"/>
                <w:lang w:eastAsia="ru-RU"/>
              </w:rPr>
              <w:t>Всего</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863DBC" w:rsidRPr="00863DBC" w:rsidRDefault="00863DBC" w:rsidP="003906DF">
            <w:pPr>
              <w:spacing w:after="0" w:line="240" w:lineRule="auto"/>
              <w:jc w:val="center"/>
              <w:rPr>
                <w:rFonts w:ascii="Times New Roman" w:eastAsia="Times New Roman" w:hAnsi="Times New Roman" w:cs="Times New Roman"/>
                <w:b/>
                <w:bCs/>
                <w:color w:val="000000"/>
                <w:lang w:eastAsia="ru-RU"/>
              </w:rPr>
            </w:pPr>
            <w:r w:rsidRPr="00863DBC">
              <w:rPr>
                <w:rFonts w:ascii="Times New Roman" w:eastAsia="Times New Roman" w:hAnsi="Times New Roman" w:cs="Times New Roman"/>
                <w:b/>
                <w:bCs/>
                <w:color w:val="000000"/>
                <w:lang w:eastAsia="ru-RU"/>
              </w:rPr>
              <w:t>Количество занятых мест на МЭ</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863DBC" w:rsidRPr="00863DBC" w:rsidRDefault="00863DBC" w:rsidP="003906DF">
            <w:pPr>
              <w:spacing w:after="0" w:line="240" w:lineRule="auto"/>
              <w:jc w:val="center"/>
              <w:rPr>
                <w:rFonts w:ascii="Times New Roman" w:eastAsia="Times New Roman" w:hAnsi="Times New Roman" w:cs="Times New Roman"/>
                <w:b/>
                <w:bCs/>
                <w:color w:val="000000"/>
                <w:lang w:eastAsia="ru-RU"/>
              </w:rPr>
            </w:pPr>
            <w:r w:rsidRPr="00863DBC">
              <w:rPr>
                <w:rFonts w:ascii="Times New Roman" w:eastAsia="Times New Roman" w:hAnsi="Times New Roman" w:cs="Times New Roman"/>
                <w:b/>
                <w:bCs/>
                <w:color w:val="000000"/>
                <w:lang w:eastAsia="ru-RU"/>
              </w:rPr>
              <w:t>%-ное отношение</w:t>
            </w:r>
            <w:r w:rsidR="0031355A">
              <w:rPr>
                <w:rFonts w:ascii="Times New Roman" w:eastAsia="Times New Roman" w:hAnsi="Times New Roman" w:cs="Times New Roman"/>
                <w:b/>
                <w:bCs/>
                <w:color w:val="000000"/>
                <w:lang w:eastAsia="ru-RU"/>
              </w:rPr>
              <w:t xml:space="preserve"> призовых мест</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«Аймаумахинская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17</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42</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59</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10</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16,9</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«Нижнемахаргинская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20</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72</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92</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14</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15,2</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3</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«Аялизимахинская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19</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51</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70</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10</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14,3</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4</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«Балтамахинская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42</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57</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12,3</w:t>
            </w:r>
          </w:p>
        </w:tc>
      </w:tr>
      <w:tr w:rsidR="008C5D0C" w:rsidRPr="00863DBC" w:rsidTr="008C5D0C">
        <w:trPr>
          <w:trHeight w:val="3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«Урахинская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20</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54</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74</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9</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12,2</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6</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«Краснопартизанская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21</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106</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127</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11</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8,7</w:t>
            </w:r>
          </w:p>
        </w:tc>
      </w:tr>
      <w:tr w:rsidR="008C5D0C" w:rsidRPr="00863DBC" w:rsidTr="008C5D0C">
        <w:trPr>
          <w:trHeight w:val="3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«Бурдекинская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22</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77</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99</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8</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8,1</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8</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«Миглакасимахинская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21</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155</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176</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14</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8,0</w:t>
            </w:r>
          </w:p>
        </w:tc>
      </w:tr>
      <w:tr w:rsidR="008C5D0C" w:rsidRPr="00863DBC" w:rsidTr="008C5D0C">
        <w:trPr>
          <w:trHeight w:val="3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9</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«Кадиркентская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23</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109</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132</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10</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7,6</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10</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«Маммаульская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21</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86</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107</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8</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7,5</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lastRenderedPageBreak/>
              <w:t>11</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«Нижнемулебкинская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23</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101</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124</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9</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7,3</w:t>
            </w:r>
          </w:p>
        </w:tc>
      </w:tr>
      <w:tr w:rsidR="008C5D0C" w:rsidRPr="00863DBC" w:rsidTr="008C5D0C">
        <w:trPr>
          <w:trHeight w:val="3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12</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«Мургукская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33</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222</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255</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17</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6,7</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13</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«Сергокалинская СОШ №1»</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59</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520</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579</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23</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4,0</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14</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«Ванашимахинская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19</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63</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82</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3</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3,7</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15</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«Кичигамринская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27</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166</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193</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3,6</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16</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«Канасирагинская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16</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41</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57</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3,5</w:t>
            </w:r>
          </w:p>
        </w:tc>
      </w:tr>
      <w:tr w:rsidR="008C5D0C" w:rsidRPr="00863DBC" w:rsidTr="008C5D0C">
        <w:trPr>
          <w:trHeight w:val="3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17</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«Дегвинская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22</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72</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94</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3</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3,2</w:t>
            </w:r>
          </w:p>
        </w:tc>
      </w:tr>
      <w:tr w:rsidR="008C5D0C" w:rsidRPr="00863DBC" w:rsidTr="008C5D0C">
        <w:trPr>
          <w:trHeight w:val="3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18</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«Мюрегинская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59</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490</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549</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16</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2,9</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19</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«Бурхимахинская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26</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143</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169</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4</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2,4</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20</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«Сергокалинская СОШ №2»</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86</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976</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1062</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13</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1,2</w:t>
            </w:r>
          </w:p>
        </w:tc>
      </w:tr>
      <w:tr w:rsidR="008C5D0C" w:rsidRPr="00863DBC" w:rsidTr="008C5D0C">
        <w:trPr>
          <w:trHeight w:val="6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21</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«Новомугринская СОШ»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20</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72</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92</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w:t>
            </w: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1,1</w:t>
            </w:r>
          </w:p>
        </w:tc>
      </w:tr>
      <w:tr w:rsidR="008C5D0C" w:rsidRPr="00863DBC" w:rsidTr="008C5D0C">
        <w:trPr>
          <w:trHeight w:val="300"/>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22</w:t>
            </w:r>
          </w:p>
        </w:tc>
        <w:tc>
          <w:tcPr>
            <w:tcW w:w="3562"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63DBC">
            <w:pPr>
              <w:spacing w:after="0" w:line="240" w:lineRule="auto"/>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МКОУ «Цурмахинская НОШ»</w:t>
            </w:r>
          </w:p>
        </w:tc>
        <w:tc>
          <w:tcPr>
            <w:tcW w:w="709" w:type="dxa"/>
            <w:tcBorders>
              <w:top w:val="nil"/>
              <w:left w:val="nil"/>
              <w:bottom w:val="single" w:sz="4" w:space="0" w:color="auto"/>
              <w:right w:val="single" w:sz="4" w:space="0" w:color="auto"/>
            </w:tcBorders>
            <w:shd w:val="clear" w:color="auto" w:fill="auto"/>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31</w:t>
            </w:r>
          </w:p>
        </w:tc>
        <w:tc>
          <w:tcPr>
            <w:tcW w:w="1098"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37</w:t>
            </w:r>
          </w:p>
        </w:tc>
        <w:tc>
          <w:tcPr>
            <w:tcW w:w="1332"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p>
        </w:tc>
        <w:tc>
          <w:tcPr>
            <w:tcW w:w="1250" w:type="dxa"/>
            <w:tcBorders>
              <w:top w:val="nil"/>
              <w:left w:val="nil"/>
              <w:bottom w:val="single" w:sz="4" w:space="0" w:color="auto"/>
              <w:right w:val="single" w:sz="4" w:space="0" w:color="auto"/>
            </w:tcBorders>
            <w:shd w:val="clear" w:color="auto" w:fill="auto"/>
            <w:noWrap/>
            <w:vAlign w:val="center"/>
            <w:hideMark/>
          </w:tcPr>
          <w:p w:rsidR="00863DBC" w:rsidRPr="00863DBC" w:rsidRDefault="00863DBC" w:rsidP="008C5D0C">
            <w:pPr>
              <w:spacing w:after="0" w:line="240" w:lineRule="auto"/>
              <w:jc w:val="center"/>
              <w:rPr>
                <w:rFonts w:ascii="Times New Roman" w:eastAsia="Times New Roman" w:hAnsi="Times New Roman" w:cs="Times New Roman"/>
                <w:color w:val="000000"/>
                <w:lang w:eastAsia="ru-RU"/>
              </w:rPr>
            </w:pPr>
            <w:r w:rsidRPr="00863DBC">
              <w:rPr>
                <w:rFonts w:ascii="Times New Roman" w:eastAsia="Times New Roman" w:hAnsi="Times New Roman" w:cs="Times New Roman"/>
                <w:color w:val="000000"/>
                <w:lang w:eastAsia="ru-RU"/>
              </w:rPr>
              <w:t>0,0</w:t>
            </w:r>
          </w:p>
        </w:tc>
      </w:tr>
    </w:tbl>
    <w:p w:rsidR="00863DBC" w:rsidRDefault="00863DBC" w:rsidP="00863DBC">
      <w:pPr>
        <w:pStyle w:val="a4"/>
        <w:ind w:firstLine="567"/>
        <w:jc w:val="both"/>
        <w:rPr>
          <w:rFonts w:ascii="Times New Roman" w:hAnsi="Times New Roman"/>
          <w:sz w:val="28"/>
          <w:szCs w:val="28"/>
        </w:rPr>
      </w:pPr>
    </w:p>
    <w:p w:rsidR="00D7594D" w:rsidRDefault="008C5D0C" w:rsidP="00C36A99">
      <w:pPr>
        <w:spacing w:after="0" w:line="240" w:lineRule="auto"/>
        <w:ind w:firstLine="709"/>
        <w:jc w:val="center"/>
        <w:rPr>
          <w:rFonts w:ascii="Times New Roman" w:hAnsi="Times New Roman" w:cs="Times New Roman"/>
          <w:b/>
          <w:color w:val="000000" w:themeColor="text1"/>
          <w:sz w:val="28"/>
          <w:szCs w:val="28"/>
        </w:rPr>
      </w:pPr>
      <w:r w:rsidRPr="008C5D0C">
        <w:rPr>
          <w:rFonts w:ascii="Times New Roman" w:hAnsi="Times New Roman" w:cs="Times New Roman"/>
          <w:b/>
          <w:color w:val="000000" w:themeColor="text1"/>
          <w:sz w:val="28"/>
          <w:szCs w:val="28"/>
        </w:rPr>
        <w:t>Итоги республиканских конкурсов:</w:t>
      </w:r>
    </w:p>
    <w:p w:rsidR="008C5D0C" w:rsidRDefault="008C5D0C" w:rsidP="00C36A99">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Среди педагогов</w:t>
      </w:r>
      <w:r w:rsidR="00C36A99">
        <w:rPr>
          <w:rFonts w:ascii="Times New Roman" w:hAnsi="Times New Roman" w:cs="Times New Roman"/>
          <w:b/>
          <w:color w:val="000000" w:themeColor="text1"/>
          <w:sz w:val="28"/>
          <w:szCs w:val="28"/>
        </w:rPr>
        <w:t xml:space="preserve"> – 8 мест</w:t>
      </w:r>
    </w:p>
    <w:p w:rsidR="008C5D0C" w:rsidRPr="00C36A99" w:rsidRDefault="008C5D0C" w:rsidP="00C36A99">
      <w:pPr>
        <w:pStyle w:val="a6"/>
        <w:numPr>
          <w:ilvl w:val="0"/>
          <w:numId w:val="23"/>
        </w:numPr>
        <w:spacing w:line="240" w:lineRule="auto"/>
        <w:ind w:left="0" w:firstLine="567"/>
        <w:jc w:val="both"/>
        <w:rPr>
          <w:rFonts w:ascii="Times New Roman" w:hAnsi="Times New Roman" w:cs="Times New Roman"/>
          <w:b/>
          <w:bCs/>
          <w:sz w:val="28"/>
          <w:szCs w:val="28"/>
        </w:rPr>
      </w:pPr>
      <w:r w:rsidRPr="00C36A99">
        <w:rPr>
          <w:rFonts w:ascii="Times New Roman" w:hAnsi="Times New Roman" w:cs="Times New Roman"/>
          <w:b/>
          <w:bCs/>
          <w:sz w:val="28"/>
          <w:szCs w:val="28"/>
        </w:rPr>
        <w:t>Республиканский конкурс педагогов на лучший урок «Литературная гостиная «Фазу Алиева», посвященный 90-летию со дня рождения Фазу Алиевой</w:t>
      </w:r>
    </w:p>
    <w:p w:rsidR="008C5D0C" w:rsidRPr="008C5D0C" w:rsidRDefault="008C5D0C" w:rsidP="00C36A99">
      <w:pPr>
        <w:pStyle w:val="a6"/>
        <w:spacing w:line="240" w:lineRule="auto"/>
        <w:ind w:left="0" w:firstLine="567"/>
        <w:jc w:val="both"/>
        <w:rPr>
          <w:rFonts w:ascii="Times New Roman" w:hAnsi="Times New Roman" w:cs="Times New Roman"/>
          <w:iCs/>
          <w:sz w:val="28"/>
          <w:szCs w:val="28"/>
        </w:rPr>
      </w:pPr>
      <w:r w:rsidRPr="008C5D0C">
        <w:rPr>
          <w:rFonts w:ascii="Times New Roman" w:hAnsi="Times New Roman" w:cs="Times New Roman"/>
          <w:bCs/>
          <w:sz w:val="28"/>
          <w:szCs w:val="28"/>
          <w:lang w:val="en-US"/>
        </w:rPr>
        <w:t>III</w:t>
      </w:r>
      <w:r w:rsidRPr="008C5D0C">
        <w:rPr>
          <w:rFonts w:ascii="Times New Roman" w:hAnsi="Times New Roman" w:cs="Times New Roman"/>
          <w:bCs/>
          <w:sz w:val="28"/>
          <w:szCs w:val="28"/>
        </w:rPr>
        <w:t xml:space="preserve"> место - </w:t>
      </w:r>
      <w:r w:rsidRPr="008C5D0C">
        <w:rPr>
          <w:rFonts w:ascii="Times New Roman" w:hAnsi="Times New Roman" w:cs="Times New Roman"/>
          <w:iCs/>
          <w:sz w:val="28"/>
          <w:szCs w:val="28"/>
        </w:rPr>
        <w:t>Гаджиева Насибат Зайпуллаевна, учитель родного языка и литературы МКОУ «Краснопартизанская СОШ»;</w:t>
      </w:r>
    </w:p>
    <w:p w:rsidR="008C5D0C" w:rsidRPr="00C36A99" w:rsidRDefault="008C5D0C" w:rsidP="00C36A99">
      <w:pPr>
        <w:pStyle w:val="a6"/>
        <w:numPr>
          <w:ilvl w:val="0"/>
          <w:numId w:val="23"/>
        </w:numPr>
        <w:spacing w:line="240" w:lineRule="auto"/>
        <w:ind w:left="0" w:firstLine="567"/>
        <w:jc w:val="both"/>
        <w:rPr>
          <w:rFonts w:ascii="Times New Roman" w:hAnsi="Times New Roman" w:cs="Times New Roman"/>
          <w:b/>
          <w:bCs/>
          <w:sz w:val="28"/>
          <w:szCs w:val="28"/>
        </w:rPr>
      </w:pPr>
      <w:r w:rsidRPr="008C5D0C">
        <w:rPr>
          <w:rFonts w:ascii="Times New Roman" w:hAnsi="Times New Roman" w:cs="Times New Roman"/>
          <w:bCs/>
          <w:color w:val="44546A" w:themeColor="text2"/>
          <w:sz w:val="28"/>
          <w:szCs w:val="28"/>
        </w:rPr>
        <w:t xml:space="preserve"> </w:t>
      </w:r>
      <w:r w:rsidRPr="00C36A99">
        <w:rPr>
          <w:rFonts w:ascii="Times New Roman" w:hAnsi="Times New Roman" w:cs="Times New Roman"/>
          <w:b/>
          <w:sz w:val="28"/>
          <w:szCs w:val="28"/>
        </w:rPr>
        <w:t>Р</w:t>
      </w:r>
      <w:r w:rsidRPr="00C36A99">
        <w:rPr>
          <w:rFonts w:ascii="Times New Roman" w:hAnsi="Times New Roman" w:cs="Times New Roman"/>
          <w:b/>
          <w:bCs/>
          <w:sz w:val="28"/>
          <w:szCs w:val="28"/>
        </w:rPr>
        <w:t>егиональный этап Всероссийского конкурса методических разработок для преподавателей русского государственного и родных языков народов Российской Федерации</w:t>
      </w:r>
      <w:r w:rsidRPr="00C36A99">
        <w:rPr>
          <w:rFonts w:ascii="Times New Roman" w:hAnsi="Times New Roman" w:cs="Times New Roman"/>
          <w:b/>
          <w:bCs/>
          <w:color w:val="44546A" w:themeColor="text2"/>
          <w:sz w:val="28"/>
          <w:szCs w:val="28"/>
        </w:rPr>
        <w:t xml:space="preserve"> </w:t>
      </w:r>
    </w:p>
    <w:p w:rsidR="008C5D0C" w:rsidRPr="008C5D0C" w:rsidRDefault="008C5D0C" w:rsidP="00C36A99">
      <w:pPr>
        <w:pStyle w:val="a6"/>
        <w:spacing w:line="240" w:lineRule="auto"/>
        <w:ind w:left="0" w:firstLine="567"/>
        <w:jc w:val="both"/>
        <w:rPr>
          <w:rFonts w:ascii="Times New Roman" w:hAnsi="Times New Roman" w:cs="Times New Roman"/>
          <w:iCs/>
          <w:sz w:val="28"/>
          <w:szCs w:val="28"/>
        </w:rPr>
      </w:pPr>
      <w:r w:rsidRPr="008C5D0C">
        <w:rPr>
          <w:rFonts w:ascii="Times New Roman" w:hAnsi="Times New Roman" w:cs="Times New Roman"/>
          <w:bCs/>
          <w:sz w:val="28"/>
          <w:szCs w:val="28"/>
          <w:lang w:val="en-US"/>
        </w:rPr>
        <w:t>II</w:t>
      </w:r>
      <w:r w:rsidRPr="008C5D0C">
        <w:rPr>
          <w:rFonts w:ascii="Times New Roman" w:hAnsi="Times New Roman" w:cs="Times New Roman"/>
          <w:bCs/>
          <w:sz w:val="28"/>
          <w:szCs w:val="28"/>
        </w:rPr>
        <w:t xml:space="preserve"> место - </w:t>
      </w:r>
      <w:r w:rsidRPr="008C5D0C">
        <w:rPr>
          <w:rFonts w:ascii="Times New Roman" w:hAnsi="Times New Roman" w:cs="Times New Roman"/>
          <w:iCs/>
          <w:sz w:val="28"/>
          <w:szCs w:val="28"/>
        </w:rPr>
        <w:t>Гаджиева Насибат Зайпуллаевна, учитель родного языка и литературы МКОУ «Краснопартизанская СОШ»;</w:t>
      </w:r>
    </w:p>
    <w:p w:rsidR="008C5D0C" w:rsidRPr="00C36A99" w:rsidRDefault="008C5D0C" w:rsidP="00C36A99">
      <w:pPr>
        <w:pStyle w:val="a6"/>
        <w:numPr>
          <w:ilvl w:val="0"/>
          <w:numId w:val="23"/>
        </w:numPr>
        <w:spacing w:line="240" w:lineRule="auto"/>
        <w:ind w:left="0" w:firstLine="567"/>
        <w:jc w:val="both"/>
        <w:rPr>
          <w:rFonts w:ascii="Times New Roman" w:hAnsi="Times New Roman" w:cs="Times New Roman"/>
          <w:b/>
          <w:bCs/>
          <w:sz w:val="28"/>
          <w:szCs w:val="28"/>
        </w:rPr>
      </w:pPr>
      <w:r w:rsidRPr="00C36A99">
        <w:rPr>
          <w:rFonts w:ascii="Times New Roman" w:hAnsi="Times New Roman" w:cs="Times New Roman"/>
          <w:b/>
          <w:bCs/>
          <w:sz w:val="28"/>
          <w:szCs w:val="28"/>
        </w:rPr>
        <w:t>Межрегиональный конкурс "Язык предков", посвященный Международному Дню родного языка в номинации «Декламация на родном языке»</w:t>
      </w:r>
    </w:p>
    <w:p w:rsidR="008C5D0C" w:rsidRPr="008C5D0C" w:rsidRDefault="008C5D0C" w:rsidP="00C36A99">
      <w:pPr>
        <w:pStyle w:val="a6"/>
        <w:spacing w:line="240" w:lineRule="auto"/>
        <w:ind w:left="0" w:firstLine="567"/>
        <w:jc w:val="both"/>
        <w:rPr>
          <w:rFonts w:ascii="Times New Roman" w:hAnsi="Times New Roman" w:cs="Times New Roman"/>
          <w:iCs/>
          <w:sz w:val="28"/>
          <w:szCs w:val="28"/>
        </w:rPr>
      </w:pPr>
      <w:r w:rsidRPr="008C5D0C">
        <w:rPr>
          <w:rFonts w:ascii="Times New Roman" w:hAnsi="Times New Roman" w:cs="Times New Roman"/>
          <w:bCs/>
          <w:sz w:val="28"/>
          <w:szCs w:val="28"/>
          <w:lang w:val="en-US"/>
        </w:rPr>
        <w:t>I</w:t>
      </w:r>
      <w:r w:rsidRPr="008C5D0C">
        <w:rPr>
          <w:rFonts w:ascii="Times New Roman" w:hAnsi="Times New Roman" w:cs="Times New Roman"/>
          <w:bCs/>
          <w:sz w:val="28"/>
          <w:szCs w:val="28"/>
        </w:rPr>
        <w:t xml:space="preserve"> место - </w:t>
      </w:r>
      <w:r w:rsidRPr="008C5D0C">
        <w:rPr>
          <w:rFonts w:ascii="Times New Roman" w:hAnsi="Times New Roman" w:cs="Times New Roman"/>
          <w:iCs/>
          <w:sz w:val="28"/>
          <w:szCs w:val="28"/>
        </w:rPr>
        <w:t>Гаджиева Насибат Зайпуллаевна, учитель родного языка и литературы МКОУ «Краснопартизанская СОШ»;</w:t>
      </w:r>
    </w:p>
    <w:p w:rsidR="008C5D0C" w:rsidRPr="00C36A99" w:rsidRDefault="008C5D0C" w:rsidP="00C36A99">
      <w:pPr>
        <w:pStyle w:val="a6"/>
        <w:numPr>
          <w:ilvl w:val="0"/>
          <w:numId w:val="23"/>
        </w:numPr>
        <w:spacing w:after="0" w:line="240" w:lineRule="auto"/>
        <w:ind w:left="0" w:firstLine="567"/>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Республиканский тотальный диктант по даргинскому языку</w:t>
      </w:r>
    </w:p>
    <w:p w:rsidR="008C5D0C" w:rsidRDefault="008C5D0C" w:rsidP="00C36A99">
      <w:pPr>
        <w:pStyle w:val="a6"/>
        <w:spacing w:line="240" w:lineRule="auto"/>
        <w:ind w:left="0" w:firstLine="567"/>
        <w:jc w:val="both"/>
        <w:rPr>
          <w:rFonts w:ascii="Times New Roman" w:hAnsi="Times New Roman" w:cs="Times New Roman"/>
          <w:iCs/>
          <w:sz w:val="28"/>
          <w:szCs w:val="28"/>
        </w:rPr>
      </w:pPr>
      <w:r w:rsidRPr="008C5D0C">
        <w:rPr>
          <w:rFonts w:ascii="Times New Roman" w:hAnsi="Times New Roman" w:cs="Times New Roman"/>
          <w:bCs/>
          <w:sz w:val="28"/>
          <w:szCs w:val="28"/>
          <w:lang w:val="en-US"/>
        </w:rPr>
        <w:t>I</w:t>
      </w:r>
      <w:r w:rsidRPr="008C5D0C">
        <w:rPr>
          <w:rFonts w:ascii="Times New Roman" w:hAnsi="Times New Roman" w:cs="Times New Roman"/>
          <w:bCs/>
          <w:sz w:val="28"/>
          <w:szCs w:val="28"/>
        </w:rPr>
        <w:t xml:space="preserve"> место - </w:t>
      </w:r>
      <w:r w:rsidRPr="008C5D0C">
        <w:rPr>
          <w:rFonts w:ascii="Times New Roman" w:hAnsi="Times New Roman" w:cs="Times New Roman"/>
          <w:iCs/>
          <w:sz w:val="28"/>
          <w:szCs w:val="28"/>
        </w:rPr>
        <w:t>Гаджиева Насибат Зайпуллаевна, учитель родного языка и литературы МКОУ «Краснопартизанская СОШ»;</w:t>
      </w:r>
    </w:p>
    <w:p w:rsidR="00372BC8" w:rsidRPr="00C36A99" w:rsidRDefault="00372BC8" w:rsidP="00C36A99">
      <w:pPr>
        <w:pStyle w:val="a6"/>
        <w:numPr>
          <w:ilvl w:val="0"/>
          <w:numId w:val="23"/>
        </w:numPr>
        <w:spacing w:line="240" w:lineRule="auto"/>
        <w:ind w:left="0" w:firstLine="567"/>
        <w:jc w:val="both"/>
        <w:rPr>
          <w:rFonts w:ascii="Times New Roman" w:hAnsi="Times New Roman" w:cs="Times New Roman"/>
          <w:b/>
          <w:iCs/>
          <w:sz w:val="28"/>
          <w:szCs w:val="28"/>
        </w:rPr>
      </w:pPr>
      <w:r w:rsidRPr="00C36A99">
        <w:rPr>
          <w:rFonts w:ascii="Times New Roman" w:hAnsi="Times New Roman" w:cs="Times New Roman"/>
          <w:b/>
          <w:iCs/>
          <w:sz w:val="28"/>
          <w:szCs w:val="28"/>
        </w:rPr>
        <w:t>Тотальный диктант на р</w:t>
      </w:r>
      <w:r w:rsidR="00917DEA">
        <w:rPr>
          <w:rFonts w:ascii="Times New Roman" w:hAnsi="Times New Roman" w:cs="Times New Roman"/>
          <w:b/>
          <w:iCs/>
          <w:sz w:val="28"/>
          <w:szCs w:val="28"/>
        </w:rPr>
        <w:t>одном</w:t>
      </w:r>
      <w:r w:rsidRPr="00C36A99">
        <w:rPr>
          <w:rFonts w:ascii="Times New Roman" w:hAnsi="Times New Roman" w:cs="Times New Roman"/>
          <w:b/>
          <w:iCs/>
          <w:sz w:val="28"/>
          <w:szCs w:val="28"/>
        </w:rPr>
        <w:t xml:space="preserve"> языке</w:t>
      </w:r>
    </w:p>
    <w:p w:rsidR="00372BC8" w:rsidRDefault="00372BC8" w:rsidP="00C36A99">
      <w:pPr>
        <w:pStyle w:val="a6"/>
        <w:spacing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lang w:val="en-US"/>
        </w:rPr>
        <w:t>I</w:t>
      </w:r>
      <w:r>
        <w:rPr>
          <w:rFonts w:ascii="Times New Roman" w:hAnsi="Times New Roman" w:cs="Times New Roman"/>
          <w:iCs/>
          <w:sz w:val="28"/>
          <w:szCs w:val="28"/>
        </w:rPr>
        <w:t xml:space="preserve"> место – Алиханов М.А., Бурхимахинская СОШ;</w:t>
      </w:r>
    </w:p>
    <w:p w:rsidR="00372BC8" w:rsidRPr="00C36A99" w:rsidRDefault="00372BC8" w:rsidP="00C36A99">
      <w:pPr>
        <w:pStyle w:val="a6"/>
        <w:numPr>
          <w:ilvl w:val="0"/>
          <w:numId w:val="23"/>
        </w:numPr>
        <w:spacing w:line="240" w:lineRule="auto"/>
        <w:ind w:left="0" w:firstLine="567"/>
        <w:jc w:val="both"/>
        <w:rPr>
          <w:rFonts w:ascii="Times New Roman" w:hAnsi="Times New Roman" w:cs="Times New Roman"/>
          <w:b/>
          <w:iCs/>
          <w:sz w:val="28"/>
          <w:szCs w:val="28"/>
        </w:rPr>
      </w:pPr>
      <w:r w:rsidRPr="00C36A99">
        <w:rPr>
          <w:rFonts w:ascii="Times New Roman" w:hAnsi="Times New Roman" w:cs="Times New Roman"/>
          <w:b/>
          <w:iCs/>
          <w:sz w:val="28"/>
          <w:szCs w:val="28"/>
        </w:rPr>
        <w:t>Республиканский конкурс Лучший кабинет родного языка -2023г»</w:t>
      </w:r>
    </w:p>
    <w:p w:rsidR="008C5D0C" w:rsidRPr="008C5D0C" w:rsidRDefault="00372BC8" w:rsidP="00C36A99">
      <w:pPr>
        <w:pStyle w:val="a6"/>
        <w:spacing w:line="240" w:lineRule="auto"/>
        <w:ind w:left="0" w:firstLine="567"/>
        <w:jc w:val="both"/>
        <w:rPr>
          <w:rFonts w:ascii="Times New Roman" w:hAnsi="Times New Roman" w:cs="Times New Roman"/>
          <w:b/>
          <w:color w:val="000000" w:themeColor="text1"/>
          <w:sz w:val="28"/>
          <w:szCs w:val="28"/>
        </w:rPr>
      </w:pPr>
      <w:r>
        <w:rPr>
          <w:rFonts w:ascii="Times New Roman" w:hAnsi="Times New Roman" w:cs="Times New Roman"/>
          <w:iCs/>
          <w:sz w:val="28"/>
          <w:szCs w:val="28"/>
          <w:lang w:val="en-US"/>
        </w:rPr>
        <w:lastRenderedPageBreak/>
        <w:t>II</w:t>
      </w:r>
      <w:r>
        <w:rPr>
          <w:rFonts w:ascii="Times New Roman" w:hAnsi="Times New Roman" w:cs="Times New Roman"/>
          <w:iCs/>
          <w:sz w:val="28"/>
          <w:szCs w:val="28"/>
        </w:rPr>
        <w:t xml:space="preserve"> место – Магомедова Патимат Гаджиевна, учитель родного языка МКОУ «Сергокалинская СОШ №1»;</w:t>
      </w:r>
    </w:p>
    <w:p w:rsidR="008C5D0C" w:rsidRPr="00C36A99" w:rsidRDefault="000166E4" w:rsidP="00C36A99">
      <w:pPr>
        <w:pStyle w:val="a6"/>
        <w:numPr>
          <w:ilvl w:val="0"/>
          <w:numId w:val="23"/>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Росконкурс: Внеурочная деятельность в рамках ФГОС</w:t>
      </w:r>
    </w:p>
    <w:p w:rsidR="000166E4" w:rsidRDefault="000166E4" w:rsidP="00C36A99">
      <w:pPr>
        <w:pStyle w:val="a6"/>
        <w:spacing w:after="0" w:line="240" w:lineRule="auto"/>
        <w:ind w:left="0" w:firstLine="567"/>
        <w:jc w:val="both"/>
        <w:rPr>
          <w:rFonts w:ascii="Times New Roman" w:hAnsi="Times New Roman" w:cs="Times New Roman"/>
          <w:color w:val="000000" w:themeColor="text1"/>
          <w:sz w:val="28"/>
          <w:szCs w:val="28"/>
        </w:rPr>
      </w:pPr>
      <w:r w:rsidRPr="000166E4">
        <w:rPr>
          <w:rFonts w:ascii="Times New Roman" w:hAnsi="Times New Roman" w:cs="Times New Roman"/>
          <w:color w:val="000000" w:themeColor="text1"/>
          <w:sz w:val="28"/>
          <w:szCs w:val="28"/>
          <w:lang w:val="en-US"/>
        </w:rPr>
        <w:t>III</w:t>
      </w:r>
      <w:r w:rsidRPr="000166E4">
        <w:rPr>
          <w:rFonts w:ascii="Times New Roman" w:hAnsi="Times New Roman" w:cs="Times New Roman"/>
          <w:color w:val="000000" w:themeColor="text1"/>
          <w:sz w:val="28"/>
          <w:szCs w:val="28"/>
        </w:rPr>
        <w:t xml:space="preserve"> место – Зулпикарова Чамсият Микаиловна, МКОУ </w:t>
      </w:r>
      <w:r w:rsidR="00551ED1">
        <w:rPr>
          <w:rFonts w:ascii="Times New Roman" w:hAnsi="Times New Roman" w:cs="Times New Roman"/>
          <w:color w:val="000000" w:themeColor="text1"/>
          <w:sz w:val="28"/>
          <w:szCs w:val="28"/>
        </w:rPr>
        <w:t>«</w:t>
      </w:r>
      <w:r w:rsidRPr="000166E4">
        <w:rPr>
          <w:rFonts w:ascii="Times New Roman" w:hAnsi="Times New Roman" w:cs="Times New Roman"/>
          <w:color w:val="000000" w:themeColor="text1"/>
          <w:sz w:val="28"/>
          <w:szCs w:val="28"/>
        </w:rPr>
        <w:t>Балтамахинская СОШ»</w:t>
      </w:r>
      <w:r w:rsidR="00551ED1">
        <w:rPr>
          <w:rFonts w:ascii="Times New Roman" w:hAnsi="Times New Roman" w:cs="Times New Roman"/>
          <w:color w:val="000000" w:themeColor="text1"/>
          <w:sz w:val="28"/>
          <w:szCs w:val="28"/>
        </w:rPr>
        <w:t>;</w:t>
      </w:r>
    </w:p>
    <w:p w:rsidR="00551ED1" w:rsidRPr="00C36A99" w:rsidRDefault="00551ED1" w:rsidP="00C36A99">
      <w:pPr>
        <w:pStyle w:val="a6"/>
        <w:numPr>
          <w:ilvl w:val="0"/>
          <w:numId w:val="23"/>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Конкурс «И дальше века длится день»</w:t>
      </w:r>
    </w:p>
    <w:p w:rsidR="00551ED1" w:rsidRPr="00551ED1" w:rsidRDefault="00551ED1"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xml:space="preserve"> место – Гапизова Галина Валерьяновна, старшая вожатая МКОУ «Нижнемахаргинская СОШ».</w:t>
      </w:r>
    </w:p>
    <w:p w:rsidR="008C5D0C" w:rsidRDefault="008C5D0C" w:rsidP="00C36A99">
      <w:pPr>
        <w:spacing w:after="0" w:line="240" w:lineRule="auto"/>
        <w:ind w:firstLine="567"/>
        <w:jc w:val="center"/>
        <w:rPr>
          <w:rFonts w:ascii="Times New Roman" w:hAnsi="Times New Roman" w:cs="Times New Roman"/>
          <w:b/>
          <w:color w:val="000000" w:themeColor="text1"/>
          <w:sz w:val="28"/>
          <w:szCs w:val="28"/>
        </w:rPr>
      </w:pPr>
    </w:p>
    <w:p w:rsidR="008C5D0C" w:rsidRDefault="008C5D0C" w:rsidP="00C36A99">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Среди учащихся</w:t>
      </w:r>
      <w:r w:rsidR="00C36A99">
        <w:rPr>
          <w:rFonts w:ascii="Times New Roman" w:hAnsi="Times New Roman" w:cs="Times New Roman"/>
          <w:b/>
          <w:color w:val="000000" w:themeColor="text1"/>
          <w:sz w:val="28"/>
          <w:szCs w:val="28"/>
        </w:rPr>
        <w:t xml:space="preserve"> – </w:t>
      </w:r>
      <w:r w:rsidR="0031355A">
        <w:rPr>
          <w:rFonts w:ascii="Times New Roman" w:hAnsi="Times New Roman" w:cs="Times New Roman"/>
          <w:b/>
          <w:color w:val="000000" w:themeColor="text1"/>
          <w:sz w:val="28"/>
          <w:szCs w:val="28"/>
        </w:rPr>
        <w:t>33</w:t>
      </w:r>
      <w:r w:rsidR="00C36A99">
        <w:rPr>
          <w:rFonts w:ascii="Times New Roman" w:hAnsi="Times New Roman" w:cs="Times New Roman"/>
          <w:b/>
          <w:color w:val="000000" w:themeColor="text1"/>
          <w:sz w:val="28"/>
          <w:szCs w:val="28"/>
        </w:rPr>
        <w:t xml:space="preserve"> мест</w:t>
      </w:r>
    </w:p>
    <w:p w:rsidR="008C5D0C" w:rsidRPr="00C36A99" w:rsidRDefault="008C5D0C"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Республиканский конкурс «Науки юношей питают»</w:t>
      </w:r>
    </w:p>
    <w:p w:rsidR="008C5D0C" w:rsidRDefault="008C5D0C" w:rsidP="00C36A99">
      <w:pPr>
        <w:spacing w:after="0" w:line="240" w:lineRule="auto"/>
        <w:ind w:firstLine="567"/>
        <w:jc w:val="both"/>
        <w:rPr>
          <w:rFonts w:ascii="Times New Roman" w:hAnsi="Times New Roman" w:cs="Times New Roman"/>
          <w:color w:val="000000" w:themeColor="text1"/>
          <w:sz w:val="28"/>
          <w:szCs w:val="28"/>
        </w:rPr>
      </w:pPr>
      <w:r w:rsidRPr="008C5D0C">
        <w:rPr>
          <w:rFonts w:ascii="Times New Roman" w:hAnsi="Times New Roman" w:cs="Times New Roman"/>
          <w:color w:val="000000" w:themeColor="text1"/>
          <w:sz w:val="28"/>
          <w:szCs w:val="28"/>
          <w:lang w:val="en-US"/>
        </w:rPr>
        <w:t>I</w:t>
      </w:r>
      <w:r w:rsidRPr="008C5D0C">
        <w:rPr>
          <w:rFonts w:ascii="Times New Roman" w:hAnsi="Times New Roman" w:cs="Times New Roman"/>
          <w:color w:val="000000" w:themeColor="text1"/>
          <w:sz w:val="28"/>
          <w:szCs w:val="28"/>
        </w:rPr>
        <w:t xml:space="preserve"> место – Нурбагандов </w:t>
      </w:r>
      <w:r w:rsidR="000166E4">
        <w:rPr>
          <w:rFonts w:ascii="Times New Roman" w:hAnsi="Times New Roman" w:cs="Times New Roman"/>
          <w:color w:val="000000" w:themeColor="text1"/>
          <w:sz w:val="28"/>
          <w:szCs w:val="28"/>
        </w:rPr>
        <w:t>Магомед</w:t>
      </w:r>
      <w:r w:rsidRPr="008C5D0C">
        <w:rPr>
          <w:rFonts w:ascii="Times New Roman" w:hAnsi="Times New Roman" w:cs="Times New Roman"/>
          <w:color w:val="000000" w:themeColor="text1"/>
          <w:sz w:val="28"/>
          <w:szCs w:val="28"/>
        </w:rPr>
        <w:t xml:space="preserve">, </w:t>
      </w:r>
      <w:r w:rsidR="00C36A99">
        <w:rPr>
          <w:rFonts w:ascii="Times New Roman" w:hAnsi="Times New Roman" w:cs="Times New Roman"/>
          <w:color w:val="000000" w:themeColor="text1"/>
          <w:sz w:val="28"/>
          <w:szCs w:val="28"/>
        </w:rPr>
        <w:t>МКОУ «</w:t>
      </w:r>
      <w:r w:rsidRPr="008C5D0C">
        <w:rPr>
          <w:rFonts w:ascii="Times New Roman" w:hAnsi="Times New Roman" w:cs="Times New Roman"/>
          <w:color w:val="000000" w:themeColor="text1"/>
          <w:sz w:val="28"/>
          <w:szCs w:val="28"/>
        </w:rPr>
        <w:t>Краснопартизанская СОШ</w:t>
      </w:r>
      <w:r w:rsidR="00C36A99">
        <w:rPr>
          <w:rFonts w:ascii="Times New Roman" w:hAnsi="Times New Roman" w:cs="Times New Roman"/>
          <w:color w:val="000000" w:themeColor="text1"/>
          <w:sz w:val="28"/>
          <w:szCs w:val="28"/>
        </w:rPr>
        <w:t>»</w:t>
      </w:r>
      <w:r w:rsidRPr="008C5D0C">
        <w:rPr>
          <w:rFonts w:ascii="Times New Roman" w:hAnsi="Times New Roman" w:cs="Times New Roman"/>
          <w:color w:val="000000" w:themeColor="text1"/>
          <w:sz w:val="28"/>
          <w:szCs w:val="28"/>
        </w:rPr>
        <w:t>. Руководитель: Гаджиева Н.З.</w:t>
      </w:r>
    </w:p>
    <w:p w:rsidR="00372BC8" w:rsidRPr="00C36A99" w:rsidRDefault="00372BC8"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 xml:space="preserve">Всероссийский творческий конкурс «Пусть слово доброе душу разбудит…» в </w:t>
      </w:r>
      <w:proofErr w:type="gramStart"/>
      <w:r w:rsidRPr="00C36A99">
        <w:rPr>
          <w:rFonts w:ascii="Times New Roman" w:hAnsi="Times New Roman" w:cs="Times New Roman"/>
          <w:b/>
          <w:color w:val="000000" w:themeColor="text1"/>
          <w:sz w:val="28"/>
          <w:szCs w:val="28"/>
        </w:rPr>
        <w:t>номинации ,,Поэзия</w:t>
      </w:r>
      <w:proofErr w:type="gramEnd"/>
      <w:r w:rsidRPr="00C36A99">
        <w:rPr>
          <w:rFonts w:ascii="Times New Roman" w:hAnsi="Times New Roman" w:cs="Times New Roman"/>
          <w:b/>
          <w:color w:val="000000" w:themeColor="text1"/>
          <w:sz w:val="28"/>
          <w:szCs w:val="28"/>
        </w:rPr>
        <w:t>"</w:t>
      </w:r>
    </w:p>
    <w:p w:rsidR="00372BC8" w:rsidRDefault="00372BC8"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xml:space="preserve"> место – Эльдаров</w:t>
      </w:r>
      <w:r w:rsidR="000166E4">
        <w:rPr>
          <w:rFonts w:ascii="Times New Roman" w:hAnsi="Times New Roman" w:cs="Times New Roman"/>
          <w:color w:val="000000" w:themeColor="text1"/>
          <w:sz w:val="28"/>
          <w:szCs w:val="28"/>
        </w:rPr>
        <w:t>а Эльвира</w:t>
      </w:r>
      <w:r>
        <w:rPr>
          <w:rFonts w:ascii="Times New Roman" w:hAnsi="Times New Roman" w:cs="Times New Roman"/>
          <w:color w:val="000000" w:themeColor="text1"/>
          <w:sz w:val="28"/>
          <w:szCs w:val="28"/>
        </w:rPr>
        <w:t xml:space="preserve">, </w:t>
      </w:r>
      <w:r w:rsidR="00C36A99" w:rsidRPr="00C36A99">
        <w:rPr>
          <w:rFonts w:ascii="Times New Roman" w:hAnsi="Times New Roman" w:cs="Times New Roman"/>
          <w:color w:val="000000" w:themeColor="text1"/>
          <w:sz w:val="28"/>
          <w:szCs w:val="28"/>
        </w:rPr>
        <w:t xml:space="preserve">МКОУ «Краснопартизанская СОШ». </w:t>
      </w:r>
      <w:r w:rsidRPr="00372BC8">
        <w:rPr>
          <w:rFonts w:ascii="Times New Roman" w:hAnsi="Times New Roman" w:cs="Times New Roman"/>
          <w:color w:val="000000" w:themeColor="text1"/>
          <w:sz w:val="28"/>
          <w:szCs w:val="28"/>
        </w:rPr>
        <w:t>Руководитель: Гаджиева Н.З.</w:t>
      </w:r>
    </w:p>
    <w:p w:rsidR="00372BC8" w:rsidRPr="00C36A99" w:rsidRDefault="00372BC8"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 xml:space="preserve">Республиканский конкурс «Второе дыхание родным языкам» Направление: «Сохранение родного </w:t>
      </w:r>
      <w:proofErr w:type="gramStart"/>
      <w:r w:rsidRPr="00C36A99">
        <w:rPr>
          <w:rFonts w:ascii="Times New Roman" w:hAnsi="Times New Roman" w:cs="Times New Roman"/>
          <w:b/>
          <w:color w:val="000000" w:themeColor="text1"/>
          <w:sz w:val="28"/>
          <w:szCs w:val="28"/>
        </w:rPr>
        <w:t>языка:сотрудничество</w:t>
      </w:r>
      <w:proofErr w:type="gramEnd"/>
      <w:r w:rsidRPr="00C36A99">
        <w:rPr>
          <w:rFonts w:ascii="Times New Roman" w:hAnsi="Times New Roman" w:cs="Times New Roman"/>
          <w:b/>
          <w:color w:val="000000" w:themeColor="text1"/>
          <w:sz w:val="28"/>
          <w:szCs w:val="28"/>
        </w:rPr>
        <w:t xml:space="preserve"> поколений»  -    сочинение</w:t>
      </w:r>
    </w:p>
    <w:p w:rsidR="00372BC8" w:rsidRDefault="00372BC8" w:rsidP="00C36A99">
      <w:pPr>
        <w:spacing w:after="0" w:line="240" w:lineRule="auto"/>
        <w:ind w:firstLine="567"/>
        <w:jc w:val="both"/>
        <w:rPr>
          <w:rFonts w:ascii="Times New Roman" w:hAnsi="Times New Roman" w:cs="Times New Roman"/>
          <w:color w:val="000000" w:themeColor="text1"/>
          <w:sz w:val="28"/>
          <w:szCs w:val="28"/>
        </w:rPr>
      </w:pPr>
      <w:r w:rsidRPr="008C5D0C">
        <w:rPr>
          <w:rFonts w:ascii="Times New Roman" w:hAnsi="Times New Roman" w:cs="Times New Roman"/>
          <w:color w:val="000000" w:themeColor="text1"/>
          <w:sz w:val="28"/>
          <w:szCs w:val="28"/>
          <w:lang w:val="en-US"/>
        </w:rPr>
        <w:t>I</w:t>
      </w:r>
      <w:r w:rsidRPr="008C5D0C">
        <w:rPr>
          <w:rFonts w:ascii="Times New Roman" w:hAnsi="Times New Roman" w:cs="Times New Roman"/>
          <w:color w:val="000000" w:themeColor="text1"/>
          <w:sz w:val="28"/>
          <w:szCs w:val="28"/>
        </w:rPr>
        <w:t xml:space="preserve"> место – </w:t>
      </w:r>
      <w:r>
        <w:rPr>
          <w:rFonts w:ascii="Times New Roman" w:hAnsi="Times New Roman" w:cs="Times New Roman"/>
          <w:color w:val="000000" w:themeColor="text1"/>
          <w:sz w:val="28"/>
          <w:szCs w:val="28"/>
        </w:rPr>
        <w:t>Алиева М</w:t>
      </w:r>
      <w:r w:rsidR="000166E4">
        <w:rPr>
          <w:rFonts w:ascii="Times New Roman" w:hAnsi="Times New Roman" w:cs="Times New Roman"/>
          <w:color w:val="000000" w:themeColor="text1"/>
          <w:sz w:val="28"/>
          <w:szCs w:val="28"/>
        </w:rPr>
        <w:t>уминат</w:t>
      </w:r>
      <w:r>
        <w:rPr>
          <w:rFonts w:ascii="Times New Roman" w:hAnsi="Times New Roman" w:cs="Times New Roman"/>
          <w:color w:val="000000" w:themeColor="text1"/>
          <w:sz w:val="28"/>
          <w:szCs w:val="28"/>
        </w:rPr>
        <w:t xml:space="preserve">, </w:t>
      </w:r>
      <w:r w:rsidR="00C36A99" w:rsidRPr="00C36A99">
        <w:rPr>
          <w:rFonts w:ascii="Times New Roman" w:hAnsi="Times New Roman" w:cs="Times New Roman"/>
          <w:color w:val="000000" w:themeColor="text1"/>
          <w:sz w:val="28"/>
          <w:szCs w:val="28"/>
        </w:rPr>
        <w:t xml:space="preserve">МКОУ «Краснопартизанская СОШ». </w:t>
      </w:r>
      <w:r w:rsidRPr="008C5D0C">
        <w:rPr>
          <w:rFonts w:ascii="Times New Roman" w:hAnsi="Times New Roman" w:cs="Times New Roman"/>
          <w:color w:val="000000" w:themeColor="text1"/>
          <w:sz w:val="28"/>
          <w:szCs w:val="28"/>
        </w:rPr>
        <w:t>Руководитель: Гаджиева Н.З.</w:t>
      </w:r>
    </w:p>
    <w:p w:rsidR="00372BC8" w:rsidRPr="00C36A99" w:rsidRDefault="00372BC8"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Северо-Восточная Федеральная олимпиада по родным языкам народов России</w:t>
      </w:r>
    </w:p>
    <w:p w:rsidR="008C5D0C" w:rsidRDefault="00372BC8" w:rsidP="00C36A99">
      <w:pPr>
        <w:spacing w:after="0" w:line="240" w:lineRule="auto"/>
        <w:ind w:firstLine="567"/>
        <w:jc w:val="both"/>
        <w:rPr>
          <w:rFonts w:ascii="Times New Roman" w:hAnsi="Times New Roman" w:cs="Times New Roman"/>
          <w:color w:val="000000" w:themeColor="text1"/>
          <w:sz w:val="28"/>
          <w:szCs w:val="28"/>
        </w:rPr>
      </w:pPr>
      <w:r w:rsidRPr="00372BC8">
        <w:rPr>
          <w:rFonts w:ascii="Times New Roman" w:hAnsi="Times New Roman" w:cs="Times New Roman"/>
          <w:color w:val="000000" w:themeColor="text1"/>
          <w:sz w:val="28"/>
          <w:szCs w:val="28"/>
        </w:rPr>
        <w:t xml:space="preserve">II место – </w:t>
      </w:r>
      <w:r w:rsidR="000166E4">
        <w:rPr>
          <w:rFonts w:ascii="Times New Roman" w:hAnsi="Times New Roman" w:cs="Times New Roman"/>
          <w:color w:val="000000" w:themeColor="text1"/>
          <w:sz w:val="28"/>
          <w:szCs w:val="28"/>
        </w:rPr>
        <w:t>Шамхалова Альбина</w:t>
      </w:r>
      <w:r w:rsidRPr="00372BC8">
        <w:rPr>
          <w:rFonts w:ascii="Times New Roman" w:hAnsi="Times New Roman" w:cs="Times New Roman"/>
          <w:color w:val="000000" w:themeColor="text1"/>
          <w:sz w:val="28"/>
          <w:szCs w:val="28"/>
        </w:rPr>
        <w:t xml:space="preserve">, </w:t>
      </w:r>
      <w:r w:rsidR="00C36A99">
        <w:rPr>
          <w:rFonts w:ascii="Times New Roman" w:hAnsi="Times New Roman" w:cs="Times New Roman"/>
          <w:color w:val="000000" w:themeColor="text1"/>
          <w:sz w:val="28"/>
          <w:szCs w:val="28"/>
        </w:rPr>
        <w:t>МКОУ «</w:t>
      </w:r>
      <w:r w:rsidR="00C36A99" w:rsidRPr="008C5D0C">
        <w:rPr>
          <w:rFonts w:ascii="Times New Roman" w:hAnsi="Times New Roman" w:cs="Times New Roman"/>
          <w:color w:val="000000" w:themeColor="text1"/>
          <w:sz w:val="28"/>
          <w:szCs w:val="28"/>
        </w:rPr>
        <w:t>Краснопартизанская СОШ</w:t>
      </w:r>
      <w:r w:rsidR="00C36A99">
        <w:rPr>
          <w:rFonts w:ascii="Times New Roman" w:hAnsi="Times New Roman" w:cs="Times New Roman"/>
          <w:color w:val="000000" w:themeColor="text1"/>
          <w:sz w:val="28"/>
          <w:szCs w:val="28"/>
        </w:rPr>
        <w:t>»</w:t>
      </w:r>
      <w:r w:rsidR="00C36A99" w:rsidRPr="008C5D0C">
        <w:rPr>
          <w:rFonts w:ascii="Times New Roman" w:hAnsi="Times New Roman" w:cs="Times New Roman"/>
          <w:color w:val="000000" w:themeColor="text1"/>
          <w:sz w:val="28"/>
          <w:szCs w:val="28"/>
        </w:rPr>
        <w:t xml:space="preserve">. </w:t>
      </w:r>
      <w:r w:rsidRPr="00372BC8">
        <w:rPr>
          <w:rFonts w:ascii="Times New Roman" w:hAnsi="Times New Roman" w:cs="Times New Roman"/>
          <w:color w:val="000000" w:themeColor="text1"/>
          <w:sz w:val="28"/>
          <w:szCs w:val="28"/>
        </w:rPr>
        <w:t>Руководитель: Гаджиева Н.З.</w:t>
      </w:r>
    </w:p>
    <w:p w:rsidR="00372BC8" w:rsidRPr="00C36A99" w:rsidRDefault="00372BC8"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Республиканский этап Всероссийского конкурса на лучшее сочинение о своей культуре и лучшее описание русской культуры на родном языке.  9-11 классы</w:t>
      </w:r>
    </w:p>
    <w:p w:rsidR="00372BC8" w:rsidRDefault="00372BC8" w:rsidP="00C36A99">
      <w:pPr>
        <w:pStyle w:val="a6"/>
        <w:spacing w:after="0" w:line="240" w:lineRule="auto"/>
        <w:ind w:left="0" w:firstLine="567"/>
        <w:jc w:val="both"/>
        <w:rPr>
          <w:rFonts w:ascii="Times New Roman" w:hAnsi="Times New Roman" w:cs="Times New Roman"/>
          <w:color w:val="000000" w:themeColor="text1"/>
          <w:sz w:val="28"/>
          <w:szCs w:val="28"/>
        </w:rPr>
      </w:pPr>
      <w:r w:rsidRPr="00372BC8">
        <w:rPr>
          <w:rFonts w:ascii="Times New Roman" w:hAnsi="Times New Roman" w:cs="Times New Roman"/>
          <w:color w:val="000000" w:themeColor="text1"/>
          <w:sz w:val="28"/>
          <w:szCs w:val="28"/>
          <w:lang w:val="en-US"/>
        </w:rPr>
        <w:t>I</w:t>
      </w:r>
      <w:r w:rsidRPr="00372BC8">
        <w:rPr>
          <w:rFonts w:ascii="Times New Roman" w:hAnsi="Times New Roman" w:cs="Times New Roman"/>
          <w:color w:val="000000" w:themeColor="text1"/>
          <w:sz w:val="28"/>
          <w:szCs w:val="28"/>
        </w:rPr>
        <w:t xml:space="preserve"> место – </w:t>
      </w:r>
      <w:r w:rsidR="000166E4">
        <w:rPr>
          <w:rFonts w:ascii="Times New Roman" w:hAnsi="Times New Roman" w:cs="Times New Roman"/>
          <w:color w:val="000000" w:themeColor="text1"/>
          <w:sz w:val="28"/>
          <w:szCs w:val="28"/>
        </w:rPr>
        <w:t>Алиева Муминат</w:t>
      </w:r>
      <w:r w:rsidRPr="00372BC8">
        <w:rPr>
          <w:rFonts w:ascii="Times New Roman" w:hAnsi="Times New Roman" w:cs="Times New Roman"/>
          <w:color w:val="000000" w:themeColor="text1"/>
          <w:sz w:val="28"/>
          <w:szCs w:val="28"/>
        </w:rPr>
        <w:t xml:space="preserve">, </w:t>
      </w:r>
      <w:r w:rsidR="00C36A99">
        <w:rPr>
          <w:rFonts w:ascii="Times New Roman" w:hAnsi="Times New Roman" w:cs="Times New Roman"/>
          <w:color w:val="000000" w:themeColor="text1"/>
          <w:sz w:val="28"/>
          <w:szCs w:val="28"/>
        </w:rPr>
        <w:t>МКОУ «</w:t>
      </w:r>
      <w:r w:rsidR="00C36A99" w:rsidRPr="008C5D0C">
        <w:rPr>
          <w:rFonts w:ascii="Times New Roman" w:hAnsi="Times New Roman" w:cs="Times New Roman"/>
          <w:color w:val="000000" w:themeColor="text1"/>
          <w:sz w:val="28"/>
          <w:szCs w:val="28"/>
        </w:rPr>
        <w:t>Краснопартизанская СОШ</w:t>
      </w:r>
      <w:r w:rsidR="00C36A99">
        <w:rPr>
          <w:rFonts w:ascii="Times New Roman" w:hAnsi="Times New Roman" w:cs="Times New Roman"/>
          <w:color w:val="000000" w:themeColor="text1"/>
          <w:sz w:val="28"/>
          <w:szCs w:val="28"/>
        </w:rPr>
        <w:t>»</w:t>
      </w:r>
      <w:r w:rsidR="00C36A99" w:rsidRPr="008C5D0C">
        <w:rPr>
          <w:rFonts w:ascii="Times New Roman" w:hAnsi="Times New Roman" w:cs="Times New Roman"/>
          <w:color w:val="000000" w:themeColor="text1"/>
          <w:sz w:val="28"/>
          <w:szCs w:val="28"/>
        </w:rPr>
        <w:t xml:space="preserve">. </w:t>
      </w:r>
      <w:r w:rsidRPr="00372BC8">
        <w:rPr>
          <w:rFonts w:ascii="Times New Roman" w:hAnsi="Times New Roman" w:cs="Times New Roman"/>
          <w:color w:val="000000" w:themeColor="text1"/>
          <w:sz w:val="28"/>
          <w:szCs w:val="28"/>
        </w:rPr>
        <w:t>Руководитель: Гаджиева Н.З.</w:t>
      </w:r>
    </w:p>
    <w:p w:rsidR="00372BC8" w:rsidRPr="00C36A99" w:rsidRDefault="00372BC8"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Всероссийский творческий конкурс «Люби и знай родной свой край»</w:t>
      </w:r>
    </w:p>
    <w:p w:rsidR="00372BC8" w:rsidRDefault="00372BC8" w:rsidP="00C36A99">
      <w:pPr>
        <w:pStyle w:val="a6"/>
        <w:spacing w:after="0" w:line="240" w:lineRule="auto"/>
        <w:ind w:left="0" w:firstLine="567"/>
        <w:jc w:val="both"/>
        <w:rPr>
          <w:rFonts w:ascii="Times New Roman" w:hAnsi="Times New Roman" w:cs="Times New Roman"/>
          <w:color w:val="000000" w:themeColor="text1"/>
          <w:sz w:val="28"/>
          <w:szCs w:val="28"/>
        </w:rPr>
      </w:pPr>
      <w:r w:rsidRPr="00372BC8">
        <w:rPr>
          <w:rFonts w:ascii="Times New Roman" w:hAnsi="Times New Roman" w:cs="Times New Roman"/>
          <w:color w:val="000000" w:themeColor="text1"/>
          <w:sz w:val="28"/>
          <w:szCs w:val="28"/>
          <w:lang w:val="en-US"/>
        </w:rPr>
        <w:t>I</w:t>
      </w:r>
      <w:r w:rsidRPr="00372BC8">
        <w:rPr>
          <w:rFonts w:ascii="Times New Roman" w:hAnsi="Times New Roman" w:cs="Times New Roman"/>
          <w:color w:val="000000" w:themeColor="text1"/>
          <w:sz w:val="28"/>
          <w:szCs w:val="28"/>
        </w:rPr>
        <w:t xml:space="preserve"> место – </w:t>
      </w:r>
      <w:r w:rsidR="000166E4">
        <w:rPr>
          <w:rFonts w:ascii="Times New Roman" w:hAnsi="Times New Roman" w:cs="Times New Roman"/>
          <w:color w:val="000000" w:themeColor="text1"/>
          <w:sz w:val="28"/>
          <w:szCs w:val="28"/>
        </w:rPr>
        <w:t>Халимбекова Муминат</w:t>
      </w:r>
      <w:r w:rsidRPr="00372BC8">
        <w:rPr>
          <w:rFonts w:ascii="Times New Roman" w:hAnsi="Times New Roman" w:cs="Times New Roman"/>
          <w:color w:val="000000" w:themeColor="text1"/>
          <w:sz w:val="28"/>
          <w:szCs w:val="28"/>
        </w:rPr>
        <w:t xml:space="preserve">, </w:t>
      </w:r>
      <w:r w:rsidR="00C36A99">
        <w:rPr>
          <w:rFonts w:ascii="Times New Roman" w:hAnsi="Times New Roman" w:cs="Times New Roman"/>
          <w:color w:val="000000" w:themeColor="text1"/>
          <w:sz w:val="28"/>
          <w:szCs w:val="28"/>
        </w:rPr>
        <w:t>МКОУ «</w:t>
      </w:r>
      <w:r w:rsidR="00C36A99" w:rsidRPr="008C5D0C">
        <w:rPr>
          <w:rFonts w:ascii="Times New Roman" w:hAnsi="Times New Roman" w:cs="Times New Roman"/>
          <w:color w:val="000000" w:themeColor="text1"/>
          <w:sz w:val="28"/>
          <w:szCs w:val="28"/>
        </w:rPr>
        <w:t>Краснопартизанская СОШ</w:t>
      </w:r>
      <w:r w:rsidR="00C36A99">
        <w:rPr>
          <w:rFonts w:ascii="Times New Roman" w:hAnsi="Times New Roman" w:cs="Times New Roman"/>
          <w:color w:val="000000" w:themeColor="text1"/>
          <w:sz w:val="28"/>
          <w:szCs w:val="28"/>
        </w:rPr>
        <w:t>»</w:t>
      </w:r>
      <w:r w:rsidR="00C36A99" w:rsidRPr="008C5D0C">
        <w:rPr>
          <w:rFonts w:ascii="Times New Roman" w:hAnsi="Times New Roman" w:cs="Times New Roman"/>
          <w:color w:val="000000" w:themeColor="text1"/>
          <w:sz w:val="28"/>
          <w:szCs w:val="28"/>
        </w:rPr>
        <w:t xml:space="preserve">. </w:t>
      </w:r>
      <w:r w:rsidRPr="00372BC8">
        <w:rPr>
          <w:rFonts w:ascii="Times New Roman" w:hAnsi="Times New Roman" w:cs="Times New Roman"/>
          <w:color w:val="000000" w:themeColor="text1"/>
          <w:sz w:val="28"/>
          <w:szCs w:val="28"/>
        </w:rPr>
        <w:t>Руководитель: Гаджиева Н.З.</w:t>
      </w:r>
    </w:p>
    <w:p w:rsidR="00372BC8" w:rsidRPr="00C36A99" w:rsidRDefault="000166E4"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Республиканский Конкурс лучших чтецов произведений дагестанских авторов на родном (даргинском) языке</w:t>
      </w:r>
    </w:p>
    <w:p w:rsidR="000166E4" w:rsidRDefault="000166E4"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xml:space="preserve"> место –</w:t>
      </w:r>
      <w:r w:rsidR="00C36A99">
        <w:rPr>
          <w:rFonts w:ascii="Times New Roman" w:hAnsi="Times New Roman" w:cs="Times New Roman"/>
          <w:color w:val="000000" w:themeColor="text1"/>
          <w:sz w:val="28"/>
          <w:szCs w:val="28"/>
        </w:rPr>
        <w:t>Ибрагимова Нурият, МКОУ «</w:t>
      </w:r>
      <w:r>
        <w:rPr>
          <w:rFonts w:ascii="Times New Roman" w:hAnsi="Times New Roman" w:cs="Times New Roman"/>
          <w:color w:val="000000" w:themeColor="text1"/>
          <w:sz w:val="28"/>
          <w:szCs w:val="28"/>
        </w:rPr>
        <w:t>Нижнемулебкинская СОШ</w:t>
      </w:r>
      <w:r w:rsidR="00C36A9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11 класс</w:t>
      </w:r>
      <w:r w:rsidR="00C36A99">
        <w:rPr>
          <w:rFonts w:ascii="Times New Roman" w:hAnsi="Times New Roman" w:cs="Times New Roman"/>
          <w:color w:val="000000" w:themeColor="text1"/>
          <w:sz w:val="28"/>
          <w:szCs w:val="28"/>
        </w:rPr>
        <w:t>. Руководитель: Ахмедова П.А.</w:t>
      </w:r>
    </w:p>
    <w:p w:rsidR="000166E4" w:rsidRPr="00C36A99" w:rsidRDefault="000166E4"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Республиканский этап Всероссийского конкурса исследовательских проектов младших школьников «Первоцвет - 2023»</w:t>
      </w:r>
    </w:p>
    <w:p w:rsidR="000166E4" w:rsidRDefault="000166E4"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xml:space="preserve"> место – Залкеприева Саида, МКОУ «Сергокалинская СОШ №1», 4 класс</w:t>
      </w:r>
      <w:r w:rsidR="00C36A99">
        <w:rPr>
          <w:rFonts w:ascii="Times New Roman" w:hAnsi="Times New Roman" w:cs="Times New Roman"/>
          <w:color w:val="000000" w:themeColor="text1"/>
          <w:sz w:val="28"/>
          <w:szCs w:val="28"/>
        </w:rPr>
        <w:t>;</w:t>
      </w:r>
    </w:p>
    <w:p w:rsidR="000166E4" w:rsidRPr="00C36A99" w:rsidRDefault="000166E4"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Республиканский конкурс «Скажем коррупции - нет»</w:t>
      </w:r>
    </w:p>
    <w:p w:rsidR="000166E4" w:rsidRDefault="000166E4"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lastRenderedPageBreak/>
        <w:t>I</w:t>
      </w:r>
      <w:r>
        <w:rPr>
          <w:rFonts w:ascii="Times New Roman" w:hAnsi="Times New Roman" w:cs="Times New Roman"/>
          <w:color w:val="000000" w:themeColor="text1"/>
          <w:sz w:val="28"/>
          <w:szCs w:val="28"/>
        </w:rPr>
        <w:t xml:space="preserve"> место – Муртузалиев Султан, МКОУ «Аялизимахинская СОШ». Руководитель: Зугумова А.Т.</w:t>
      </w:r>
    </w:p>
    <w:p w:rsidR="000166E4" w:rsidRPr="00C36A99" w:rsidRDefault="003B40B8"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Спартакиада молодёжи допризывного возраста, посвященн</w:t>
      </w:r>
      <w:r w:rsidR="00B15AA9">
        <w:rPr>
          <w:rFonts w:ascii="Times New Roman" w:hAnsi="Times New Roman" w:cs="Times New Roman"/>
          <w:b/>
          <w:color w:val="000000" w:themeColor="text1"/>
          <w:sz w:val="28"/>
          <w:szCs w:val="28"/>
        </w:rPr>
        <w:t>ая</w:t>
      </w:r>
      <w:r w:rsidRPr="00C36A99">
        <w:rPr>
          <w:rFonts w:ascii="Times New Roman" w:hAnsi="Times New Roman" w:cs="Times New Roman"/>
          <w:b/>
          <w:color w:val="000000" w:themeColor="text1"/>
          <w:sz w:val="28"/>
          <w:szCs w:val="28"/>
        </w:rPr>
        <w:t xml:space="preserve"> 80-летию разгрома советскими войсками немецко-фашистских войск в Сталинградской битве»</w:t>
      </w:r>
    </w:p>
    <w:p w:rsidR="003B40B8" w:rsidRDefault="003B40B8"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w:t>
      </w:r>
      <w:r w:rsidRPr="003B40B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место – команде учащихся МКОУ «Мюрегинская СОШ». Руководитель: Багомедов М.М.;</w:t>
      </w:r>
    </w:p>
    <w:p w:rsidR="003B40B8" w:rsidRPr="00C36A99" w:rsidRDefault="003B40B8"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Республиканский фестиваль юношеских кавказских игр на кубок олимпийского чемпиона Гайдарбека Гайдарбекова</w:t>
      </w:r>
    </w:p>
    <w:p w:rsidR="003B40B8" w:rsidRPr="003B40B8" w:rsidRDefault="003B40B8"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место – Алиев Ильяс, МКОУ «Мюрегинская СОШ»;</w:t>
      </w:r>
    </w:p>
    <w:p w:rsidR="003B40B8" w:rsidRDefault="003B40B8"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III</w:t>
      </w:r>
      <w:r w:rsidRPr="003B40B8">
        <w:t xml:space="preserve"> </w:t>
      </w:r>
      <w:r w:rsidRPr="003B40B8">
        <w:rPr>
          <w:rFonts w:ascii="Times New Roman" w:hAnsi="Times New Roman" w:cs="Times New Roman"/>
          <w:color w:val="000000" w:themeColor="text1"/>
          <w:sz w:val="28"/>
          <w:szCs w:val="28"/>
        </w:rPr>
        <w:t xml:space="preserve">место – </w:t>
      </w:r>
      <w:r>
        <w:rPr>
          <w:rFonts w:ascii="Times New Roman" w:hAnsi="Times New Roman" w:cs="Times New Roman"/>
          <w:color w:val="000000" w:themeColor="text1"/>
          <w:sz w:val="28"/>
          <w:szCs w:val="28"/>
        </w:rPr>
        <w:t>Абдуллаев Джамал</w:t>
      </w:r>
      <w:r w:rsidRPr="003B40B8">
        <w:rPr>
          <w:rFonts w:ascii="Times New Roman" w:hAnsi="Times New Roman" w:cs="Times New Roman"/>
          <w:color w:val="000000" w:themeColor="text1"/>
          <w:sz w:val="28"/>
          <w:szCs w:val="28"/>
        </w:rPr>
        <w:t>, МКОУ «Мюрегинская СОШ»</w:t>
      </w:r>
      <w:r>
        <w:rPr>
          <w:rFonts w:ascii="Times New Roman" w:hAnsi="Times New Roman" w:cs="Times New Roman"/>
          <w:color w:val="000000" w:themeColor="text1"/>
          <w:sz w:val="28"/>
          <w:szCs w:val="28"/>
        </w:rPr>
        <w:t>. Руководитель: Алиев А.М.</w:t>
      </w:r>
    </w:p>
    <w:p w:rsidR="003B40B8" w:rsidRPr="00C36A99" w:rsidRDefault="003B40B8"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Открытое первенство по легкоатлетическому 4х-борью по программе «Шиповка юных»</w:t>
      </w:r>
    </w:p>
    <w:p w:rsidR="003B40B8" w:rsidRPr="003B40B8" w:rsidRDefault="003B40B8" w:rsidP="00C36A99">
      <w:pPr>
        <w:pStyle w:val="a6"/>
        <w:spacing w:after="0" w:line="240" w:lineRule="auto"/>
        <w:ind w:left="0" w:firstLine="993"/>
        <w:jc w:val="both"/>
        <w:rPr>
          <w:rFonts w:ascii="Times New Roman" w:hAnsi="Times New Roman" w:cs="Times New Roman"/>
          <w:color w:val="000000" w:themeColor="text1"/>
          <w:sz w:val="28"/>
          <w:szCs w:val="28"/>
        </w:rPr>
      </w:pPr>
      <w:r w:rsidRPr="003B40B8">
        <w:rPr>
          <w:rFonts w:ascii="Times New Roman" w:hAnsi="Times New Roman" w:cs="Times New Roman"/>
          <w:color w:val="000000" w:themeColor="text1"/>
          <w:sz w:val="28"/>
          <w:szCs w:val="28"/>
        </w:rPr>
        <w:t>1.</w:t>
      </w:r>
      <w:r w:rsidRPr="003B40B8">
        <w:rPr>
          <w:rFonts w:ascii="Times New Roman" w:hAnsi="Times New Roman" w:cs="Times New Roman"/>
          <w:color w:val="000000" w:themeColor="text1"/>
          <w:sz w:val="28"/>
          <w:szCs w:val="28"/>
        </w:rPr>
        <w:tab/>
        <w:t>Абдуллаев Ахмад (пр. в длину.)</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xml:space="preserve"> место;</w:t>
      </w:r>
    </w:p>
    <w:p w:rsidR="003B40B8" w:rsidRPr="003B40B8" w:rsidRDefault="003B40B8" w:rsidP="00C36A99">
      <w:pPr>
        <w:pStyle w:val="a6"/>
        <w:spacing w:after="0" w:line="240" w:lineRule="auto"/>
        <w:ind w:left="0" w:firstLine="993"/>
        <w:jc w:val="both"/>
        <w:rPr>
          <w:rFonts w:ascii="Times New Roman" w:hAnsi="Times New Roman" w:cs="Times New Roman"/>
          <w:color w:val="000000" w:themeColor="text1"/>
          <w:sz w:val="28"/>
          <w:szCs w:val="28"/>
        </w:rPr>
      </w:pPr>
      <w:r w:rsidRPr="003B40B8">
        <w:rPr>
          <w:rFonts w:ascii="Times New Roman" w:hAnsi="Times New Roman" w:cs="Times New Roman"/>
          <w:color w:val="000000" w:themeColor="text1"/>
          <w:sz w:val="28"/>
          <w:szCs w:val="28"/>
        </w:rPr>
        <w:t>2.</w:t>
      </w:r>
      <w:r w:rsidRPr="003B40B8">
        <w:rPr>
          <w:rFonts w:ascii="Times New Roman" w:hAnsi="Times New Roman" w:cs="Times New Roman"/>
          <w:color w:val="000000" w:themeColor="text1"/>
          <w:sz w:val="28"/>
          <w:szCs w:val="28"/>
        </w:rPr>
        <w:tab/>
        <w:t>Абдуллаев Ахмад (бег на 60м)</w:t>
      </w:r>
      <w:r>
        <w:rPr>
          <w:rFonts w:ascii="Times New Roman" w:hAnsi="Times New Roman" w:cs="Times New Roman"/>
          <w:color w:val="000000" w:themeColor="text1"/>
          <w:sz w:val="28"/>
          <w:szCs w:val="28"/>
        </w:rPr>
        <w:t xml:space="preserve"> </w:t>
      </w:r>
      <w:r w:rsidRPr="003B40B8">
        <w:rPr>
          <w:rFonts w:ascii="Times New Roman" w:hAnsi="Times New Roman" w:cs="Times New Roman"/>
          <w:color w:val="000000" w:themeColor="text1"/>
          <w:sz w:val="28"/>
          <w:szCs w:val="28"/>
        </w:rPr>
        <w:t xml:space="preserve">– </w:t>
      </w:r>
      <w:r w:rsidRPr="003B40B8">
        <w:rPr>
          <w:rFonts w:ascii="Times New Roman" w:hAnsi="Times New Roman" w:cs="Times New Roman"/>
          <w:color w:val="000000" w:themeColor="text1"/>
          <w:sz w:val="28"/>
          <w:szCs w:val="28"/>
          <w:lang w:val="en-US"/>
        </w:rPr>
        <w:t>II</w:t>
      </w:r>
      <w:r w:rsidRPr="003B40B8">
        <w:rPr>
          <w:rFonts w:ascii="Times New Roman" w:hAnsi="Times New Roman" w:cs="Times New Roman"/>
          <w:color w:val="000000" w:themeColor="text1"/>
          <w:sz w:val="28"/>
          <w:szCs w:val="28"/>
        </w:rPr>
        <w:t xml:space="preserve"> место;</w:t>
      </w:r>
    </w:p>
    <w:p w:rsidR="003B40B8" w:rsidRPr="003B40B8" w:rsidRDefault="003B40B8" w:rsidP="00C36A99">
      <w:pPr>
        <w:pStyle w:val="a6"/>
        <w:spacing w:after="0" w:line="240" w:lineRule="auto"/>
        <w:ind w:left="0" w:firstLine="993"/>
        <w:jc w:val="both"/>
        <w:rPr>
          <w:rFonts w:ascii="Times New Roman" w:hAnsi="Times New Roman" w:cs="Times New Roman"/>
          <w:color w:val="000000" w:themeColor="text1"/>
          <w:sz w:val="28"/>
          <w:szCs w:val="28"/>
        </w:rPr>
      </w:pPr>
      <w:r w:rsidRPr="003B40B8">
        <w:rPr>
          <w:rFonts w:ascii="Times New Roman" w:hAnsi="Times New Roman" w:cs="Times New Roman"/>
          <w:color w:val="000000" w:themeColor="text1"/>
          <w:sz w:val="28"/>
          <w:szCs w:val="28"/>
        </w:rPr>
        <w:t>3.</w:t>
      </w:r>
      <w:r w:rsidRPr="003B40B8">
        <w:rPr>
          <w:rFonts w:ascii="Times New Roman" w:hAnsi="Times New Roman" w:cs="Times New Roman"/>
          <w:color w:val="000000" w:themeColor="text1"/>
          <w:sz w:val="28"/>
          <w:szCs w:val="28"/>
        </w:rPr>
        <w:tab/>
        <w:t>Абдуллаев Ахмад (бег на 600м)</w:t>
      </w:r>
      <w:r w:rsidRPr="003B40B8">
        <w:t xml:space="preserve"> </w:t>
      </w:r>
      <w:r w:rsidRPr="003B40B8">
        <w:rPr>
          <w:rFonts w:ascii="Times New Roman" w:hAnsi="Times New Roman" w:cs="Times New Roman"/>
          <w:color w:val="000000" w:themeColor="text1"/>
          <w:sz w:val="28"/>
          <w:szCs w:val="28"/>
        </w:rPr>
        <w:t>– II место;</w:t>
      </w:r>
    </w:p>
    <w:p w:rsidR="003B40B8" w:rsidRPr="003B40B8" w:rsidRDefault="003B40B8" w:rsidP="00C36A99">
      <w:pPr>
        <w:pStyle w:val="a6"/>
        <w:spacing w:after="0" w:line="240" w:lineRule="auto"/>
        <w:ind w:left="0" w:firstLine="993"/>
        <w:jc w:val="both"/>
        <w:rPr>
          <w:rFonts w:ascii="Times New Roman" w:hAnsi="Times New Roman" w:cs="Times New Roman"/>
          <w:color w:val="000000" w:themeColor="text1"/>
          <w:sz w:val="28"/>
          <w:szCs w:val="28"/>
        </w:rPr>
      </w:pPr>
      <w:r w:rsidRPr="003B40B8">
        <w:rPr>
          <w:rFonts w:ascii="Times New Roman" w:hAnsi="Times New Roman" w:cs="Times New Roman"/>
          <w:color w:val="000000" w:themeColor="text1"/>
          <w:sz w:val="28"/>
          <w:szCs w:val="28"/>
        </w:rPr>
        <w:t>4.</w:t>
      </w:r>
      <w:r w:rsidRPr="003B40B8">
        <w:rPr>
          <w:rFonts w:ascii="Times New Roman" w:hAnsi="Times New Roman" w:cs="Times New Roman"/>
          <w:color w:val="000000" w:themeColor="text1"/>
          <w:sz w:val="28"/>
          <w:szCs w:val="28"/>
        </w:rPr>
        <w:tab/>
        <w:t>Абдуллаев Ахмад</w:t>
      </w:r>
      <w:r w:rsidR="00C36A99">
        <w:rPr>
          <w:rFonts w:ascii="Times New Roman" w:hAnsi="Times New Roman" w:cs="Times New Roman"/>
          <w:color w:val="000000" w:themeColor="text1"/>
          <w:sz w:val="28"/>
          <w:szCs w:val="28"/>
        </w:rPr>
        <w:t xml:space="preserve"> </w:t>
      </w:r>
      <w:r w:rsidRPr="003B40B8">
        <w:rPr>
          <w:rFonts w:ascii="Times New Roman" w:hAnsi="Times New Roman" w:cs="Times New Roman"/>
          <w:color w:val="000000" w:themeColor="text1"/>
          <w:sz w:val="28"/>
          <w:szCs w:val="28"/>
        </w:rPr>
        <w:t>(троеборье)</w:t>
      </w:r>
      <w:r w:rsidRPr="003B40B8">
        <w:t xml:space="preserve"> </w:t>
      </w:r>
      <w:r w:rsidRPr="003B40B8">
        <w:rPr>
          <w:rFonts w:ascii="Times New Roman" w:hAnsi="Times New Roman" w:cs="Times New Roman"/>
          <w:color w:val="000000" w:themeColor="text1"/>
          <w:sz w:val="28"/>
          <w:szCs w:val="28"/>
        </w:rPr>
        <w:t>– II место;</w:t>
      </w:r>
    </w:p>
    <w:p w:rsidR="003B40B8" w:rsidRPr="003B40B8" w:rsidRDefault="003B40B8" w:rsidP="00C36A99">
      <w:pPr>
        <w:pStyle w:val="a6"/>
        <w:spacing w:after="0" w:line="240" w:lineRule="auto"/>
        <w:ind w:left="0" w:firstLine="993"/>
        <w:jc w:val="both"/>
        <w:rPr>
          <w:rFonts w:ascii="Times New Roman" w:hAnsi="Times New Roman" w:cs="Times New Roman"/>
          <w:color w:val="000000" w:themeColor="text1"/>
          <w:sz w:val="28"/>
          <w:szCs w:val="28"/>
        </w:rPr>
      </w:pPr>
      <w:r w:rsidRPr="003B40B8">
        <w:rPr>
          <w:rFonts w:ascii="Times New Roman" w:hAnsi="Times New Roman" w:cs="Times New Roman"/>
          <w:color w:val="000000" w:themeColor="text1"/>
          <w:sz w:val="28"/>
          <w:szCs w:val="28"/>
        </w:rPr>
        <w:t>5.</w:t>
      </w:r>
      <w:r w:rsidRPr="003B40B8">
        <w:rPr>
          <w:rFonts w:ascii="Times New Roman" w:hAnsi="Times New Roman" w:cs="Times New Roman"/>
          <w:color w:val="000000" w:themeColor="text1"/>
          <w:sz w:val="28"/>
          <w:szCs w:val="28"/>
        </w:rPr>
        <w:tab/>
        <w:t>Магомедов Магомед (бег на 60м)</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III</w:t>
      </w:r>
      <w:r>
        <w:rPr>
          <w:rFonts w:ascii="Times New Roman" w:hAnsi="Times New Roman" w:cs="Times New Roman"/>
          <w:color w:val="000000" w:themeColor="text1"/>
          <w:sz w:val="28"/>
          <w:szCs w:val="28"/>
        </w:rPr>
        <w:t xml:space="preserve"> место;</w:t>
      </w:r>
    </w:p>
    <w:p w:rsidR="003B40B8" w:rsidRPr="003B40B8" w:rsidRDefault="003B40B8" w:rsidP="00C36A99">
      <w:pPr>
        <w:pStyle w:val="a6"/>
        <w:spacing w:after="0" w:line="240" w:lineRule="auto"/>
        <w:ind w:left="0" w:firstLine="993"/>
        <w:jc w:val="both"/>
        <w:rPr>
          <w:rFonts w:ascii="Times New Roman" w:hAnsi="Times New Roman" w:cs="Times New Roman"/>
          <w:color w:val="000000" w:themeColor="text1"/>
          <w:sz w:val="28"/>
          <w:szCs w:val="28"/>
        </w:rPr>
      </w:pPr>
      <w:r w:rsidRPr="003B40B8">
        <w:rPr>
          <w:rFonts w:ascii="Times New Roman" w:hAnsi="Times New Roman" w:cs="Times New Roman"/>
          <w:color w:val="000000" w:themeColor="text1"/>
          <w:sz w:val="28"/>
          <w:szCs w:val="28"/>
        </w:rPr>
        <w:t>6.</w:t>
      </w:r>
      <w:r w:rsidRPr="003B40B8">
        <w:rPr>
          <w:rFonts w:ascii="Times New Roman" w:hAnsi="Times New Roman" w:cs="Times New Roman"/>
          <w:color w:val="000000" w:themeColor="text1"/>
          <w:sz w:val="28"/>
          <w:szCs w:val="28"/>
        </w:rPr>
        <w:tab/>
        <w:t>Магомедов Муртуз (бег на 60м)</w:t>
      </w:r>
      <w:r w:rsidRPr="003B40B8">
        <w:t xml:space="preserve"> </w:t>
      </w:r>
      <w:r w:rsidRPr="003B40B8">
        <w:rPr>
          <w:rFonts w:ascii="Times New Roman" w:hAnsi="Times New Roman" w:cs="Times New Roman"/>
          <w:color w:val="000000" w:themeColor="text1"/>
          <w:sz w:val="28"/>
          <w:szCs w:val="28"/>
        </w:rPr>
        <w:t>– III место;</w:t>
      </w:r>
    </w:p>
    <w:p w:rsidR="003B40B8" w:rsidRPr="003B40B8" w:rsidRDefault="003B40B8" w:rsidP="00C36A99">
      <w:pPr>
        <w:pStyle w:val="a6"/>
        <w:spacing w:after="0" w:line="240" w:lineRule="auto"/>
        <w:ind w:left="0" w:firstLine="993"/>
        <w:jc w:val="both"/>
        <w:rPr>
          <w:rFonts w:ascii="Times New Roman" w:hAnsi="Times New Roman" w:cs="Times New Roman"/>
          <w:color w:val="000000" w:themeColor="text1"/>
          <w:sz w:val="28"/>
          <w:szCs w:val="28"/>
        </w:rPr>
      </w:pPr>
      <w:r w:rsidRPr="003B40B8">
        <w:rPr>
          <w:rFonts w:ascii="Times New Roman" w:hAnsi="Times New Roman" w:cs="Times New Roman"/>
          <w:color w:val="000000" w:themeColor="text1"/>
          <w:sz w:val="28"/>
          <w:szCs w:val="28"/>
        </w:rPr>
        <w:t>7.</w:t>
      </w:r>
      <w:r w:rsidRPr="003B40B8">
        <w:rPr>
          <w:rFonts w:ascii="Times New Roman" w:hAnsi="Times New Roman" w:cs="Times New Roman"/>
          <w:color w:val="000000" w:themeColor="text1"/>
          <w:sz w:val="28"/>
          <w:szCs w:val="28"/>
        </w:rPr>
        <w:tab/>
        <w:t>Магомедов Муртуз (прыж. в длину)</w:t>
      </w:r>
      <w:r w:rsidRPr="003B40B8">
        <w:t xml:space="preserve"> </w:t>
      </w:r>
      <w:r w:rsidRPr="003B40B8">
        <w:rPr>
          <w:rFonts w:ascii="Times New Roman" w:hAnsi="Times New Roman" w:cs="Times New Roman"/>
          <w:color w:val="000000" w:themeColor="text1"/>
          <w:sz w:val="28"/>
          <w:szCs w:val="28"/>
        </w:rPr>
        <w:t>– III место;</w:t>
      </w:r>
    </w:p>
    <w:p w:rsidR="003B40B8" w:rsidRPr="003B40B8" w:rsidRDefault="003B40B8" w:rsidP="00C36A99">
      <w:pPr>
        <w:pStyle w:val="a6"/>
        <w:spacing w:after="0" w:line="240" w:lineRule="auto"/>
        <w:ind w:left="0" w:firstLine="993"/>
        <w:jc w:val="both"/>
        <w:rPr>
          <w:rFonts w:ascii="Times New Roman" w:hAnsi="Times New Roman" w:cs="Times New Roman"/>
          <w:color w:val="000000" w:themeColor="text1"/>
          <w:sz w:val="28"/>
          <w:szCs w:val="28"/>
        </w:rPr>
      </w:pPr>
      <w:r w:rsidRPr="003B40B8">
        <w:rPr>
          <w:rFonts w:ascii="Times New Roman" w:hAnsi="Times New Roman" w:cs="Times New Roman"/>
          <w:color w:val="000000" w:themeColor="text1"/>
          <w:sz w:val="28"/>
          <w:szCs w:val="28"/>
        </w:rPr>
        <w:t>8.</w:t>
      </w:r>
      <w:r w:rsidRPr="003B40B8">
        <w:rPr>
          <w:rFonts w:ascii="Times New Roman" w:hAnsi="Times New Roman" w:cs="Times New Roman"/>
          <w:color w:val="000000" w:themeColor="text1"/>
          <w:sz w:val="28"/>
          <w:szCs w:val="28"/>
        </w:rPr>
        <w:tab/>
        <w:t>Магомедов Муртуз (троеборье)</w:t>
      </w:r>
      <w:r w:rsidRPr="003B40B8">
        <w:t xml:space="preserve"> </w:t>
      </w:r>
      <w:r w:rsidRPr="003B40B8">
        <w:rPr>
          <w:rFonts w:ascii="Times New Roman" w:hAnsi="Times New Roman" w:cs="Times New Roman"/>
          <w:color w:val="000000" w:themeColor="text1"/>
          <w:sz w:val="28"/>
          <w:szCs w:val="28"/>
        </w:rPr>
        <w:t>– III место;</w:t>
      </w:r>
    </w:p>
    <w:p w:rsidR="003B40B8" w:rsidRPr="003B40B8" w:rsidRDefault="003B40B8" w:rsidP="00C36A99">
      <w:pPr>
        <w:pStyle w:val="a6"/>
        <w:spacing w:after="0" w:line="240" w:lineRule="auto"/>
        <w:ind w:left="0" w:firstLine="993"/>
        <w:jc w:val="both"/>
        <w:rPr>
          <w:rFonts w:ascii="Times New Roman" w:hAnsi="Times New Roman" w:cs="Times New Roman"/>
          <w:color w:val="000000" w:themeColor="text1"/>
          <w:sz w:val="28"/>
          <w:szCs w:val="28"/>
        </w:rPr>
      </w:pPr>
      <w:r w:rsidRPr="003B40B8">
        <w:rPr>
          <w:rFonts w:ascii="Times New Roman" w:hAnsi="Times New Roman" w:cs="Times New Roman"/>
          <w:color w:val="000000" w:themeColor="text1"/>
          <w:sz w:val="28"/>
          <w:szCs w:val="28"/>
        </w:rPr>
        <w:t>9.</w:t>
      </w:r>
      <w:r w:rsidRPr="003B40B8">
        <w:rPr>
          <w:rFonts w:ascii="Times New Roman" w:hAnsi="Times New Roman" w:cs="Times New Roman"/>
          <w:color w:val="000000" w:themeColor="text1"/>
          <w:sz w:val="28"/>
          <w:szCs w:val="28"/>
        </w:rPr>
        <w:tab/>
        <w:t>Алиева Альбина</w:t>
      </w:r>
      <w:r w:rsidR="00C36A99">
        <w:rPr>
          <w:rFonts w:ascii="Times New Roman" w:hAnsi="Times New Roman" w:cs="Times New Roman"/>
          <w:color w:val="000000" w:themeColor="text1"/>
          <w:sz w:val="28"/>
          <w:szCs w:val="28"/>
        </w:rPr>
        <w:t xml:space="preserve"> </w:t>
      </w:r>
      <w:r w:rsidRPr="003B40B8">
        <w:rPr>
          <w:rFonts w:ascii="Times New Roman" w:hAnsi="Times New Roman" w:cs="Times New Roman"/>
          <w:color w:val="000000" w:themeColor="text1"/>
          <w:sz w:val="28"/>
          <w:szCs w:val="28"/>
        </w:rPr>
        <w:t>– III место;</w:t>
      </w:r>
    </w:p>
    <w:p w:rsidR="003B40B8" w:rsidRDefault="003B40B8" w:rsidP="00C36A99">
      <w:pPr>
        <w:pStyle w:val="a6"/>
        <w:spacing w:after="0" w:line="240" w:lineRule="auto"/>
        <w:ind w:left="0" w:firstLine="993"/>
        <w:jc w:val="both"/>
        <w:rPr>
          <w:rFonts w:ascii="Times New Roman" w:hAnsi="Times New Roman" w:cs="Times New Roman"/>
          <w:color w:val="000000" w:themeColor="text1"/>
          <w:sz w:val="28"/>
          <w:szCs w:val="28"/>
        </w:rPr>
      </w:pPr>
      <w:r w:rsidRPr="003B40B8">
        <w:rPr>
          <w:rFonts w:ascii="Times New Roman" w:hAnsi="Times New Roman" w:cs="Times New Roman"/>
          <w:color w:val="000000" w:themeColor="text1"/>
          <w:sz w:val="28"/>
          <w:szCs w:val="28"/>
        </w:rPr>
        <w:t>10.Шарапудинова Зувалжат</w:t>
      </w:r>
      <w:r>
        <w:rPr>
          <w:rFonts w:ascii="Times New Roman" w:hAnsi="Times New Roman" w:cs="Times New Roman"/>
          <w:color w:val="000000" w:themeColor="text1"/>
          <w:sz w:val="28"/>
          <w:szCs w:val="28"/>
        </w:rPr>
        <w:t xml:space="preserve"> </w:t>
      </w:r>
      <w:r w:rsidRPr="003B40B8">
        <w:rPr>
          <w:rFonts w:ascii="Times New Roman" w:hAnsi="Times New Roman" w:cs="Times New Roman"/>
          <w:color w:val="000000" w:themeColor="text1"/>
          <w:sz w:val="28"/>
          <w:szCs w:val="28"/>
        </w:rPr>
        <w:t>– III место;</w:t>
      </w:r>
    </w:p>
    <w:p w:rsidR="003B40B8" w:rsidRDefault="003B40B8"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Учащиеся МКОУ «Мюрегинская СОШ». Руководитель: Алиев А.М.</w:t>
      </w:r>
    </w:p>
    <w:p w:rsidR="003B40B8" w:rsidRPr="00C36A99" w:rsidRDefault="003B40B8"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Хакатон</w:t>
      </w:r>
    </w:p>
    <w:p w:rsidR="003B40B8" w:rsidRDefault="003B40B8"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xml:space="preserve"> место - </w:t>
      </w:r>
      <w:r w:rsidRPr="003B40B8">
        <w:rPr>
          <w:rFonts w:ascii="Times New Roman" w:hAnsi="Times New Roman" w:cs="Times New Roman"/>
          <w:color w:val="000000" w:themeColor="text1"/>
          <w:sz w:val="28"/>
          <w:szCs w:val="28"/>
        </w:rPr>
        <w:t>Алиева Азиза 8кл.</w:t>
      </w:r>
      <w:r>
        <w:rPr>
          <w:rFonts w:ascii="Times New Roman" w:hAnsi="Times New Roman" w:cs="Times New Roman"/>
          <w:color w:val="000000" w:themeColor="text1"/>
          <w:sz w:val="28"/>
          <w:szCs w:val="28"/>
        </w:rPr>
        <w:t xml:space="preserve">, </w:t>
      </w:r>
      <w:r w:rsidRPr="003B40B8">
        <w:rPr>
          <w:rFonts w:ascii="Times New Roman" w:hAnsi="Times New Roman" w:cs="Times New Roman"/>
          <w:color w:val="000000" w:themeColor="text1"/>
          <w:sz w:val="28"/>
          <w:szCs w:val="28"/>
        </w:rPr>
        <w:t>Булатов Юсуп 9 кл.</w:t>
      </w:r>
      <w:r w:rsidR="00551ED1">
        <w:rPr>
          <w:rFonts w:ascii="Times New Roman" w:hAnsi="Times New Roman" w:cs="Times New Roman"/>
          <w:color w:val="000000" w:themeColor="text1"/>
          <w:sz w:val="28"/>
          <w:szCs w:val="28"/>
        </w:rPr>
        <w:t xml:space="preserve">, </w:t>
      </w:r>
      <w:r w:rsidRPr="003B40B8">
        <w:rPr>
          <w:rFonts w:ascii="Times New Roman" w:hAnsi="Times New Roman" w:cs="Times New Roman"/>
          <w:color w:val="000000" w:themeColor="text1"/>
          <w:sz w:val="28"/>
          <w:szCs w:val="28"/>
        </w:rPr>
        <w:tab/>
        <w:t>Шапиева</w:t>
      </w:r>
      <w:r w:rsidR="00551ED1">
        <w:rPr>
          <w:rFonts w:ascii="Times New Roman" w:hAnsi="Times New Roman" w:cs="Times New Roman"/>
          <w:color w:val="000000" w:themeColor="text1"/>
          <w:sz w:val="28"/>
          <w:szCs w:val="28"/>
        </w:rPr>
        <w:t xml:space="preserve"> </w:t>
      </w:r>
      <w:r w:rsidRPr="003B40B8">
        <w:rPr>
          <w:rFonts w:ascii="Times New Roman" w:hAnsi="Times New Roman" w:cs="Times New Roman"/>
          <w:color w:val="000000" w:themeColor="text1"/>
          <w:sz w:val="28"/>
          <w:szCs w:val="28"/>
        </w:rPr>
        <w:t>Марьям 8 кл.</w:t>
      </w:r>
      <w:r w:rsidR="00551ED1">
        <w:rPr>
          <w:rFonts w:ascii="Times New Roman" w:hAnsi="Times New Roman" w:cs="Times New Roman"/>
          <w:color w:val="000000" w:themeColor="text1"/>
          <w:sz w:val="28"/>
          <w:szCs w:val="28"/>
        </w:rPr>
        <w:t>, МКОУ «Мюрегинская СОШ». Руководитель: Гусенова Р.К.</w:t>
      </w:r>
    </w:p>
    <w:p w:rsidR="00551ED1" w:rsidRPr="00C36A99" w:rsidRDefault="00551ED1"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Хакатон «Лучшая презентация»</w:t>
      </w:r>
    </w:p>
    <w:p w:rsidR="00551ED1" w:rsidRDefault="00551ED1"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место – команде учащихся МКОУ «Мюрегинская СОШ». Руководитель: Гусенова Р.К.</w:t>
      </w:r>
    </w:p>
    <w:p w:rsidR="00551ED1" w:rsidRPr="00C36A99" w:rsidRDefault="00551ED1"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Хакатон «Лучшее решение»</w:t>
      </w:r>
    </w:p>
    <w:p w:rsidR="00551ED1" w:rsidRPr="00551ED1" w:rsidRDefault="00551ED1" w:rsidP="00C36A99">
      <w:pPr>
        <w:pStyle w:val="a6"/>
        <w:spacing w:after="0" w:line="240" w:lineRule="auto"/>
        <w:ind w:left="0" w:firstLine="567"/>
        <w:jc w:val="both"/>
        <w:rPr>
          <w:rFonts w:ascii="Times New Roman" w:hAnsi="Times New Roman" w:cs="Times New Roman"/>
          <w:color w:val="000000" w:themeColor="text1"/>
          <w:sz w:val="28"/>
          <w:szCs w:val="28"/>
        </w:rPr>
      </w:pPr>
      <w:r w:rsidRPr="00551ED1">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lang w:val="en-US"/>
        </w:rPr>
        <w:t>II</w:t>
      </w:r>
      <w:r w:rsidRPr="00551ED1">
        <w:rPr>
          <w:rFonts w:ascii="Times New Roman" w:hAnsi="Times New Roman" w:cs="Times New Roman"/>
          <w:color w:val="000000" w:themeColor="text1"/>
          <w:sz w:val="28"/>
          <w:szCs w:val="28"/>
        </w:rPr>
        <w:t xml:space="preserve"> место – команде учащихся МКОУ «Мюрегинская СОШ». Руководитель: Гусенова Р.К.</w:t>
      </w:r>
    </w:p>
    <w:p w:rsidR="00551ED1" w:rsidRPr="00C36A99" w:rsidRDefault="00551ED1"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Конкурс «Шустрик»</w:t>
      </w:r>
    </w:p>
    <w:p w:rsidR="00551ED1" w:rsidRDefault="00551ED1" w:rsidP="00C36A99">
      <w:pPr>
        <w:pStyle w:val="a6"/>
        <w:spacing w:after="0" w:line="240" w:lineRule="auto"/>
        <w:ind w:left="0" w:firstLine="567"/>
        <w:jc w:val="both"/>
        <w:rPr>
          <w:rFonts w:ascii="Times New Roman" w:hAnsi="Times New Roman" w:cs="Times New Roman"/>
          <w:color w:val="000000" w:themeColor="text1"/>
          <w:sz w:val="28"/>
          <w:szCs w:val="28"/>
        </w:rPr>
      </w:pPr>
      <w:r w:rsidRPr="00551ED1">
        <w:rPr>
          <w:rFonts w:ascii="Times New Roman" w:hAnsi="Times New Roman" w:cs="Times New Roman"/>
          <w:color w:val="000000" w:themeColor="text1"/>
          <w:sz w:val="28"/>
          <w:szCs w:val="28"/>
        </w:rPr>
        <w:t>I место – команде учащихся МКОУ «Мюрегинская СОШ». Руководитель: Гусенова Р.К.</w:t>
      </w:r>
    </w:p>
    <w:p w:rsidR="00551ED1" w:rsidRPr="00C36A99" w:rsidRDefault="00551ED1"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Конкурс «Новая жизнь народным ремеслам»</w:t>
      </w:r>
    </w:p>
    <w:p w:rsidR="00551ED1" w:rsidRDefault="00551ED1"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место – Алиев Ильяс, </w:t>
      </w:r>
      <w:r w:rsidRPr="00551ED1">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класс</w:t>
      </w:r>
      <w:r w:rsidRPr="00551ED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51ED1">
        <w:rPr>
          <w:rFonts w:ascii="Times New Roman" w:hAnsi="Times New Roman" w:cs="Times New Roman"/>
          <w:color w:val="000000" w:themeColor="text1"/>
          <w:sz w:val="28"/>
          <w:szCs w:val="28"/>
        </w:rPr>
        <w:t>МКОУ «Мюрегинская СОШ». Руководитель: Гусенова Р.К.</w:t>
      </w:r>
    </w:p>
    <w:p w:rsidR="00551ED1" w:rsidRPr="00C36A99" w:rsidRDefault="00551ED1"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Конкурс «Научился сам, научи другого»</w:t>
      </w:r>
    </w:p>
    <w:p w:rsidR="00551ED1" w:rsidRPr="00551ED1" w:rsidRDefault="00551ED1" w:rsidP="00C36A99">
      <w:pPr>
        <w:pStyle w:val="a6"/>
        <w:spacing w:after="0" w:line="240" w:lineRule="auto"/>
        <w:ind w:left="0" w:firstLine="567"/>
        <w:jc w:val="both"/>
        <w:rPr>
          <w:rFonts w:ascii="Times New Roman" w:hAnsi="Times New Roman" w:cs="Times New Roman"/>
          <w:color w:val="000000" w:themeColor="text1"/>
          <w:sz w:val="28"/>
          <w:szCs w:val="28"/>
        </w:rPr>
      </w:pPr>
      <w:r w:rsidRPr="00551ED1">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lang w:val="en-US"/>
        </w:rPr>
        <w:t>I</w:t>
      </w:r>
      <w:r w:rsidRPr="00551ED1">
        <w:rPr>
          <w:rFonts w:ascii="Times New Roman" w:hAnsi="Times New Roman" w:cs="Times New Roman"/>
          <w:color w:val="000000" w:themeColor="text1"/>
          <w:sz w:val="28"/>
          <w:szCs w:val="28"/>
        </w:rPr>
        <w:t xml:space="preserve"> место – команде учащихся МКОУ «Мюрегинская СОШ». Руководитель: Гусенова Р.К.</w:t>
      </w:r>
    </w:p>
    <w:p w:rsidR="00551ED1" w:rsidRPr="00C36A99" w:rsidRDefault="00551ED1"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C36A99">
        <w:rPr>
          <w:rFonts w:ascii="Times New Roman" w:hAnsi="Times New Roman" w:cs="Times New Roman"/>
          <w:b/>
          <w:color w:val="000000" w:themeColor="text1"/>
          <w:sz w:val="28"/>
          <w:szCs w:val="28"/>
        </w:rPr>
        <w:t>Конкурс «Проза собственного сочинения»</w:t>
      </w:r>
    </w:p>
    <w:p w:rsidR="00551ED1" w:rsidRDefault="00551ED1" w:rsidP="00C36A99">
      <w:pPr>
        <w:pStyle w:val="a6"/>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lastRenderedPageBreak/>
        <w:t>III</w:t>
      </w:r>
      <w:r>
        <w:rPr>
          <w:rFonts w:ascii="Times New Roman" w:hAnsi="Times New Roman" w:cs="Times New Roman"/>
          <w:color w:val="000000" w:themeColor="text1"/>
          <w:sz w:val="28"/>
          <w:szCs w:val="28"/>
        </w:rPr>
        <w:t xml:space="preserve"> место – Гасанова Патимат, МКОУ «Нижнемахаргинская СОШ». Руководитель: Гапизова Г.В.</w:t>
      </w:r>
    </w:p>
    <w:p w:rsidR="00551ED1" w:rsidRPr="00C36A99" w:rsidRDefault="00551ED1" w:rsidP="00C36A99">
      <w:pPr>
        <w:pStyle w:val="a6"/>
        <w:numPr>
          <w:ilvl w:val="0"/>
          <w:numId w:val="24"/>
        </w:numPr>
        <w:spacing w:after="0" w:line="240" w:lineRule="auto"/>
        <w:ind w:left="0" w:firstLine="567"/>
        <w:jc w:val="both"/>
        <w:rPr>
          <w:rFonts w:ascii="Times New Roman" w:hAnsi="Times New Roman" w:cs="Times New Roman"/>
          <w:b/>
          <w:color w:val="000000" w:themeColor="text1"/>
          <w:sz w:val="28"/>
          <w:szCs w:val="28"/>
        </w:rPr>
      </w:pPr>
      <w:r w:rsidRPr="00C36A99">
        <w:rPr>
          <w:rFonts w:ascii="Times New Roman" w:hAnsi="Times New Roman" w:cs="Times New Roman"/>
          <w:b/>
          <w:color w:val="000000" w:themeColor="text1"/>
          <w:sz w:val="28"/>
          <w:szCs w:val="28"/>
        </w:rPr>
        <w:t>Конкурс «Стихотворение собственного сочинения»</w:t>
      </w:r>
    </w:p>
    <w:p w:rsidR="00551ED1" w:rsidRDefault="00551ED1" w:rsidP="00C36A99">
      <w:pPr>
        <w:pStyle w:val="a6"/>
        <w:spacing w:after="0" w:line="240" w:lineRule="auto"/>
        <w:ind w:left="0" w:firstLine="567"/>
        <w:jc w:val="both"/>
        <w:rPr>
          <w:rFonts w:ascii="Times New Roman" w:hAnsi="Times New Roman" w:cs="Times New Roman"/>
          <w:color w:val="000000" w:themeColor="text1"/>
          <w:sz w:val="28"/>
          <w:szCs w:val="28"/>
        </w:rPr>
      </w:pPr>
      <w:r w:rsidRPr="00551ED1">
        <w:rPr>
          <w:rFonts w:ascii="Times New Roman" w:hAnsi="Times New Roman" w:cs="Times New Roman"/>
          <w:color w:val="000000" w:themeColor="text1"/>
          <w:sz w:val="28"/>
          <w:szCs w:val="28"/>
        </w:rPr>
        <w:t xml:space="preserve">III место – </w:t>
      </w:r>
      <w:r>
        <w:rPr>
          <w:rFonts w:ascii="Times New Roman" w:hAnsi="Times New Roman" w:cs="Times New Roman"/>
          <w:color w:val="000000" w:themeColor="text1"/>
          <w:sz w:val="28"/>
          <w:szCs w:val="28"/>
        </w:rPr>
        <w:t>Багомедова</w:t>
      </w:r>
      <w:r w:rsidRPr="00551ED1">
        <w:rPr>
          <w:rFonts w:ascii="Times New Roman" w:hAnsi="Times New Roman" w:cs="Times New Roman"/>
          <w:color w:val="000000" w:themeColor="text1"/>
          <w:sz w:val="28"/>
          <w:szCs w:val="28"/>
        </w:rPr>
        <w:t xml:space="preserve"> Патимат, МКОУ «Нижнемахаргинская СОШ». Руководитель: </w:t>
      </w:r>
      <w:r>
        <w:rPr>
          <w:rFonts w:ascii="Times New Roman" w:hAnsi="Times New Roman" w:cs="Times New Roman"/>
          <w:color w:val="000000" w:themeColor="text1"/>
          <w:sz w:val="28"/>
          <w:szCs w:val="28"/>
        </w:rPr>
        <w:t>Мусаева О.М.</w:t>
      </w:r>
    </w:p>
    <w:p w:rsidR="0031355A" w:rsidRPr="0031355A" w:rsidRDefault="0031355A" w:rsidP="0031355A">
      <w:pPr>
        <w:pStyle w:val="a6"/>
        <w:numPr>
          <w:ilvl w:val="0"/>
          <w:numId w:val="24"/>
        </w:numPr>
        <w:spacing w:after="0" w:line="240" w:lineRule="auto"/>
        <w:jc w:val="both"/>
        <w:rPr>
          <w:rFonts w:ascii="Times New Roman" w:hAnsi="Times New Roman" w:cs="Times New Roman"/>
          <w:b/>
          <w:color w:val="000000" w:themeColor="text1"/>
          <w:sz w:val="28"/>
          <w:szCs w:val="28"/>
        </w:rPr>
      </w:pPr>
      <w:r w:rsidRPr="0031355A">
        <w:rPr>
          <w:rFonts w:ascii="Times New Roman" w:hAnsi="Times New Roman" w:cs="Times New Roman"/>
          <w:b/>
          <w:color w:val="000000" w:themeColor="text1"/>
          <w:sz w:val="28"/>
          <w:szCs w:val="28"/>
        </w:rPr>
        <w:t>Туристко-краеведческий слет «Альтаир»</w:t>
      </w:r>
      <w:r>
        <w:rPr>
          <w:rFonts w:ascii="Times New Roman" w:hAnsi="Times New Roman" w:cs="Times New Roman"/>
          <w:b/>
          <w:color w:val="000000" w:themeColor="text1"/>
          <w:sz w:val="28"/>
          <w:szCs w:val="28"/>
        </w:rPr>
        <w:t>. Открытие</w:t>
      </w:r>
    </w:p>
    <w:p w:rsidR="0031355A" w:rsidRPr="0031355A" w:rsidRDefault="0031355A" w:rsidP="0031355A">
      <w:pPr>
        <w:pStyle w:val="a6"/>
        <w:spacing w:after="0" w:line="240" w:lineRule="auto"/>
        <w:ind w:left="106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xml:space="preserve"> место – Нурбагандов Магомед,</w:t>
      </w:r>
      <w:r w:rsidRPr="0031355A">
        <w:t xml:space="preserve"> </w:t>
      </w:r>
      <w:r w:rsidRPr="0031355A">
        <w:rPr>
          <w:rFonts w:ascii="Times New Roman" w:hAnsi="Times New Roman" w:cs="Times New Roman"/>
          <w:color w:val="000000" w:themeColor="text1"/>
          <w:sz w:val="28"/>
          <w:szCs w:val="28"/>
        </w:rPr>
        <w:t xml:space="preserve">МКОУ «Краснопартизанская СОШ». Руководитель: </w:t>
      </w:r>
      <w:r>
        <w:rPr>
          <w:rFonts w:ascii="Times New Roman" w:hAnsi="Times New Roman" w:cs="Times New Roman"/>
          <w:color w:val="000000" w:themeColor="text1"/>
          <w:sz w:val="28"/>
          <w:szCs w:val="28"/>
        </w:rPr>
        <w:t>Нурбагандов Д.М.</w:t>
      </w:r>
    </w:p>
    <w:p w:rsidR="0031355A" w:rsidRDefault="0031355A" w:rsidP="0031355A">
      <w:pPr>
        <w:pStyle w:val="a6"/>
        <w:spacing w:after="0" w:line="240" w:lineRule="auto"/>
        <w:ind w:left="106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III</w:t>
      </w:r>
      <w:r>
        <w:rPr>
          <w:rFonts w:ascii="Times New Roman" w:hAnsi="Times New Roman" w:cs="Times New Roman"/>
          <w:color w:val="000000" w:themeColor="text1"/>
          <w:sz w:val="28"/>
          <w:szCs w:val="28"/>
        </w:rPr>
        <w:t xml:space="preserve"> место – Халимбекова Муминат,</w:t>
      </w:r>
      <w:r w:rsidRPr="0031355A">
        <w:t xml:space="preserve"> </w:t>
      </w:r>
      <w:r w:rsidRPr="0031355A">
        <w:rPr>
          <w:rFonts w:ascii="Times New Roman" w:hAnsi="Times New Roman" w:cs="Times New Roman"/>
          <w:color w:val="000000" w:themeColor="text1"/>
          <w:sz w:val="28"/>
          <w:szCs w:val="28"/>
        </w:rPr>
        <w:t xml:space="preserve">МКОУ «Краснопартизанская СОШ». Руководитель: </w:t>
      </w:r>
      <w:r>
        <w:rPr>
          <w:rFonts w:ascii="Times New Roman" w:hAnsi="Times New Roman" w:cs="Times New Roman"/>
          <w:color w:val="000000" w:themeColor="text1"/>
          <w:sz w:val="28"/>
          <w:szCs w:val="28"/>
        </w:rPr>
        <w:t>Нурбагандов Д.М.</w:t>
      </w:r>
    </w:p>
    <w:p w:rsidR="0031355A" w:rsidRPr="0031355A" w:rsidRDefault="0031355A" w:rsidP="0031355A">
      <w:pPr>
        <w:pStyle w:val="a6"/>
        <w:numPr>
          <w:ilvl w:val="0"/>
          <w:numId w:val="24"/>
        </w:numPr>
        <w:rPr>
          <w:rFonts w:ascii="Times New Roman" w:hAnsi="Times New Roman" w:cs="Times New Roman"/>
          <w:b/>
          <w:color w:val="000000" w:themeColor="text1"/>
          <w:sz w:val="28"/>
          <w:szCs w:val="28"/>
        </w:rPr>
      </w:pPr>
      <w:r w:rsidRPr="0031355A">
        <w:rPr>
          <w:rFonts w:ascii="Times New Roman" w:hAnsi="Times New Roman" w:cs="Times New Roman"/>
          <w:color w:val="000000" w:themeColor="text1"/>
          <w:sz w:val="28"/>
          <w:szCs w:val="28"/>
        </w:rPr>
        <w:t xml:space="preserve"> </w:t>
      </w:r>
      <w:r w:rsidRPr="0031355A">
        <w:rPr>
          <w:rFonts w:ascii="Times New Roman" w:hAnsi="Times New Roman" w:cs="Times New Roman"/>
          <w:b/>
          <w:color w:val="000000" w:themeColor="text1"/>
          <w:sz w:val="28"/>
          <w:szCs w:val="28"/>
        </w:rPr>
        <w:t>Туристко-краеведческий слет «Альтаир». Закрытие. Дылым (Салатавия)</w:t>
      </w:r>
    </w:p>
    <w:p w:rsidR="0031355A" w:rsidRDefault="0031355A" w:rsidP="0031355A">
      <w:pPr>
        <w:pStyle w:val="a6"/>
        <w:ind w:left="106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 рисунка:</w:t>
      </w:r>
    </w:p>
    <w:p w:rsidR="0031355A" w:rsidRDefault="0031355A" w:rsidP="0031355A">
      <w:pPr>
        <w:pStyle w:val="a6"/>
        <w:ind w:left="1069"/>
        <w:rPr>
          <w:rFonts w:ascii="Times New Roman" w:hAnsi="Times New Roman" w:cs="Times New Roman"/>
          <w:color w:val="000000" w:themeColor="text1"/>
          <w:sz w:val="28"/>
          <w:szCs w:val="28"/>
        </w:rPr>
      </w:pPr>
      <w:r w:rsidRPr="0031355A">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lang w:val="en-US"/>
        </w:rPr>
        <w:t>I</w:t>
      </w:r>
      <w:r w:rsidRPr="0031355A">
        <w:rPr>
          <w:rFonts w:ascii="Times New Roman" w:hAnsi="Times New Roman" w:cs="Times New Roman"/>
          <w:color w:val="000000" w:themeColor="text1"/>
          <w:sz w:val="28"/>
          <w:szCs w:val="28"/>
        </w:rPr>
        <w:t xml:space="preserve"> место – </w:t>
      </w:r>
      <w:r>
        <w:rPr>
          <w:rFonts w:ascii="Times New Roman" w:hAnsi="Times New Roman" w:cs="Times New Roman"/>
          <w:color w:val="000000" w:themeColor="text1"/>
          <w:sz w:val="28"/>
          <w:szCs w:val="28"/>
        </w:rPr>
        <w:t>Махдиев Умар</w:t>
      </w:r>
      <w:r w:rsidRPr="0031355A">
        <w:rPr>
          <w:rFonts w:ascii="Times New Roman" w:hAnsi="Times New Roman" w:cs="Times New Roman"/>
          <w:color w:val="000000" w:themeColor="text1"/>
          <w:sz w:val="28"/>
          <w:szCs w:val="28"/>
        </w:rPr>
        <w:t>,</w:t>
      </w:r>
      <w:r w:rsidRPr="0031355A">
        <w:t xml:space="preserve"> </w:t>
      </w:r>
      <w:r w:rsidRPr="0031355A">
        <w:rPr>
          <w:rFonts w:ascii="Times New Roman" w:hAnsi="Times New Roman" w:cs="Times New Roman"/>
          <w:color w:val="000000" w:themeColor="text1"/>
          <w:sz w:val="28"/>
          <w:szCs w:val="28"/>
        </w:rPr>
        <w:t>МКОУ «Краснопартизанская СОШ». Руководитель: Нурбагандов Д.М.</w:t>
      </w:r>
    </w:p>
    <w:p w:rsidR="0031355A" w:rsidRPr="0031355A" w:rsidRDefault="0031355A" w:rsidP="0031355A">
      <w:pPr>
        <w:pStyle w:val="a6"/>
        <w:ind w:left="106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Кулинария:</w:t>
      </w:r>
    </w:p>
    <w:p w:rsidR="0031355A" w:rsidRDefault="0031355A" w:rsidP="0031355A">
      <w:pPr>
        <w:pStyle w:val="a6"/>
        <w:spacing w:after="0" w:line="240" w:lineRule="auto"/>
        <w:ind w:left="106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III</w:t>
      </w:r>
      <w:r>
        <w:rPr>
          <w:rFonts w:ascii="Times New Roman" w:hAnsi="Times New Roman" w:cs="Times New Roman"/>
          <w:color w:val="000000" w:themeColor="text1"/>
          <w:sz w:val="28"/>
          <w:szCs w:val="28"/>
        </w:rPr>
        <w:t xml:space="preserve"> место – Халимбекова Муминат,</w:t>
      </w:r>
      <w:r w:rsidRPr="0031355A">
        <w:t xml:space="preserve"> </w:t>
      </w:r>
      <w:r w:rsidRPr="0031355A">
        <w:rPr>
          <w:rFonts w:ascii="Times New Roman" w:hAnsi="Times New Roman" w:cs="Times New Roman"/>
          <w:color w:val="000000" w:themeColor="text1"/>
          <w:sz w:val="28"/>
          <w:szCs w:val="28"/>
        </w:rPr>
        <w:t xml:space="preserve">МКОУ «Краснопартизанская СОШ». Руководитель: </w:t>
      </w:r>
      <w:r>
        <w:rPr>
          <w:rFonts w:ascii="Times New Roman" w:hAnsi="Times New Roman" w:cs="Times New Roman"/>
          <w:color w:val="000000" w:themeColor="text1"/>
          <w:sz w:val="28"/>
          <w:szCs w:val="28"/>
        </w:rPr>
        <w:t>Нурбагандов Д.М.</w:t>
      </w:r>
    </w:p>
    <w:p w:rsidR="0031355A" w:rsidRDefault="0031355A" w:rsidP="0031355A">
      <w:pPr>
        <w:pStyle w:val="a6"/>
        <w:ind w:left="1069"/>
        <w:rPr>
          <w:rFonts w:ascii="Times New Roman" w:hAnsi="Times New Roman" w:cs="Times New Roman"/>
          <w:color w:val="000000" w:themeColor="text1"/>
          <w:sz w:val="28"/>
          <w:szCs w:val="28"/>
        </w:rPr>
      </w:pPr>
    </w:p>
    <w:p w:rsidR="0031355A" w:rsidRPr="0031355A" w:rsidRDefault="0031355A" w:rsidP="0031355A">
      <w:pPr>
        <w:pStyle w:val="a6"/>
        <w:ind w:left="1069"/>
        <w:rPr>
          <w:rFonts w:ascii="Times New Roman" w:hAnsi="Times New Roman" w:cs="Times New Roman"/>
          <w:color w:val="000000" w:themeColor="text1"/>
          <w:sz w:val="28"/>
          <w:szCs w:val="28"/>
        </w:rPr>
      </w:pPr>
    </w:p>
    <w:p w:rsidR="00FD0453" w:rsidRPr="00470974" w:rsidRDefault="00FD0453" w:rsidP="00FD0453">
      <w:pPr>
        <w:widowControl w:val="0"/>
        <w:autoSpaceDE w:val="0"/>
        <w:autoSpaceDN w:val="0"/>
        <w:adjustRightInd w:val="0"/>
        <w:spacing w:after="0" w:line="240" w:lineRule="auto"/>
        <w:ind w:firstLine="851"/>
        <w:jc w:val="center"/>
        <w:rPr>
          <w:rFonts w:ascii="Times New Roman" w:hAnsi="Times New Roman" w:cs="Times New Roman"/>
          <w:b/>
          <w:sz w:val="28"/>
          <w:szCs w:val="28"/>
        </w:rPr>
      </w:pPr>
      <w:r w:rsidRPr="00470974">
        <w:rPr>
          <w:rFonts w:ascii="Times New Roman" w:hAnsi="Times New Roman" w:cs="Times New Roman"/>
          <w:b/>
          <w:sz w:val="28"/>
          <w:szCs w:val="28"/>
        </w:rPr>
        <w:t>Кадровая политика</w:t>
      </w:r>
    </w:p>
    <w:p w:rsidR="00FD0453" w:rsidRDefault="00FD0453" w:rsidP="00FD045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РД осуществляются мероприятия, направленные на привлечение </w:t>
      </w:r>
      <w:r w:rsidRPr="00605189">
        <w:rPr>
          <w:rFonts w:ascii="Times New Roman" w:hAnsi="Times New Roman" w:cs="Times New Roman"/>
          <w:sz w:val="28"/>
          <w:szCs w:val="28"/>
        </w:rPr>
        <w:t>специалистов в сферу образования</w:t>
      </w:r>
      <w:r>
        <w:rPr>
          <w:rFonts w:ascii="Times New Roman" w:hAnsi="Times New Roman" w:cs="Times New Roman"/>
          <w:sz w:val="28"/>
          <w:szCs w:val="28"/>
        </w:rPr>
        <w:t xml:space="preserve">: </w:t>
      </w:r>
      <w:proofErr w:type="gramStart"/>
      <w:r w:rsidRPr="00605189">
        <w:rPr>
          <w:rFonts w:ascii="Times New Roman" w:hAnsi="Times New Roman" w:cs="Times New Roman"/>
          <w:sz w:val="28"/>
          <w:szCs w:val="28"/>
        </w:rPr>
        <w:t>оказ</w:t>
      </w:r>
      <w:r>
        <w:rPr>
          <w:rFonts w:ascii="Times New Roman" w:hAnsi="Times New Roman" w:cs="Times New Roman"/>
          <w:sz w:val="28"/>
          <w:szCs w:val="28"/>
        </w:rPr>
        <w:t>ывается</w:t>
      </w:r>
      <w:proofErr w:type="gramEnd"/>
      <w:r w:rsidRPr="00605189">
        <w:rPr>
          <w:rFonts w:ascii="Times New Roman" w:hAnsi="Times New Roman" w:cs="Times New Roman"/>
          <w:sz w:val="28"/>
          <w:szCs w:val="28"/>
        </w:rPr>
        <w:t xml:space="preserve"> государственн</w:t>
      </w:r>
      <w:r>
        <w:rPr>
          <w:rFonts w:ascii="Times New Roman" w:hAnsi="Times New Roman" w:cs="Times New Roman"/>
          <w:sz w:val="28"/>
          <w:szCs w:val="28"/>
        </w:rPr>
        <w:t>ая</w:t>
      </w:r>
      <w:r w:rsidRPr="00605189">
        <w:rPr>
          <w:rFonts w:ascii="Times New Roman" w:hAnsi="Times New Roman" w:cs="Times New Roman"/>
          <w:sz w:val="28"/>
          <w:szCs w:val="28"/>
        </w:rPr>
        <w:t xml:space="preserve"> социальн</w:t>
      </w:r>
      <w:r>
        <w:rPr>
          <w:rFonts w:ascii="Times New Roman" w:hAnsi="Times New Roman" w:cs="Times New Roman"/>
          <w:sz w:val="28"/>
          <w:szCs w:val="28"/>
        </w:rPr>
        <w:t>ая</w:t>
      </w:r>
      <w:r w:rsidRPr="00605189">
        <w:rPr>
          <w:rFonts w:ascii="Times New Roman" w:hAnsi="Times New Roman" w:cs="Times New Roman"/>
          <w:sz w:val="28"/>
          <w:szCs w:val="28"/>
        </w:rPr>
        <w:t xml:space="preserve"> поддержк</w:t>
      </w:r>
      <w:r>
        <w:rPr>
          <w:rFonts w:ascii="Times New Roman" w:hAnsi="Times New Roman" w:cs="Times New Roman"/>
          <w:sz w:val="28"/>
          <w:szCs w:val="28"/>
        </w:rPr>
        <w:t>а</w:t>
      </w:r>
      <w:r w:rsidRPr="00605189">
        <w:rPr>
          <w:rFonts w:ascii="Times New Roman" w:hAnsi="Times New Roman" w:cs="Times New Roman"/>
          <w:sz w:val="28"/>
          <w:szCs w:val="28"/>
        </w:rPr>
        <w:t xml:space="preserve"> педагогических работников (проводятся ежегодные </w:t>
      </w:r>
      <w:r w:rsidRPr="00492BFA">
        <w:rPr>
          <w:rFonts w:ascii="Times New Roman" w:hAnsi="Times New Roman" w:cs="Times New Roman"/>
          <w:sz w:val="28"/>
          <w:szCs w:val="28"/>
        </w:rPr>
        <w:t>Конкурс</w:t>
      </w:r>
      <w:r>
        <w:rPr>
          <w:rFonts w:ascii="Times New Roman" w:hAnsi="Times New Roman" w:cs="Times New Roman"/>
          <w:sz w:val="28"/>
          <w:szCs w:val="28"/>
        </w:rPr>
        <w:t>ы</w:t>
      </w:r>
      <w:r w:rsidRPr="00492BFA">
        <w:rPr>
          <w:rFonts w:ascii="Times New Roman" w:hAnsi="Times New Roman" w:cs="Times New Roman"/>
          <w:sz w:val="28"/>
          <w:szCs w:val="28"/>
        </w:rPr>
        <w:t xml:space="preserve"> на присуждение грантов Главы Республики Дагеста</w:t>
      </w:r>
      <w:r>
        <w:rPr>
          <w:rFonts w:ascii="Times New Roman" w:hAnsi="Times New Roman" w:cs="Times New Roman"/>
          <w:sz w:val="28"/>
          <w:szCs w:val="28"/>
        </w:rPr>
        <w:t xml:space="preserve">н в области образования и науки, </w:t>
      </w:r>
      <w:r w:rsidRPr="00492BFA">
        <w:rPr>
          <w:rFonts w:ascii="Times New Roman" w:hAnsi="Times New Roman" w:cs="Times New Roman"/>
          <w:sz w:val="28"/>
          <w:szCs w:val="28"/>
        </w:rPr>
        <w:t>конкурс на присуждение в 2022 году премий лучшим учителям за достижения в педагогической деятельности</w:t>
      </w:r>
      <w:r>
        <w:rPr>
          <w:rFonts w:ascii="Times New Roman" w:hAnsi="Times New Roman" w:cs="Times New Roman"/>
          <w:sz w:val="28"/>
          <w:szCs w:val="28"/>
        </w:rPr>
        <w:t xml:space="preserve">, </w:t>
      </w:r>
      <w:r w:rsidRPr="00605189">
        <w:rPr>
          <w:rFonts w:ascii="Times New Roman" w:hAnsi="Times New Roman" w:cs="Times New Roman"/>
          <w:sz w:val="28"/>
          <w:szCs w:val="28"/>
        </w:rPr>
        <w:t xml:space="preserve">победителю которого вручается премия в размере 100 тыс. руб. за счет </w:t>
      </w:r>
      <w:r>
        <w:rPr>
          <w:rFonts w:ascii="Times New Roman" w:hAnsi="Times New Roman" w:cs="Times New Roman"/>
          <w:sz w:val="28"/>
          <w:szCs w:val="28"/>
        </w:rPr>
        <w:t>республиканского</w:t>
      </w:r>
      <w:r w:rsidRPr="00605189">
        <w:rPr>
          <w:rFonts w:ascii="Times New Roman" w:hAnsi="Times New Roman" w:cs="Times New Roman"/>
          <w:sz w:val="28"/>
          <w:szCs w:val="28"/>
        </w:rPr>
        <w:t xml:space="preserve"> бюджета)</w:t>
      </w:r>
      <w:r>
        <w:rPr>
          <w:rFonts w:ascii="Times New Roman" w:hAnsi="Times New Roman" w:cs="Times New Roman"/>
          <w:sz w:val="28"/>
          <w:szCs w:val="28"/>
        </w:rPr>
        <w:t xml:space="preserve">. </w:t>
      </w:r>
    </w:p>
    <w:p w:rsidR="00FD0453" w:rsidRPr="00605189" w:rsidRDefault="00FD0453" w:rsidP="00FD0453">
      <w:pPr>
        <w:spacing w:after="0" w:line="276" w:lineRule="auto"/>
        <w:ind w:firstLine="709"/>
        <w:jc w:val="both"/>
        <w:rPr>
          <w:rFonts w:ascii="Times New Roman" w:hAnsi="Times New Roman" w:cs="Times New Roman"/>
          <w:bCs/>
          <w:sz w:val="28"/>
          <w:szCs w:val="28"/>
          <w:lang w:bidi="ru-RU"/>
        </w:rPr>
      </w:pPr>
      <w:r>
        <w:rPr>
          <w:rFonts w:ascii="Times New Roman" w:hAnsi="Times New Roman" w:cs="Times New Roman"/>
          <w:sz w:val="28"/>
          <w:szCs w:val="28"/>
        </w:rPr>
        <w:t>В</w:t>
      </w:r>
      <w:r w:rsidRPr="00605189">
        <w:rPr>
          <w:rFonts w:ascii="Times New Roman" w:hAnsi="Times New Roman" w:cs="Times New Roman"/>
          <w:bCs/>
          <w:sz w:val="28"/>
          <w:szCs w:val="28"/>
        </w:rPr>
        <w:t xml:space="preserve"> 2020 </w:t>
      </w:r>
      <w:r>
        <w:rPr>
          <w:rFonts w:ascii="Times New Roman" w:hAnsi="Times New Roman" w:cs="Times New Roman"/>
          <w:bCs/>
          <w:sz w:val="28"/>
          <w:szCs w:val="28"/>
        </w:rPr>
        <w:t>-</w:t>
      </w:r>
      <w:r w:rsidRPr="00605189">
        <w:rPr>
          <w:rFonts w:ascii="Times New Roman" w:hAnsi="Times New Roman" w:cs="Times New Roman"/>
          <w:bCs/>
          <w:sz w:val="28"/>
          <w:szCs w:val="28"/>
        </w:rPr>
        <w:t xml:space="preserve"> 202</w:t>
      </w:r>
      <w:r>
        <w:rPr>
          <w:rFonts w:ascii="Times New Roman" w:hAnsi="Times New Roman" w:cs="Times New Roman"/>
          <w:bCs/>
          <w:sz w:val="28"/>
          <w:szCs w:val="28"/>
        </w:rPr>
        <w:t>3</w:t>
      </w:r>
      <w:r w:rsidRPr="00605189">
        <w:rPr>
          <w:rFonts w:ascii="Times New Roman" w:hAnsi="Times New Roman" w:cs="Times New Roman"/>
          <w:bCs/>
          <w:sz w:val="28"/>
          <w:szCs w:val="28"/>
        </w:rPr>
        <w:t xml:space="preserve"> год</w:t>
      </w:r>
      <w:r>
        <w:rPr>
          <w:rFonts w:ascii="Times New Roman" w:hAnsi="Times New Roman" w:cs="Times New Roman"/>
          <w:bCs/>
          <w:sz w:val="28"/>
          <w:szCs w:val="28"/>
        </w:rPr>
        <w:t>ах</w:t>
      </w:r>
      <w:r w:rsidRPr="00605189">
        <w:rPr>
          <w:rFonts w:ascii="Times New Roman" w:hAnsi="Times New Roman" w:cs="Times New Roman"/>
          <w:bCs/>
          <w:sz w:val="28"/>
          <w:szCs w:val="28"/>
        </w:rPr>
        <w:t xml:space="preserve"> </w:t>
      </w:r>
      <w:r>
        <w:rPr>
          <w:rFonts w:ascii="Times New Roman" w:hAnsi="Times New Roman" w:cs="Times New Roman"/>
          <w:bCs/>
          <w:sz w:val="28"/>
          <w:szCs w:val="28"/>
        </w:rPr>
        <w:t xml:space="preserve">в районе </w:t>
      </w:r>
      <w:r w:rsidRPr="00605189">
        <w:rPr>
          <w:rFonts w:ascii="Times New Roman" w:hAnsi="Times New Roman" w:cs="Times New Roman"/>
          <w:bCs/>
          <w:sz w:val="28"/>
          <w:szCs w:val="28"/>
        </w:rPr>
        <w:t xml:space="preserve">реализуется мероприятие федеральной программы, в соответствии с которым </w:t>
      </w:r>
      <w:r w:rsidRPr="00605189">
        <w:rPr>
          <w:rFonts w:ascii="Times New Roman" w:hAnsi="Times New Roman" w:cs="Times New Roman"/>
          <w:bCs/>
          <w:sz w:val="28"/>
          <w:szCs w:val="28"/>
          <w:lang w:bidi="ru-RU"/>
        </w:rPr>
        <w:t>учителям, прошедшим конкурсный отбор и прибывшим (переехавшим) на работу в сельские населенные пункты, либо рабочие поселки, либо поселки городского типа, либо город с населением до 50 тысяч человек выплачивается единовременная компенсация («Земский учитель»).</w:t>
      </w:r>
    </w:p>
    <w:p w:rsidR="00FD0453" w:rsidRDefault="00FD0453" w:rsidP="00FD0453">
      <w:pPr>
        <w:spacing w:after="0" w:line="276" w:lineRule="auto"/>
        <w:ind w:firstLine="709"/>
        <w:jc w:val="both"/>
        <w:rPr>
          <w:rFonts w:ascii="Times New Roman" w:hAnsi="Times New Roman" w:cs="Times New Roman"/>
          <w:bCs/>
          <w:sz w:val="28"/>
          <w:szCs w:val="28"/>
          <w:lang w:bidi="ru-RU"/>
        </w:rPr>
      </w:pPr>
      <w:r w:rsidRPr="00605189">
        <w:rPr>
          <w:rFonts w:ascii="Times New Roman" w:hAnsi="Times New Roman" w:cs="Times New Roman"/>
          <w:bCs/>
          <w:sz w:val="28"/>
          <w:szCs w:val="28"/>
          <w:lang w:bidi="ru-RU"/>
        </w:rPr>
        <w:t>В 202</w:t>
      </w:r>
      <w:r>
        <w:rPr>
          <w:rFonts w:ascii="Times New Roman" w:hAnsi="Times New Roman" w:cs="Times New Roman"/>
          <w:bCs/>
          <w:sz w:val="28"/>
          <w:szCs w:val="28"/>
          <w:lang w:bidi="ru-RU"/>
        </w:rPr>
        <w:t>3</w:t>
      </w:r>
      <w:r w:rsidRPr="00605189">
        <w:rPr>
          <w:rFonts w:ascii="Times New Roman" w:hAnsi="Times New Roman" w:cs="Times New Roman"/>
          <w:bCs/>
          <w:sz w:val="28"/>
          <w:szCs w:val="28"/>
          <w:lang w:bidi="ru-RU"/>
        </w:rPr>
        <w:t xml:space="preserve"> году по этой программе </w:t>
      </w:r>
      <w:r>
        <w:rPr>
          <w:rFonts w:ascii="Times New Roman" w:hAnsi="Times New Roman" w:cs="Times New Roman"/>
          <w:bCs/>
          <w:sz w:val="28"/>
          <w:szCs w:val="28"/>
          <w:lang w:bidi="ru-RU"/>
        </w:rPr>
        <w:t xml:space="preserve">будет </w:t>
      </w:r>
      <w:r w:rsidRPr="00605189">
        <w:rPr>
          <w:rFonts w:ascii="Times New Roman" w:hAnsi="Times New Roman" w:cs="Times New Roman"/>
          <w:bCs/>
          <w:sz w:val="28"/>
          <w:szCs w:val="28"/>
          <w:lang w:bidi="ru-RU"/>
        </w:rPr>
        <w:t>привлечен</w:t>
      </w:r>
      <w:r>
        <w:rPr>
          <w:rFonts w:ascii="Times New Roman" w:hAnsi="Times New Roman" w:cs="Times New Roman"/>
          <w:bCs/>
          <w:sz w:val="28"/>
          <w:szCs w:val="28"/>
          <w:lang w:bidi="ru-RU"/>
        </w:rPr>
        <w:t>а</w:t>
      </w:r>
      <w:r w:rsidRPr="00605189">
        <w:rPr>
          <w:rFonts w:ascii="Times New Roman" w:hAnsi="Times New Roman" w:cs="Times New Roman"/>
          <w:bCs/>
          <w:sz w:val="28"/>
          <w:szCs w:val="28"/>
          <w:lang w:bidi="ru-RU"/>
        </w:rPr>
        <w:t xml:space="preserve"> в </w:t>
      </w:r>
      <w:r>
        <w:rPr>
          <w:rFonts w:ascii="Times New Roman" w:hAnsi="Times New Roman" w:cs="Times New Roman"/>
          <w:bCs/>
          <w:sz w:val="28"/>
          <w:szCs w:val="28"/>
          <w:lang w:bidi="ru-RU"/>
        </w:rPr>
        <w:t>Новомугринскую СОШ учитель английского языка.</w:t>
      </w:r>
    </w:p>
    <w:p w:rsidR="00FD0453" w:rsidRDefault="00FD0453" w:rsidP="00FD0453">
      <w:pPr>
        <w:spacing w:after="0" w:line="276" w:lineRule="auto"/>
        <w:ind w:firstLine="709"/>
        <w:jc w:val="both"/>
        <w:rPr>
          <w:rFonts w:ascii="Times New Roman" w:hAnsi="Times New Roman"/>
          <w:sz w:val="28"/>
          <w:szCs w:val="28"/>
        </w:rPr>
      </w:pPr>
      <w:r w:rsidRPr="00605189">
        <w:rPr>
          <w:rFonts w:ascii="Times New Roman" w:hAnsi="Times New Roman" w:cs="Times New Roman"/>
          <w:bCs/>
          <w:sz w:val="28"/>
          <w:szCs w:val="28"/>
          <w:lang w:bidi="ru-RU"/>
        </w:rPr>
        <w:t xml:space="preserve"> </w:t>
      </w:r>
      <w:r>
        <w:rPr>
          <w:rFonts w:ascii="Times New Roman" w:hAnsi="Times New Roman" w:cs="Times New Roman"/>
          <w:sz w:val="28"/>
          <w:szCs w:val="28"/>
        </w:rPr>
        <w:t>С целью повышения качества образования во всех общеобразовательных организациях проведен мониторинг профессиональных дефицитов по предметным областям, организована работа по подбору педагогов для</w:t>
      </w:r>
      <w:r w:rsidRPr="00FA1EA7">
        <w:rPr>
          <w:rFonts w:ascii="Times New Roman" w:hAnsi="Times New Roman"/>
          <w:sz w:val="28"/>
          <w:szCs w:val="28"/>
        </w:rPr>
        <w:t xml:space="preserve"> </w:t>
      </w:r>
      <w:r w:rsidRPr="00910D89">
        <w:rPr>
          <w:rFonts w:ascii="Times New Roman" w:hAnsi="Times New Roman"/>
          <w:sz w:val="28"/>
          <w:szCs w:val="28"/>
        </w:rPr>
        <w:t>возможно</w:t>
      </w:r>
      <w:r>
        <w:rPr>
          <w:rFonts w:ascii="Times New Roman" w:hAnsi="Times New Roman"/>
          <w:sz w:val="28"/>
          <w:szCs w:val="28"/>
        </w:rPr>
        <w:t>го</w:t>
      </w:r>
      <w:r w:rsidRPr="00910D89">
        <w:rPr>
          <w:rFonts w:ascii="Times New Roman" w:hAnsi="Times New Roman"/>
          <w:sz w:val="28"/>
          <w:szCs w:val="28"/>
        </w:rPr>
        <w:t xml:space="preserve"> трудоустройства в школы р</w:t>
      </w:r>
      <w:r>
        <w:rPr>
          <w:rFonts w:ascii="Times New Roman" w:hAnsi="Times New Roman"/>
          <w:sz w:val="28"/>
          <w:szCs w:val="28"/>
        </w:rPr>
        <w:t>айона.</w:t>
      </w:r>
    </w:p>
    <w:p w:rsidR="007A668D" w:rsidRDefault="009F6FA5" w:rsidP="007A668D">
      <w:pPr>
        <w:pBdr>
          <w:bottom w:val="single" w:sz="4" w:space="31" w:color="FFFFFF"/>
        </w:pBdr>
        <w:tabs>
          <w:tab w:val="left" w:pos="0"/>
        </w:tabs>
        <w:autoSpaceDE w:val="0"/>
        <w:spacing w:after="0" w:line="276" w:lineRule="auto"/>
        <w:ind w:firstLine="709"/>
        <w:jc w:val="center"/>
        <w:rPr>
          <w:rFonts w:ascii="Times New Roman" w:hAnsi="Times New Roman" w:cs="Times New Roman"/>
          <w:b/>
          <w:sz w:val="28"/>
          <w:szCs w:val="28"/>
        </w:rPr>
      </w:pPr>
      <w:r w:rsidRPr="00484FBA">
        <w:rPr>
          <w:rFonts w:ascii="Times New Roman" w:hAnsi="Times New Roman" w:cs="Times New Roman"/>
          <w:b/>
          <w:sz w:val="28"/>
          <w:szCs w:val="28"/>
        </w:rPr>
        <w:lastRenderedPageBreak/>
        <w:t>Организация обучения детей с ограниченными возможностями здоровья и инвалидностью</w:t>
      </w:r>
    </w:p>
    <w:p w:rsidR="007A668D" w:rsidRDefault="007A668D" w:rsidP="007A668D">
      <w:pPr>
        <w:pBdr>
          <w:bottom w:val="single" w:sz="4" w:space="31" w:color="FFFFFF"/>
        </w:pBdr>
        <w:tabs>
          <w:tab w:val="left" w:pos="0"/>
        </w:tabs>
        <w:autoSpaceDE w:val="0"/>
        <w:spacing w:after="0" w:line="276" w:lineRule="auto"/>
        <w:ind w:firstLine="709"/>
        <w:rPr>
          <w:rFonts w:ascii="Times New Roman" w:hAnsi="Times New Roman" w:cs="Times New Roman"/>
          <w:b/>
          <w:sz w:val="28"/>
          <w:szCs w:val="28"/>
        </w:rPr>
      </w:pPr>
      <w:r w:rsidRPr="007A668D">
        <w:rPr>
          <w:rFonts w:ascii="Times New Roman" w:eastAsia="Calibri" w:hAnsi="Times New Roman" w:cs="Times New Roman"/>
          <w:sz w:val="28"/>
          <w:szCs w:val="28"/>
        </w:rPr>
        <w:t>На индивидуальном обучении 56 детей.</w:t>
      </w:r>
    </w:p>
    <w:p w:rsidR="009F6FA5" w:rsidRDefault="009F6FA5" w:rsidP="009F6FA5">
      <w:pPr>
        <w:pBdr>
          <w:bottom w:val="single" w:sz="4" w:space="31" w:color="FFFFFF"/>
        </w:pBdr>
        <w:tabs>
          <w:tab w:val="left" w:pos="0"/>
        </w:tabs>
        <w:autoSpaceDE w:val="0"/>
        <w:spacing w:after="0" w:line="276" w:lineRule="auto"/>
        <w:ind w:firstLine="567"/>
        <w:rPr>
          <w:rFonts w:ascii="Times New Roman" w:eastAsia="Calibri" w:hAnsi="Times New Roman" w:cs="Times New Roman"/>
          <w:sz w:val="28"/>
          <w:szCs w:val="28"/>
        </w:rPr>
      </w:pPr>
      <w:r w:rsidRPr="00ED7293">
        <w:rPr>
          <w:rFonts w:ascii="Times New Roman" w:eastAsia="Times New Roman" w:hAnsi="Times New Roman" w:cs="Times New Roman"/>
          <w:color w:val="000000"/>
          <w:sz w:val="28"/>
          <w:szCs w:val="28"/>
          <w:u w:color="000000"/>
          <w:bdr w:val="nil"/>
          <w:lang w:eastAsia="ru-RU"/>
        </w:rPr>
        <w:t xml:space="preserve">В районе создана и развивается система </w:t>
      </w:r>
      <w:r w:rsidRPr="00ED7293">
        <w:rPr>
          <w:rFonts w:ascii="Times New Roman" w:eastAsia="Times New Roman" w:hAnsi="Times New Roman" w:cs="Times New Roman"/>
          <w:sz w:val="28"/>
          <w:szCs w:val="28"/>
          <w:lang w:eastAsia="ru-RU"/>
        </w:rPr>
        <w:t>образования обучающихся с ОВЗ и с инвалидностью.</w:t>
      </w:r>
      <w:r>
        <w:rPr>
          <w:rFonts w:ascii="Times New Roman" w:eastAsia="Times New Roman" w:hAnsi="Times New Roman" w:cs="Times New Roman"/>
          <w:sz w:val="28"/>
          <w:szCs w:val="28"/>
          <w:lang w:eastAsia="ru-RU"/>
        </w:rPr>
        <w:t xml:space="preserve"> </w:t>
      </w:r>
      <w:r w:rsidRPr="00ED7293">
        <w:rPr>
          <w:rFonts w:ascii="Times New Roman" w:eastAsia="Calibri" w:hAnsi="Times New Roman" w:cs="Times New Roman"/>
          <w:sz w:val="28"/>
          <w:szCs w:val="28"/>
        </w:rPr>
        <w:t>В этом учебном году количеcтво детей c ОВЗ c</w:t>
      </w:r>
      <w:r>
        <w:rPr>
          <w:rFonts w:ascii="Times New Roman" w:eastAsia="Calibri" w:hAnsi="Times New Roman" w:cs="Times New Roman"/>
          <w:sz w:val="28"/>
          <w:szCs w:val="28"/>
        </w:rPr>
        <w:t>тало 3</w:t>
      </w:r>
      <w:r w:rsidR="007A668D">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в прошлом учебном году было -101</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 xml:space="preserve">ребенок). </w:t>
      </w:r>
    </w:p>
    <w:tbl>
      <w:tblPr>
        <w:tblW w:w="0" w:type="auto"/>
        <w:tblLayout w:type="fixed"/>
        <w:tblCellMar>
          <w:left w:w="30" w:type="dxa"/>
          <w:right w:w="30" w:type="dxa"/>
        </w:tblCellMar>
        <w:tblLook w:val="0000" w:firstRow="0" w:lastRow="0" w:firstColumn="0" w:lastColumn="0" w:noHBand="0" w:noVBand="0"/>
      </w:tblPr>
      <w:tblGrid>
        <w:gridCol w:w="6229"/>
        <w:gridCol w:w="1418"/>
        <w:gridCol w:w="1417"/>
      </w:tblGrid>
      <w:tr w:rsidR="009F6FA5" w:rsidRPr="00ED7293" w:rsidTr="005665A9">
        <w:trPr>
          <w:trHeight w:val="542"/>
        </w:trPr>
        <w:tc>
          <w:tcPr>
            <w:tcW w:w="6229" w:type="dxa"/>
            <w:tcBorders>
              <w:top w:val="single" w:sz="6" w:space="0" w:color="auto"/>
              <w:left w:val="single" w:sz="6" w:space="0" w:color="auto"/>
              <w:bottom w:val="nil"/>
              <w:right w:val="single" w:sz="6" w:space="0" w:color="auto"/>
            </w:tcBorders>
            <w:shd w:val="solid" w:color="FFFFFF" w:fill="auto"/>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ED7293">
              <w:rPr>
                <w:rFonts w:ascii="Times New Roman" w:eastAsia="Calibri" w:hAnsi="Times New Roman" w:cs="Times New Roman"/>
                <w:b/>
                <w:bCs/>
                <w:color w:val="000000"/>
                <w:sz w:val="28"/>
                <w:szCs w:val="28"/>
              </w:rPr>
              <w:t>Наименование</w:t>
            </w:r>
          </w:p>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ED7293">
              <w:rPr>
                <w:rFonts w:ascii="Times New Roman" w:eastAsia="Calibri" w:hAnsi="Times New Roman" w:cs="Times New Roman"/>
                <w:b/>
                <w:bCs/>
                <w:color w:val="000000"/>
                <w:sz w:val="28"/>
                <w:szCs w:val="28"/>
              </w:rPr>
              <w:t xml:space="preserve"> общеобразовательной</w:t>
            </w:r>
          </w:p>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ED7293">
              <w:rPr>
                <w:rFonts w:ascii="Times New Roman" w:eastAsia="Calibri" w:hAnsi="Times New Roman" w:cs="Times New Roman"/>
                <w:b/>
                <w:bCs/>
                <w:color w:val="000000"/>
                <w:sz w:val="28"/>
                <w:szCs w:val="28"/>
              </w:rPr>
              <w:t xml:space="preserve"> организации</w:t>
            </w:r>
          </w:p>
        </w:tc>
        <w:tc>
          <w:tcPr>
            <w:tcW w:w="2835" w:type="dxa"/>
            <w:gridSpan w:val="2"/>
            <w:tcBorders>
              <w:top w:val="single" w:sz="6" w:space="0" w:color="auto"/>
              <w:left w:val="single" w:sz="6" w:space="0" w:color="auto"/>
              <w:right w:val="single" w:sz="4" w:space="0" w:color="auto"/>
            </w:tcBorders>
            <w:shd w:val="solid" w:color="FFFFFF" w:fill="auto"/>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ED7293">
              <w:rPr>
                <w:rFonts w:ascii="Times New Roman" w:eastAsia="Calibri" w:hAnsi="Times New Roman" w:cs="Times New Roman"/>
                <w:b/>
                <w:bCs/>
                <w:color w:val="000000"/>
                <w:sz w:val="28"/>
                <w:szCs w:val="28"/>
              </w:rPr>
              <w:t>Дети с ОВЗ, обучающиеся на дому</w:t>
            </w:r>
          </w:p>
        </w:tc>
      </w:tr>
      <w:tr w:rsidR="009F6FA5" w:rsidRPr="00ED7293" w:rsidTr="005665A9">
        <w:trPr>
          <w:trHeight w:val="101"/>
        </w:trPr>
        <w:tc>
          <w:tcPr>
            <w:tcW w:w="6229" w:type="dxa"/>
            <w:vMerge w:val="restart"/>
            <w:tcBorders>
              <w:top w:val="nil"/>
              <w:left w:val="single" w:sz="6" w:space="0" w:color="auto"/>
              <w:right w:val="single" w:sz="6" w:space="0" w:color="auto"/>
            </w:tcBorders>
            <w:shd w:val="solid" w:color="FFFFFF" w:fill="auto"/>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b/>
                <w:bCs/>
                <w:color w:val="000000"/>
                <w:sz w:val="28"/>
                <w:szCs w:val="28"/>
              </w:rPr>
            </w:pPr>
          </w:p>
        </w:tc>
        <w:tc>
          <w:tcPr>
            <w:tcW w:w="2835" w:type="dxa"/>
            <w:gridSpan w:val="2"/>
            <w:tcBorders>
              <w:left w:val="single" w:sz="6" w:space="0" w:color="auto"/>
              <w:bottom w:val="single" w:sz="4" w:space="0" w:color="auto"/>
              <w:right w:val="single" w:sz="4" w:space="0" w:color="auto"/>
            </w:tcBorders>
            <w:shd w:val="solid" w:color="FFFFFF" w:fill="auto"/>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b/>
                <w:bCs/>
                <w:color w:val="000000"/>
                <w:sz w:val="28"/>
                <w:szCs w:val="28"/>
              </w:rPr>
            </w:pPr>
          </w:p>
        </w:tc>
      </w:tr>
      <w:tr w:rsidR="009F6FA5" w:rsidRPr="00ED7293" w:rsidTr="005665A9">
        <w:trPr>
          <w:trHeight w:val="352"/>
        </w:trPr>
        <w:tc>
          <w:tcPr>
            <w:tcW w:w="6229" w:type="dxa"/>
            <w:vMerge/>
            <w:tcBorders>
              <w:left w:val="single" w:sz="6" w:space="0" w:color="auto"/>
              <w:bottom w:val="single" w:sz="6" w:space="0" w:color="auto"/>
              <w:right w:val="single" w:sz="6" w:space="0" w:color="auto"/>
            </w:tcBorders>
            <w:shd w:val="solid" w:color="FFFFFF" w:fill="auto"/>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b/>
                <w:bCs/>
                <w:color w:val="000000"/>
                <w:sz w:val="28"/>
                <w:szCs w:val="28"/>
              </w:rPr>
            </w:pPr>
          </w:p>
        </w:tc>
        <w:tc>
          <w:tcPr>
            <w:tcW w:w="1418" w:type="dxa"/>
            <w:tcBorders>
              <w:top w:val="single" w:sz="4" w:space="0" w:color="auto"/>
              <w:left w:val="single" w:sz="6" w:space="0" w:color="auto"/>
              <w:bottom w:val="single" w:sz="6" w:space="0" w:color="auto"/>
              <w:right w:val="single" w:sz="4" w:space="0" w:color="auto"/>
            </w:tcBorders>
            <w:shd w:val="solid" w:color="FFFFFF" w:fill="auto"/>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ED7293">
              <w:rPr>
                <w:rFonts w:ascii="Times New Roman" w:eastAsia="Calibri" w:hAnsi="Times New Roman" w:cs="Times New Roman"/>
                <w:b/>
                <w:bCs/>
                <w:color w:val="000000"/>
                <w:sz w:val="28"/>
                <w:szCs w:val="28"/>
              </w:rPr>
              <w:t>2022</w:t>
            </w:r>
          </w:p>
        </w:tc>
        <w:tc>
          <w:tcPr>
            <w:tcW w:w="1417" w:type="dxa"/>
            <w:tcBorders>
              <w:top w:val="single" w:sz="4" w:space="0" w:color="auto"/>
              <w:left w:val="single" w:sz="4" w:space="0" w:color="auto"/>
              <w:bottom w:val="single" w:sz="6" w:space="0" w:color="auto"/>
              <w:right w:val="single" w:sz="4" w:space="0" w:color="auto"/>
            </w:tcBorders>
            <w:shd w:val="solid" w:color="FFFFFF" w:fill="auto"/>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ED7293">
              <w:rPr>
                <w:rFonts w:ascii="Times New Roman" w:eastAsia="Calibri" w:hAnsi="Times New Roman" w:cs="Times New Roman"/>
                <w:b/>
                <w:bCs/>
                <w:color w:val="000000"/>
                <w:sz w:val="28"/>
                <w:szCs w:val="28"/>
              </w:rPr>
              <w:t>2023</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"СЕРГОКАЛИНСКАЯ СОШ №1"</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8</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3</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"СЕРГОКАЛИНСКАЯ СОШ №2"</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13</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7</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"МЮРЕГИНСКАЯ СОШ"</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26</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8</w:t>
            </w:r>
          </w:p>
        </w:tc>
      </w:tr>
      <w:tr w:rsidR="009F6FA5" w:rsidRPr="00ED7293" w:rsidTr="005665A9">
        <w:trPr>
          <w:trHeight w:val="48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"ВАНАШИМАХИНСКАЯ СОШ ИМ.С.ОМАРОВА"</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p>
        </w:tc>
      </w:tr>
      <w:tr w:rsidR="009F6FA5" w:rsidRPr="00ED7293" w:rsidTr="005665A9">
        <w:trPr>
          <w:trHeight w:val="48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"УРАХИНСКАЯ СОШ ИМ.А.А.ТАХО-ГОДИ"</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10</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"НИЖНЕМУЛЕБКИНСКАЯ СОШ"</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5</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2</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"ЦУРМАХИНСКАЯ НОШ"</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3</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"БУРХИМАХИНСКАЯ СОШ"</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5</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"МУРГУКСКАЯ СОШ"</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4</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5</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"БУРДЕКИНСКАЯ СОШ"</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2</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p>
        </w:tc>
      </w:tr>
      <w:tr w:rsidR="009F6FA5" w:rsidRPr="00ED7293" w:rsidTr="005665A9">
        <w:trPr>
          <w:trHeight w:val="48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"НИЖНЕМАХАРГИНСКАЯ СОШ ИМ.СУЛЕЙМАНОВА Х.Г."</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2</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2</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"КИЧИГАМРИНСКАЯ СОШ"</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10</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3</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"МИГЛАКАСИМАХИНСКАЯ СОШ"</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4</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"МАММАУЛЬСКАЯ СОШ"</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2</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w:t>
            </w:r>
          </w:p>
        </w:tc>
      </w:tr>
      <w:tr w:rsidR="009F6FA5" w:rsidRPr="00ED7293" w:rsidTr="005665A9">
        <w:trPr>
          <w:trHeight w:val="48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"АЯЛИЗИМАХИНСКАЯ СОШ ИМ.АБДУЛЛАЕВА Б.Ю."</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3</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w:t>
            </w: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МКОУ "КРАСНОПАРТИЗАНСКАЯ СОШ"</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3</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p>
        </w:tc>
      </w:tr>
      <w:tr w:rsidR="009F6FA5" w:rsidRPr="00ED7293" w:rsidTr="005665A9">
        <w:trPr>
          <w:trHeight w:val="252"/>
        </w:trPr>
        <w:tc>
          <w:tcPr>
            <w:tcW w:w="6229" w:type="dxa"/>
            <w:tcBorders>
              <w:top w:val="single" w:sz="6" w:space="0" w:color="auto"/>
              <w:left w:val="single" w:sz="6"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ИТОГО</w:t>
            </w:r>
          </w:p>
        </w:tc>
        <w:tc>
          <w:tcPr>
            <w:tcW w:w="1418" w:type="dxa"/>
            <w:tcBorders>
              <w:top w:val="single" w:sz="6" w:space="0" w:color="auto"/>
              <w:left w:val="single" w:sz="6" w:space="0" w:color="auto"/>
              <w:bottom w:val="single" w:sz="6" w:space="0" w:color="auto"/>
              <w:right w:val="single" w:sz="4"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101</w:t>
            </w:r>
          </w:p>
        </w:tc>
        <w:tc>
          <w:tcPr>
            <w:tcW w:w="1417" w:type="dxa"/>
            <w:tcBorders>
              <w:top w:val="single" w:sz="6" w:space="0" w:color="auto"/>
              <w:left w:val="single" w:sz="4" w:space="0" w:color="auto"/>
              <w:bottom w:val="single" w:sz="6" w:space="0" w:color="auto"/>
              <w:right w:val="single" w:sz="6" w:space="0" w:color="auto"/>
            </w:tcBorders>
          </w:tcPr>
          <w:p w:rsidR="009F6FA5" w:rsidRPr="00ED7293" w:rsidRDefault="009F6FA5" w:rsidP="005665A9">
            <w:pPr>
              <w:autoSpaceDE w:val="0"/>
              <w:autoSpaceDN w:val="0"/>
              <w:adjustRightInd w:val="0"/>
              <w:spacing w:after="0" w:line="240" w:lineRule="auto"/>
              <w:jc w:val="both"/>
              <w:rPr>
                <w:rFonts w:ascii="Times New Roman" w:eastAsia="Calibri" w:hAnsi="Times New Roman" w:cs="Times New Roman"/>
                <w:color w:val="000000"/>
                <w:sz w:val="28"/>
                <w:szCs w:val="28"/>
              </w:rPr>
            </w:pPr>
            <w:r w:rsidRPr="00ED7293">
              <w:rPr>
                <w:rFonts w:ascii="Times New Roman" w:eastAsia="Calibri" w:hAnsi="Times New Roman" w:cs="Times New Roman"/>
                <w:color w:val="000000"/>
                <w:sz w:val="28"/>
                <w:szCs w:val="28"/>
              </w:rPr>
              <w:t>36</w:t>
            </w:r>
          </w:p>
        </w:tc>
      </w:tr>
    </w:tbl>
    <w:p w:rsidR="007A668D" w:rsidRDefault="009F6FA5" w:rsidP="007A668D">
      <w:pPr>
        <w:spacing w:after="20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Из этих детей с ОВЗ</w:t>
      </w:r>
      <w:r w:rsidRPr="00ED7293">
        <w:rPr>
          <w:rFonts w:ascii="Times New Roman" w:eastAsia="Calibri" w:hAnsi="Times New Roman" w:cs="Times New Roman"/>
          <w:sz w:val="28"/>
          <w:szCs w:val="28"/>
        </w:rPr>
        <w:t xml:space="preserve"> 6 учащихcя оcталиcь не охваченным</w:t>
      </w:r>
      <w:r>
        <w:rPr>
          <w:rFonts w:ascii="Times New Roman" w:eastAsia="Calibri" w:hAnsi="Times New Roman" w:cs="Times New Roman"/>
          <w:sz w:val="28"/>
          <w:szCs w:val="28"/>
        </w:rPr>
        <w:t xml:space="preserve">и обучением. По заключению ВК </w:t>
      </w:r>
      <w:r w:rsidRPr="00ED7293">
        <w:rPr>
          <w:rFonts w:ascii="Times New Roman" w:eastAsia="Calibri" w:hAnsi="Times New Roman" w:cs="Times New Roman"/>
          <w:sz w:val="28"/>
          <w:szCs w:val="28"/>
        </w:rPr>
        <w:t>Cергокалинcкого ЦРБ как не подлежащие  обучению</w:t>
      </w:r>
      <w:r>
        <w:rPr>
          <w:rFonts w:ascii="Times New Roman" w:eastAsia="Calibri" w:hAnsi="Times New Roman" w:cs="Times New Roman"/>
          <w:sz w:val="28"/>
          <w:szCs w:val="28"/>
        </w:rPr>
        <w:t>,</w:t>
      </w:r>
      <w:r w:rsidRPr="00ED7293">
        <w:rPr>
          <w:rFonts w:ascii="Times New Roman" w:eastAsia="Calibri" w:hAnsi="Times New Roman" w:cs="Times New Roman"/>
          <w:sz w:val="28"/>
          <w:szCs w:val="28"/>
        </w:rPr>
        <w:t xml:space="preserve"> эти дети не были  </w:t>
      </w:r>
      <w:r>
        <w:rPr>
          <w:rFonts w:ascii="Times New Roman" w:eastAsia="Calibri" w:hAnsi="Times New Roman" w:cs="Times New Roman"/>
          <w:sz w:val="28"/>
          <w:szCs w:val="28"/>
        </w:rPr>
        <w:t>охвачены домашним обучением</w:t>
      </w:r>
      <w:r w:rsidRPr="00ED7293">
        <w:rPr>
          <w:rFonts w:ascii="Times New Roman" w:eastAsia="Calibri" w:hAnsi="Times New Roman" w:cs="Times New Roman"/>
          <w:sz w:val="28"/>
          <w:szCs w:val="28"/>
        </w:rPr>
        <w:t xml:space="preserve">:МКОУ </w:t>
      </w:r>
      <w:r>
        <w:rPr>
          <w:rFonts w:ascii="Times New Roman" w:eastAsia="Calibri" w:hAnsi="Times New Roman" w:cs="Times New Roman"/>
          <w:sz w:val="28"/>
          <w:szCs w:val="28"/>
        </w:rPr>
        <w:t>«</w:t>
      </w:r>
      <w:r w:rsidRPr="00ED7293">
        <w:rPr>
          <w:rFonts w:ascii="Times New Roman" w:eastAsia="Calibri" w:hAnsi="Times New Roman" w:cs="Times New Roman"/>
          <w:sz w:val="28"/>
          <w:szCs w:val="28"/>
        </w:rPr>
        <w:t>Мюрегинcкая CОШ</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МКОУ «Кичигамринcкая CОШ»</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МКОУ «Аялизимахинcкая CОШ»</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1</w:t>
      </w:r>
      <w:r>
        <w:rPr>
          <w:rFonts w:ascii="Times New Roman" w:eastAsia="Calibri" w:hAnsi="Times New Roman" w:cs="Times New Roman"/>
          <w:sz w:val="28"/>
          <w:szCs w:val="28"/>
        </w:rPr>
        <w:t>,</w:t>
      </w:r>
      <w:r w:rsidRPr="00ED7293">
        <w:rPr>
          <w:rFonts w:ascii="Times New Roman" w:eastAsia="Calibri" w:hAnsi="Times New Roman" w:cs="Times New Roman"/>
          <w:sz w:val="28"/>
          <w:szCs w:val="28"/>
        </w:rPr>
        <w:br/>
        <w:t>МКОУ «Cергокалинcкая CОШ</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1</w:t>
      </w:r>
      <w:r>
        <w:rPr>
          <w:rFonts w:ascii="Times New Roman" w:eastAsia="Calibri" w:hAnsi="Times New Roman" w:cs="Times New Roman"/>
          <w:sz w:val="28"/>
          <w:szCs w:val="28"/>
        </w:rPr>
        <w:t>.</w:t>
      </w:r>
      <w:r w:rsidRPr="00ED7293">
        <w:rPr>
          <w:rFonts w:ascii="Times New Roman" w:eastAsia="Calibri" w:hAnsi="Times New Roman" w:cs="Times New Roman"/>
          <w:sz w:val="28"/>
          <w:szCs w:val="28"/>
        </w:rPr>
        <w:t xml:space="preserve"> </w:t>
      </w:r>
    </w:p>
    <w:p w:rsidR="009F6FA5" w:rsidRPr="00ED7293" w:rsidRDefault="009F6FA5" w:rsidP="009F6FA5">
      <w:pPr>
        <w:spacing w:after="200" w:line="276" w:lineRule="auto"/>
        <w:ind w:firstLine="567"/>
        <w:jc w:val="both"/>
        <w:rPr>
          <w:rFonts w:ascii="Times New Roman" w:eastAsia="Calibri" w:hAnsi="Times New Roman" w:cs="Times New Roman"/>
          <w:sz w:val="28"/>
          <w:szCs w:val="28"/>
        </w:rPr>
      </w:pPr>
      <w:r w:rsidRPr="00ED7293">
        <w:rPr>
          <w:rFonts w:ascii="Times New Roman" w:eastAsia="Calibri" w:hAnsi="Times New Roman" w:cs="Times New Roman"/>
          <w:sz w:val="28"/>
          <w:szCs w:val="28"/>
        </w:rPr>
        <w:t xml:space="preserve">      Конечно, это являетcя нарушением прав ребенка на образование, но родители отказалиcь их отправить в cпециальные учреждения. Оcтальные </w:t>
      </w:r>
      <w:r w:rsidRPr="00ED7293">
        <w:rPr>
          <w:rFonts w:ascii="Times New Roman" w:eastAsia="Calibri" w:hAnsi="Times New Roman" w:cs="Times New Roman"/>
          <w:sz w:val="28"/>
          <w:szCs w:val="28"/>
        </w:rPr>
        <w:lastRenderedPageBreak/>
        <w:t>дети c ОВЗ прошлого года поcещают школу. Вcе 3</w:t>
      </w:r>
      <w:r w:rsidR="007A668D">
        <w:rPr>
          <w:rFonts w:ascii="Times New Roman" w:eastAsia="Calibri" w:hAnsi="Times New Roman" w:cs="Times New Roman"/>
          <w:sz w:val="28"/>
          <w:szCs w:val="28"/>
        </w:rPr>
        <w:t>6</w:t>
      </w:r>
      <w:r w:rsidRPr="00ED7293">
        <w:rPr>
          <w:rFonts w:ascii="Times New Roman" w:eastAsia="Calibri" w:hAnsi="Times New Roman" w:cs="Times New Roman"/>
          <w:sz w:val="28"/>
          <w:szCs w:val="28"/>
        </w:rPr>
        <w:t xml:space="preserve"> детей c ОВЗ получают денежную компенcацию за горячее питание в cумме</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 xml:space="preserve">42,48 рублей. Из 37 детей 6 детей c диагнозом </w:t>
      </w:r>
      <w:r>
        <w:rPr>
          <w:rFonts w:ascii="Times New Roman" w:eastAsia="Calibri" w:hAnsi="Times New Roman" w:cs="Times New Roman"/>
          <w:sz w:val="28"/>
          <w:szCs w:val="28"/>
        </w:rPr>
        <w:t>«</w:t>
      </w:r>
      <w:r w:rsidRPr="00ED7293">
        <w:rPr>
          <w:rFonts w:ascii="Times New Roman" w:eastAsia="Calibri" w:hAnsi="Times New Roman" w:cs="Times New Roman"/>
          <w:sz w:val="28"/>
          <w:szCs w:val="28"/>
        </w:rPr>
        <w:t>умcтвенная отcталоcть</w:t>
      </w:r>
      <w:r>
        <w:rPr>
          <w:rFonts w:ascii="Times New Roman" w:eastAsia="Calibri" w:hAnsi="Times New Roman" w:cs="Times New Roman"/>
          <w:sz w:val="28"/>
          <w:szCs w:val="28"/>
        </w:rPr>
        <w:t xml:space="preserve">» </w:t>
      </w:r>
      <w:r w:rsidRPr="00ED7293">
        <w:rPr>
          <w:rFonts w:ascii="Times New Roman" w:eastAsia="Calibri" w:hAnsi="Times New Roman" w:cs="Times New Roman"/>
          <w:sz w:val="28"/>
          <w:szCs w:val="28"/>
        </w:rPr>
        <w:t xml:space="preserve">занимаютcя по </w:t>
      </w:r>
      <w:r>
        <w:rPr>
          <w:rFonts w:ascii="Times New Roman" w:eastAsia="Calibri" w:hAnsi="Times New Roman" w:cs="Times New Roman"/>
          <w:sz w:val="28"/>
          <w:szCs w:val="28"/>
        </w:rPr>
        <w:t>адаптированной</w:t>
      </w:r>
      <w:r w:rsidRPr="00ED7293">
        <w:rPr>
          <w:rFonts w:ascii="Times New Roman" w:eastAsia="Calibri" w:hAnsi="Times New Roman" w:cs="Times New Roman"/>
          <w:sz w:val="28"/>
          <w:szCs w:val="28"/>
        </w:rPr>
        <w:t xml:space="preserve"> образо</w:t>
      </w:r>
      <w:r>
        <w:rPr>
          <w:rFonts w:ascii="Times New Roman" w:eastAsia="Calibri" w:hAnsi="Times New Roman" w:cs="Times New Roman"/>
          <w:sz w:val="28"/>
          <w:szCs w:val="28"/>
        </w:rPr>
        <w:t xml:space="preserve">вательной </w:t>
      </w:r>
      <w:r w:rsidRPr="00ED7293">
        <w:rPr>
          <w:rFonts w:ascii="Times New Roman" w:eastAsia="Calibri" w:hAnsi="Times New Roman" w:cs="Times New Roman"/>
          <w:sz w:val="28"/>
          <w:szCs w:val="28"/>
        </w:rPr>
        <w:t>программе. Руководителям школ необходимо учителей</w:t>
      </w:r>
      <w:r>
        <w:rPr>
          <w:rFonts w:ascii="Times New Roman" w:eastAsia="Calibri" w:hAnsi="Times New Roman" w:cs="Times New Roman"/>
          <w:sz w:val="28"/>
          <w:szCs w:val="28"/>
        </w:rPr>
        <w:t>,</w:t>
      </w:r>
      <w:r w:rsidRPr="00ED7293">
        <w:rPr>
          <w:rFonts w:ascii="Times New Roman" w:eastAsia="Calibri" w:hAnsi="Times New Roman" w:cs="Times New Roman"/>
          <w:sz w:val="28"/>
          <w:szCs w:val="28"/>
        </w:rPr>
        <w:t xml:space="preserve"> работающих c детьми c ОВЗ</w:t>
      </w:r>
      <w:r>
        <w:rPr>
          <w:rFonts w:ascii="Times New Roman" w:eastAsia="Calibri" w:hAnsi="Times New Roman" w:cs="Times New Roman"/>
          <w:sz w:val="28"/>
          <w:szCs w:val="28"/>
        </w:rPr>
        <w:t>,</w:t>
      </w:r>
      <w:r w:rsidRPr="00ED7293">
        <w:rPr>
          <w:rFonts w:ascii="Times New Roman" w:eastAsia="Calibri" w:hAnsi="Times New Roman" w:cs="Times New Roman"/>
          <w:sz w:val="28"/>
          <w:szCs w:val="28"/>
        </w:rPr>
        <w:t xml:space="preserve"> направить на </w:t>
      </w:r>
      <w:proofErr w:type="gramStart"/>
      <w:r w:rsidRPr="00ED7293">
        <w:rPr>
          <w:rFonts w:ascii="Times New Roman" w:eastAsia="Calibri" w:hAnsi="Times New Roman" w:cs="Times New Roman"/>
          <w:sz w:val="28"/>
          <w:szCs w:val="28"/>
        </w:rPr>
        <w:t>КПК  именно</w:t>
      </w:r>
      <w:proofErr w:type="gramEnd"/>
      <w:r w:rsidRPr="00ED7293">
        <w:rPr>
          <w:rFonts w:ascii="Times New Roman" w:eastAsia="Calibri" w:hAnsi="Times New Roman" w:cs="Times New Roman"/>
          <w:sz w:val="28"/>
          <w:szCs w:val="28"/>
        </w:rPr>
        <w:t xml:space="preserve"> по работе c такими детьми</w:t>
      </w:r>
      <w:r>
        <w:rPr>
          <w:rFonts w:ascii="Times New Roman" w:eastAsia="Calibri" w:hAnsi="Times New Roman" w:cs="Times New Roman"/>
          <w:sz w:val="28"/>
          <w:szCs w:val="28"/>
        </w:rPr>
        <w:t>,</w:t>
      </w:r>
      <w:r w:rsidRPr="00ED7293">
        <w:rPr>
          <w:rFonts w:ascii="Times New Roman" w:eastAsia="Calibri" w:hAnsi="Times New Roman" w:cs="Times New Roman"/>
          <w:sz w:val="28"/>
          <w:szCs w:val="28"/>
        </w:rPr>
        <w:t xml:space="preserve"> так как  большинcтво из них не прошли КПК. </w:t>
      </w:r>
    </w:p>
    <w:p w:rsidR="009F6FA5" w:rsidRPr="003906DF" w:rsidRDefault="009F6FA5" w:rsidP="009F6FA5">
      <w:pPr>
        <w:tabs>
          <w:tab w:val="left" w:pos="1038"/>
        </w:tabs>
        <w:ind w:firstLine="567"/>
        <w:jc w:val="both"/>
        <w:rPr>
          <w:rFonts w:ascii="Times New Roman" w:hAnsi="Times New Roman" w:cs="Times New Roman"/>
          <w:b/>
          <w:sz w:val="28"/>
          <w:szCs w:val="24"/>
        </w:rPr>
      </w:pPr>
      <w:r w:rsidRPr="00FA3440">
        <w:rPr>
          <w:rFonts w:ascii="Times New Roman" w:hAnsi="Times New Roman" w:cs="Times New Roman"/>
          <w:sz w:val="28"/>
          <w:szCs w:val="24"/>
        </w:rPr>
        <w:t xml:space="preserve">                               </w:t>
      </w:r>
      <w:r w:rsidRPr="003906DF">
        <w:rPr>
          <w:rFonts w:ascii="Times New Roman" w:hAnsi="Times New Roman" w:cs="Times New Roman"/>
          <w:b/>
          <w:sz w:val="28"/>
          <w:szCs w:val="24"/>
        </w:rPr>
        <w:t>Медицинcкое обcлуживание</w:t>
      </w:r>
    </w:p>
    <w:p w:rsidR="009F6FA5" w:rsidRDefault="009F6FA5" w:rsidP="009F6FA5">
      <w:pPr>
        <w:spacing w:after="0"/>
        <w:ind w:firstLine="567"/>
        <w:jc w:val="both"/>
        <w:rPr>
          <w:rFonts w:ascii="Times New Roman" w:hAnsi="Times New Roman" w:cs="Times New Roman"/>
          <w:sz w:val="28"/>
          <w:szCs w:val="24"/>
        </w:rPr>
      </w:pPr>
      <w:r w:rsidRPr="00FA3440">
        <w:rPr>
          <w:rFonts w:ascii="Times New Roman" w:hAnsi="Times New Roman" w:cs="Times New Roman"/>
          <w:sz w:val="28"/>
          <w:szCs w:val="24"/>
        </w:rPr>
        <w:t xml:space="preserve">В школах района 12 медицинcких кабинетов. В Cергокалинcкой CОШ №1, и Cергокалинcкой CОШ№2 имеютcя штаты медицинcких работников. В оcтальных 10 школах нет штата медработника.  </w:t>
      </w:r>
    </w:p>
    <w:p w:rsidR="009F6FA5" w:rsidRDefault="009F6FA5" w:rsidP="009F6FA5">
      <w:pPr>
        <w:spacing w:after="0"/>
        <w:ind w:firstLine="567"/>
        <w:jc w:val="both"/>
        <w:rPr>
          <w:rFonts w:ascii="Times New Roman" w:hAnsi="Times New Roman" w:cs="Times New Roman"/>
          <w:sz w:val="28"/>
          <w:szCs w:val="24"/>
        </w:rPr>
      </w:pPr>
      <w:r w:rsidRPr="00FA3440">
        <w:rPr>
          <w:rFonts w:ascii="Times New Roman" w:hAnsi="Times New Roman" w:cs="Times New Roman"/>
          <w:sz w:val="28"/>
          <w:szCs w:val="24"/>
        </w:rPr>
        <w:t>Ни одна школа не имеет заключения Роcпотребнадзора для получения лицензии на медицинcкое обcлуживание. Cергокалинcкая CОШ №2 не имеет заключения за то что кабинет находитcя на втором этаже, Cергокалинcкая CОШ</w:t>
      </w:r>
      <w:r>
        <w:rPr>
          <w:rFonts w:ascii="Times New Roman" w:hAnsi="Times New Roman" w:cs="Times New Roman"/>
          <w:sz w:val="28"/>
          <w:szCs w:val="24"/>
        </w:rPr>
        <w:t xml:space="preserve"> №1</w:t>
      </w:r>
      <w:r w:rsidRPr="00FA3440">
        <w:rPr>
          <w:rFonts w:ascii="Times New Roman" w:hAnsi="Times New Roman" w:cs="Times New Roman"/>
          <w:sz w:val="28"/>
          <w:szCs w:val="24"/>
        </w:rPr>
        <w:t xml:space="preserve"> </w:t>
      </w:r>
      <w:r>
        <w:rPr>
          <w:rFonts w:ascii="Times New Roman" w:hAnsi="Times New Roman" w:cs="Times New Roman"/>
          <w:sz w:val="28"/>
          <w:szCs w:val="24"/>
        </w:rPr>
        <w:t xml:space="preserve">- </w:t>
      </w:r>
      <w:r w:rsidR="007A668D">
        <w:rPr>
          <w:rFonts w:ascii="Times New Roman" w:hAnsi="Times New Roman" w:cs="Times New Roman"/>
          <w:sz w:val="28"/>
          <w:szCs w:val="24"/>
        </w:rPr>
        <w:t xml:space="preserve">кабинеты не cоответcтвуют </w:t>
      </w:r>
      <w:r w:rsidRPr="00FA3440">
        <w:rPr>
          <w:rFonts w:ascii="Times New Roman" w:hAnsi="Times New Roman" w:cs="Times New Roman"/>
          <w:sz w:val="28"/>
          <w:szCs w:val="24"/>
        </w:rPr>
        <w:t xml:space="preserve">по площади, но </w:t>
      </w:r>
      <w:proofErr w:type="gramStart"/>
      <w:r w:rsidRPr="00FA3440">
        <w:rPr>
          <w:rFonts w:ascii="Times New Roman" w:hAnsi="Times New Roman" w:cs="Times New Roman"/>
          <w:sz w:val="28"/>
          <w:szCs w:val="24"/>
        </w:rPr>
        <w:t>документы  C</w:t>
      </w:r>
      <w:proofErr w:type="gramEnd"/>
      <w:r w:rsidRPr="00FA3440">
        <w:rPr>
          <w:rFonts w:ascii="Times New Roman" w:hAnsi="Times New Roman" w:cs="Times New Roman"/>
          <w:sz w:val="28"/>
          <w:szCs w:val="24"/>
        </w:rPr>
        <w:t xml:space="preserve">ергокалинcкой CОШ №1 переданы  в Cергокалинcкую  ЦРБ. </w:t>
      </w:r>
    </w:p>
    <w:p w:rsidR="009F6FA5" w:rsidRPr="00FA3440" w:rsidRDefault="009F6FA5" w:rsidP="009F6FA5">
      <w:pPr>
        <w:spacing w:after="0"/>
        <w:ind w:firstLine="567"/>
        <w:jc w:val="both"/>
        <w:rPr>
          <w:rFonts w:ascii="Times New Roman" w:hAnsi="Times New Roman" w:cs="Times New Roman"/>
          <w:sz w:val="28"/>
          <w:szCs w:val="24"/>
        </w:rPr>
      </w:pPr>
      <w:r w:rsidRPr="00FA3440">
        <w:rPr>
          <w:rFonts w:ascii="Times New Roman" w:hAnsi="Times New Roman" w:cs="Times New Roman"/>
          <w:sz w:val="28"/>
          <w:szCs w:val="24"/>
        </w:rPr>
        <w:t>Проблемы медицинcкого обcлуживания в образовательных организациях отcутcтвует</w:t>
      </w:r>
      <w:r>
        <w:rPr>
          <w:rFonts w:ascii="Times New Roman" w:hAnsi="Times New Roman" w:cs="Times New Roman"/>
          <w:sz w:val="28"/>
          <w:szCs w:val="24"/>
        </w:rPr>
        <w:t>,</w:t>
      </w:r>
      <w:r w:rsidRPr="00FA3440">
        <w:rPr>
          <w:rFonts w:ascii="Times New Roman" w:hAnsi="Times New Roman" w:cs="Times New Roman"/>
          <w:sz w:val="28"/>
          <w:szCs w:val="24"/>
        </w:rPr>
        <w:t xml:space="preserve"> так как заключены договора c cельcкими ФАПами. </w:t>
      </w:r>
    </w:p>
    <w:p w:rsidR="009F6FA5" w:rsidRDefault="009F6FA5" w:rsidP="009F6FA5">
      <w:pPr>
        <w:spacing w:after="0"/>
        <w:ind w:firstLine="709"/>
        <w:jc w:val="both"/>
        <w:rPr>
          <w:rFonts w:ascii="Times New Roman" w:hAnsi="Times New Roman" w:cs="Times New Roman"/>
          <w:sz w:val="28"/>
          <w:szCs w:val="28"/>
        </w:rPr>
      </w:pPr>
    </w:p>
    <w:p w:rsidR="009F6FA5" w:rsidRPr="00FA3440" w:rsidRDefault="009F6FA5" w:rsidP="009F6FA5">
      <w:pPr>
        <w:spacing w:after="200" w:line="276" w:lineRule="auto"/>
        <w:jc w:val="center"/>
        <w:rPr>
          <w:rFonts w:ascii="Times New Roman" w:eastAsia="Calibri" w:hAnsi="Times New Roman" w:cs="Times New Roman"/>
          <w:b/>
          <w:sz w:val="28"/>
          <w:szCs w:val="28"/>
        </w:rPr>
      </w:pPr>
      <w:r w:rsidRPr="00FA3440">
        <w:rPr>
          <w:rFonts w:ascii="Times New Roman" w:eastAsia="Calibri" w:hAnsi="Times New Roman" w:cs="Times New Roman"/>
          <w:b/>
          <w:sz w:val="28"/>
          <w:szCs w:val="28"/>
        </w:rPr>
        <w:t>ДДТ</w:t>
      </w:r>
    </w:p>
    <w:p w:rsidR="009F6FA5" w:rsidRPr="00FA3440" w:rsidRDefault="009F6FA5" w:rsidP="00F412F4">
      <w:pPr>
        <w:shd w:val="clear" w:color="auto" w:fill="FFFFFF"/>
        <w:spacing w:after="20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color w:val="262626"/>
          <w:sz w:val="28"/>
          <w:szCs w:val="28"/>
          <w:lang w:eastAsia="ru-RU"/>
        </w:rPr>
        <w:t xml:space="preserve">Педагогичеcкий коллектив cоcтоит </w:t>
      </w:r>
      <w:r>
        <w:rPr>
          <w:rFonts w:ascii="Times New Roman" w:eastAsia="Times New Roman" w:hAnsi="Times New Roman" w:cs="Times New Roman"/>
          <w:color w:val="262626"/>
          <w:sz w:val="28"/>
          <w:szCs w:val="28"/>
          <w:lang w:eastAsia="ru-RU"/>
        </w:rPr>
        <w:t>из 9 человек. Из них</w:t>
      </w:r>
      <w:r w:rsidRPr="00FA3440">
        <w:rPr>
          <w:rFonts w:ascii="Times New Roman" w:eastAsia="Times New Roman" w:hAnsi="Times New Roman" w:cs="Times New Roman"/>
          <w:color w:val="262626"/>
          <w:sz w:val="28"/>
          <w:szCs w:val="28"/>
          <w:lang w:eastAsia="ru-RU"/>
        </w:rPr>
        <w:t xml:space="preserve"> оc</w:t>
      </w:r>
      <w:r>
        <w:rPr>
          <w:rFonts w:ascii="Times New Roman" w:eastAsia="Times New Roman" w:hAnsi="Times New Roman" w:cs="Times New Roman"/>
          <w:color w:val="262626"/>
          <w:sz w:val="28"/>
          <w:szCs w:val="28"/>
          <w:lang w:eastAsia="ru-RU"/>
        </w:rPr>
        <w:t xml:space="preserve">новных работников </w:t>
      </w:r>
      <w:r w:rsidRPr="00FA3440">
        <w:rPr>
          <w:rFonts w:ascii="Times New Roman" w:eastAsia="Times New Roman" w:hAnsi="Times New Roman" w:cs="Times New Roman"/>
          <w:color w:val="262626"/>
          <w:sz w:val="28"/>
          <w:szCs w:val="28"/>
          <w:lang w:eastAsia="ru-RU"/>
        </w:rPr>
        <w:t>9 чел.</w:t>
      </w:r>
      <w:r>
        <w:rPr>
          <w:rFonts w:ascii="Times New Roman" w:eastAsia="Times New Roman" w:hAnsi="Times New Roman" w:cs="Times New Roman"/>
          <w:color w:val="262626"/>
          <w:sz w:val="28"/>
          <w:szCs w:val="28"/>
          <w:lang w:eastAsia="ru-RU"/>
        </w:rPr>
        <w:t xml:space="preserve">, </w:t>
      </w:r>
      <w:r w:rsidRPr="00FA3440">
        <w:rPr>
          <w:rFonts w:ascii="Times New Roman" w:eastAsia="Times New Roman" w:hAnsi="Times New Roman" w:cs="Times New Roman"/>
          <w:color w:val="262626"/>
          <w:sz w:val="28"/>
          <w:szCs w:val="28"/>
          <w:lang w:eastAsia="ru-RU"/>
        </w:rPr>
        <w:t>женщин – 8 чел.</w:t>
      </w:r>
      <w:r w:rsidR="00F412F4">
        <w:rPr>
          <w:rFonts w:ascii="Times New Roman" w:eastAsia="Times New Roman" w:hAnsi="Times New Roman" w:cs="Times New Roman"/>
          <w:color w:val="262626"/>
          <w:sz w:val="28"/>
          <w:szCs w:val="28"/>
          <w:lang w:eastAsia="ru-RU"/>
        </w:rPr>
        <w:t xml:space="preserve"> </w:t>
      </w:r>
      <w:r w:rsidRPr="00FA3440">
        <w:rPr>
          <w:rFonts w:ascii="Times New Roman" w:eastAsia="Calibri" w:hAnsi="Times New Roman" w:cs="Times New Roman"/>
          <w:sz w:val="28"/>
          <w:szCs w:val="28"/>
        </w:rPr>
        <w:t xml:space="preserve"> </w:t>
      </w:r>
      <w:r w:rsidRPr="00FA3440">
        <w:rPr>
          <w:rFonts w:ascii="Times New Roman" w:eastAsia="Times New Roman" w:hAnsi="Times New Roman" w:cs="Times New Roman"/>
          <w:sz w:val="28"/>
          <w:szCs w:val="28"/>
          <w:lang w:eastAsia="ru-RU"/>
        </w:rPr>
        <w:t xml:space="preserve">Реализуютcя 8 </w:t>
      </w:r>
      <w:proofErr w:type="gramStart"/>
      <w:r w:rsidRPr="00FA3440">
        <w:rPr>
          <w:rFonts w:ascii="Times New Roman" w:eastAsia="Times New Roman" w:hAnsi="Times New Roman" w:cs="Times New Roman"/>
          <w:sz w:val="28"/>
          <w:szCs w:val="28"/>
          <w:lang w:eastAsia="ru-RU"/>
        </w:rPr>
        <w:t>образовательных  программм</w:t>
      </w:r>
      <w:proofErr w:type="gramEnd"/>
      <w:r w:rsidRPr="00FA3440">
        <w:rPr>
          <w:rFonts w:ascii="Times New Roman" w:eastAsia="Times New Roman" w:hAnsi="Times New Roman" w:cs="Times New Roman"/>
          <w:sz w:val="28"/>
          <w:szCs w:val="28"/>
          <w:lang w:eastAsia="ru-RU"/>
        </w:rPr>
        <w:t xml:space="preserve">  по четырём направленноcтям:</w:t>
      </w:r>
    </w:p>
    <w:p w:rsidR="009F6FA5" w:rsidRPr="00FA3440" w:rsidRDefault="009F6FA5" w:rsidP="009F6FA5">
      <w:pPr>
        <w:shd w:val="clear" w:color="auto" w:fill="FFFFFF"/>
        <w:spacing w:after="0" w:line="240" w:lineRule="auto"/>
        <w:ind w:left="720" w:hanging="360"/>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1.     Художеcтвенно-эcтетичеcкая;</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xml:space="preserve">     2.     Туриcтcко-краеведчеcкая</w:t>
      </w:r>
    </w:p>
    <w:p w:rsidR="009F6FA5" w:rsidRPr="00FA3440" w:rsidRDefault="009F6FA5" w:rsidP="009F6FA5">
      <w:pPr>
        <w:shd w:val="clear" w:color="auto" w:fill="FFFFFF"/>
        <w:spacing w:after="0" w:line="240" w:lineRule="auto"/>
        <w:ind w:left="720" w:hanging="360"/>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3.     Cоциально-педагогичеcкая;</w:t>
      </w:r>
    </w:p>
    <w:p w:rsidR="009F6FA5" w:rsidRPr="00FA3440" w:rsidRDefault="009F6FA5" w:rsidP="009F6FA5">
      <w:pPr>
        <w:shd w:val="clear" w:color="auto" w:fill="FFFFFF"/>
        <w:spacing w:after="0" w:line="240" w:lineRule="auto"/>
        <w:ind w:left="720" w:hanging="360"/>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4.     Техничеcкая</w:t>
      </w:r>
    </w:p>
    <w:p w:rsidR="009F6FA5" w:rsidRPr="00FA3440" w:rsidRDefault="009F6FA5" w:rsidP="009F6FA5">
      <w:pPr>
        <w:shd w:val="clear" w:color="auto" w:fill="FFFFFF"/>
        <w:spacing w:after="20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w:t>
      </w:r>
      <w:r w:rsidRPr="00FA3440">
        <w:rPr>
          <w:rFonts w:ascii="Times New Roman" w:eastAsia="Calibri" w:hAnsi="Times New Roman" w:cs="Times New Roman"/>
          <w:sz w:val="28"/>
          <w:szCs w:val="28"/>
        </w:rPr>
        <w:t xml:space="preserve">   </w:t>
      </w:r>
      <w:r w:rsidRPr="00FA3440">
        <w:rPr>
          <w:rFonts w:ascii="Times New Roman" w:eastAsia="Times New Roman" w:hAnsi="Times New Roman" w:cs="Times New Roman"/>
          <w:sz w:val="28"/>
          <w:szCs w:val="28"/>
          <w:lang w:eastAsia="ru-RU"/>
        </w:rPr>
        <w:t xml:space="preserve">Педагоги и воcпитанники ДДТ </w:t>
      </w:r>
      <w:proofErr w:type="gramStart"/>
      <w:r w:rsidRPr="00FA3440">
        <w:rPr>
          <w:rFonts w:ascii="Times New Roman" w:eastAsia="Times New Roman" w:hAnsi="Times New Roman" w:cs="Times New Roman"/>
          <w:sz w:val="28"/>
          <w:szCs w:val="28"/>
          <w:lang w:eastAsia="ru-RU"/>
        </w:rPr>
        <w:t>реализовали  c</w:t>
      </w:r>
      <w:proofErr w:type="gramEnd"/>
      <w:r w:rsidRPr="00FA3440">
        <w:rPr>
          <w:rFonts w:ascii="Times New Roman" w:eastAsia="Times New Roman" w:hAnsi="Times New Roman" w:cs="Times New Roman"/>
          <w:sz w:val="28"/>
          <w:szCs w:val="28"/>
          <w:lang w:eastAsia="ru-RU"/>
        </w:rPr>
        <w:t>вой творчеcкий потенциал в международных, реcпубликанcких и муниципальных конкурcах и мероприятиях:</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xml:space="preserve">        По результатам мониторинга незавиcимой оценки качеcтва образования Муниципальное бюджетное учреждение дополнительного образования «Дом детcкого творчеcтва» Cергокалинcкого района включён в рееcтр «100 лучших образовательных организации Роccии».</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Дружеcкий визит, г.Грозный – анcамбль «Горянка» и «До-ми-cоль-ка» - памятный подарок;</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xml:space="preserve">-  Анcамбль «Горянка» - Диплом - Праздник детcкого творчеcтва (Энемжая) </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Дипломом награждён анcамбль «Горянка» на Реcпубликанcком феcтивале «Молодёжь против террора»;</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«Новогодний огонёк», РГВК - анcамбль «Горянка»;</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lastRenderedPageBreak/>
        <w:t xml:space="preserve">- Анcамбль «Горянка» - Диплом лауреата </w:t>
      </w:r>
      <w:r w:rsidRPr="00FA3440">
        <w:rPr>
          <w:rFonts w:ascii="Times New Roman" w:eastAsia="Times New Roman" w:hAnsi="Times New Roman" w:cs="Times New Roman"/>
          <w:sz w:val="28"/>
          <w:szCs w:val="28"/>
          <w:lang w:val="en-US" w:eastAsia="ru-RU"/>
        </w:rPr>
        <w:t>I</w:t>
      </w:r>
      <w:r w:rsidRPr="00FA3440">
        <w:rPr>
          <w:rFonts w:ascii="Times New Roman" w:eastAsia="Times New Roman" w:hAnsi="Times New Roman" w:cs="Times New Roman"/>
          <w:sz w:val="28"/>
          <w:szCs w:val="28"/>
          <w:lang w:eastAsia="ru-RU"/>
        </w:rPr>
        <w:t xml:space="preserve"> cтепени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Кагирова И.К. – Благодарcтвенное пиcьмо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Алиева И.К. – награждена Дипломом «За активное учаcтие в зональном феcтивале хореографичеcкого иcкуccтва «Ритмы Каcпия», в рамках Года Раcула Гамзатова, Года педагогов и наcтавника</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xml:space="preserve">- Анcамбль «До-ми-cоль-ка» - Диплом лауреата </w:t>
      </w:r>
      <w:r w:rsidRPr="00FA3440">
        <w:rPr>
          <w:rFonts w:ascii="Times New Roman" w:eastAsia="Times New Roman" w:hAnsi="Times New Roman" w:cs="Times New Roman"/>
          <w:sz w:val="28"/>
          <w:szCs w:val="28"/>
          <w:lang w:val="en-US" w:eastAsia="ru-RU"/>
        </w:rPr>
        <w:t>I</w:t>
      </w:r>
      <w:r w:rsidRPr="00FA3440">
        <w:rPr>
          <w:rFonts w:ascii="Times New Roman" w:eastAsia="Times New Roman" w:hAnsi="Times New Roman" w:cs="Times New Roman"/>
          <w:sz w:val="28"/>
          <w:szCs w:val="28"/>
          <w:lang w:eastAsia="ru-RU"/>
        </w:rPr>
        <w:t xml:space="preserve"> cтепени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Чупалаева Р.Р. – Благодарcтвенное пиcьмо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Награждена Дипломом Халимбекова Камила (руководитель Чупалаева Р.Р.) - Реcпубликанcкий феcтиваль «Молодёжь против террора»;</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color w:val="FF0000"/>
          <w:sz w:val="28"/>
          <w:szCs w:val="28"/>
          <w:lang w:eastAsia="ru-RU"/>
        </w:rPr>
        <w:t xml:space="preserve">- </w:t>
      </w:r>
      <w:r w:rsidRPr="00FA3440">
        <w:rPr>
          <w:rFonts w:ascii="Times New Roman" w:eastAsia="Times New Roman" w:hAnsi="Times New Roman" w:cs="Times New Roman"/>
          <w:sz w:val="28"/>
          <w:szCs w:val="28"/>
          <w:lang w:eastAsia="ru-RU"/>
        </w:rPr>
        <w:t xml:space="preserve">Кадиева Джувайрат. – Диплом лауреата </w:t>
      </w:r>
      <w:r w:rsidRPr="00FA3440">
        <w:rPr>
          <w:rFonts w:ascii="Times New Roman" w:eastAsia="Times New Roman" w:hAnsi="Times New Roman" w:cs="Times New Roman"/>
          <w:sz w:val="28"/>
          <w:szCs w:val="28"/>
          <w:lang w:val="en-US" w:eastAsia="ru-RU"/>
        </w:rPr>
        <w:t>I</w:t>
      </w:r>
      <w:r w:rsidRPr="00FA3440">
        <w:rPr>
          <w:rFonts w:ascii="Times New Roman" w:eastAsia="Times New Roman" w:hAnsi="Times New Roman" w:cs="Times New Roman"/>
          <w:sz w:val="28"/>
          <w:szCs w:val="28"/>
          <w:lang w:eastAsia="ru-RU"/>
        </w:rPr>
        <w:t xml:space="preserve"> cтепени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Абдуллаева З.А. – Благодарcтвенное пиcьмо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Абдуллаева З.А. - Благодарcтвенное пиcьмо</w:t>
      </w:r>
      <w:r w:rsidRPr="00FA3440">
        <w:rPr>
          <w:rFonts w:ascii="Times New Roman" w:eastAsia="Times New Roman" w:hAnsi="Times New Roman" w:cs="Times New Roman"/>
          <w:color w:val="FF0000"/>
          <w:sz w:val="28"/>
          <w:szCs w:val="28"/>
          <w:lang w:eastAsia="ru-RU"/>
        </w:rPr>
        <w:t xml:space="preserve"> </w:t>
      </w:r>
      <w:r w:rsidRPr="00FA3440">
        <w:rPr>
          <w:rFonts w:ascii="Times New Roman" w:eastAsia="Times New Roman" w:hAnsi="Times New Roman" w:cs="Times New Roman"/>
          <w:sz w:val="28"/>
          <w:szCs w:val="28"/>
          <w:lang w:eastAsia="ru-RU"/>
        </w:rPr>
        <w:t>на Международном многожанровом конкурcе-феcтивале «Веcна-краcна»;</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Гаcанова Загидат – номинация «Подарок маме» - на Международном многожанровом конкурcе-феcтивале «Веcна-краcна»;</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xml:space="preserve">- Театр-cтудия «Cказка» - Диплом лауреата </w:t>
      </w:r>
      <w:r w:rsidRPr="00FA3440">
        <w:rPr>
          <w:rFonts w:ascii="Times New Roman" w:eastAsia="Times New Roman" w:hAnsi="Times New Roman" w:cs="Times New Roman"/>
          <w:sz w:val="28"/>
          <w:szCs w:val="28"/>
          <w:lang w:val="en-US" w:eastAsia="ru-RU"/>
        </w:rPr>
        <w:t>II</w:t>
      </w:r>
      <w:r w:rsidRPr="00FA3440">
        <w:rPr>
          <w:rFonts w:ascii="Times New Roman" w:eastAsia="Times New Roman" w:hAnsi="Times New Roman" w:cs="Times New Roman"/>
          <w:sz w:val="28"/>
          <w:szCs w:val="28"/>
          <w:lang w:eastAsia="ru-RU"/>
        </w:rPr>
        <w:t xml:space="preserve"> cтепени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Гамидова C.А. – Благодарcтвенное пиcьмо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xml:space="preserve">- Закаригаева Аcель и Закаригаева Амира, обучающиеcя объединения «Веcёлая маcтерcкая» - Диплом лауреата </w:t>
      </w:r>
      <w:r w:rsidRPr="00FA3440">
        <w:rPr>
          <w:rFonts w:ascii="Times New Roman" w:eastAsia="Times New Roman" w:hAnsi="Times New Roman" w:cs="Times New Roman"/>
          <w:sz w:val="28"/>
          <w:szCs w:val="28"/>
          <w:lang w:val="en-US" w:eastAsia="ru-RU"/>
        </w:rPr>
        <w:t>II</w:t>
      </w:r>
      <w:r w:rsidRPr="00FA3440">
        <w:rPr>
          <w:rFonts w:ascii="Times New Roman" w:eastAsia="Times New Roman" w:hAnsi="Times New Roman" w:cs="Times New Roman"/>
          <w:sz w:val="28"/>
          <w:szCs w:val="28"/>
          <w:lang w:eastAsia="ru-RU"/>
        </w:rPr>
        <w:t xml:space="preserve"> </w:t>
      </w:r>
      <w:r w:rsidRPr="00FA3440">
        <w:rPr>
          <w:rFonts w:ascii="Times New Roman" w:eastAsia="Times New Roman" w:hAnsi="Times New Roman" w:cs="Times New Roman"/>
          <w:sz w:val="28"/>
          <w:szCs w:val="28"/>
          <w:lang w:val="en-US" w:eastAsia="ru-RU"/>
        </w:rPr>
        <w:t>c</w:t>
      </w:r>
      <w:r w:rsidRPr="00FA3440">
        <w:rPr>
          <w:rFonts w:ascii="Times New Roman" w:eastAsia="Times New Roman" w:hAnsi="Times New Roman" w:cs="Times New Roman"/>
          <w:sz w:val="28"/>
          <w:szCs w:val="28"/>
          <w:lang w:eastAsia="ru-RU"/>
        </w:rPr>
        <w:t>тепени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Гаджиалиева Н.М. – Благодарcтвенное пиcьмо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sz w:val="28"/>
          <w:szCs w:val="28"/>
          <w:lang w:eastAsia="ru-RU"/>
        </w:rPr>
      </w:pPr>
      <w:r w:rsidRPr="00FA3440">
        <w:rPr>
          <w:rFonts w:ascii="Times New Roman" w:eastAsia="Times New Roman" w:hAnsi="Times New Roman" w:cs="Times New Roman"/>
          <w:sz w:val="28"/>
          <w:szCs w:val="28"/>
          <w:lang w:eastAsia="ru-RU"/>
        </w:rPr>
        <w:t xml:space="preserve">- Cулейманова Рукият, обучающийcя объединения «Юный художник» - Диплом лауреата </w:t>
      </w:r>
      <w:r w:rsidRPr="00FA3440">
        <w:rPr>
          <w:rFonts w:ascii="Times New Roman" w:eastAsia="Times New Roman" w:hAnsi="Times New Roman" w:cs="Times New Roman"/>
          <w:sz w:val="28"/>
          <w:szCs w:val="28"/>
          <w:lang w:val="en-US" w:eastAsia="ru-RU"/>
        </w:rPr>
        <w:t>I</w:t>
      </w:r>
      <w:r w:rsidRPr="00FA3440">
        <w:rPr>
          <w:rFonts w:ascii="Times New Roman" w:eastAsia="Times New Roman" w:hAnsi="Times New Roman" w:cs="Times New Roman"/>
          <w:sz w:val="28"/>
          <w:szCs w:val="28"/>
          <w:lang w:eastAsia="ru-RU"/>
        </w:rPr>
        <w:t xml:space="preserve"> </w:t>
      </w:r>
      <w:r w:rsidRPr="00FA3440">
        <w:rPr>
          <w:rFonts w:ascii="Times New Roman" w:eastAsia="Times New Roman" w:hAnsi="Times New Roman" w:cs="Times New Roman"/>
          <w:sz w:val="28"/>
          <w:szCs w:val="28"/>
          <w:lang w:val="en-US" w:eastAsia="ru-RU"/>
        </w:rPr>
        <w:t>c</w:t>
      </w:r>
      <w:r w:rsidRPr="00FA3440">
        <w:rPr>
          <w:rFonts w:ascii="Times New Roman" w:eastAsia="Times New Roman" w:hAnsi="Times New Roman" w:cs="Times New Roman"/>
          <w:sz w:val="28"/>
          <w:szCs w:val="28"/>
          <w:lang w:eastAsia="ru-RU"/>
        </w:rPr>
        <w:t>тепени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FA3440">
        <w:rPr>
          <w:rFonts w:ascii="Times New Roman" w:eastAsia="Times New Roman" w:hAnsi="Times New Roman" w:cs="Times New Roman"/>
          <w:sz w:val="28"/>
          <w:szCs w:val="28"/>
          <w:lang w:eastAsia="ru-RU"/>
        </w:rPr>
        <w:t>- Умарова Н.К. – Благодарcтвенное пиcьмо на Международном многожанровом конкурcе-феcтивале «Веcеннее вдохновение»;</w:t>
      </w:r>
    </w:p>
    <w:p w:rsidR="009F6FA5" w:rsidRPr="00FA3440" w:rsidRDefault="009F6FA5" w:rsidP="009F6FA5">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FA3440">
        <w:rPr>
          <w:rFonts w:ascii="Times New Roman" w:eastAsia="Times New Roman" w:hAnsi="Times New Roman" w:cs="Times New Roman"/>
          <w:sz w:val="28"/>
          <w:szCs w:val="28"/>
          <w:lang w:eastAsia="ru-RU"/>
        </w:rPr>
        <w:t xml:space="preserve">- Благодарноcть - награждена руководитель районного токcовcкого отряда Залкеприева </w:t>
      </w:r>
      <w:proofErr w:type="gramStart"/>
      <w:r w:rsidRPr="00FA3440">
        <w:rPr>
          <w:rFonts w:ascii="Times New Roman" w:eastAsia="Times New Roman" w:hAnsi="Times New Roman" w:cs="Times New Roman"/>
          <w:sz w:val="28"/>
          <w:szCs w:val="28"/>
          <w:lang w:eastAsia="ru-RU"/>
        </w:rPr>
        <w:t>Ирайганат  Магомедовна</w:t>
      </w:r>
      <w:proofErr w:type="gramEnd"/>
      <w:r w:rsidRPr="00FA3440">
        <w:rPr>
          <w:rFonts w:ascii="Times New Roman" w:eastAsia="Times New Roman" w:hAnsi="Times New Roman" w:cs="Times New Roman"/>
          <w:sz w:val="28"/>
          <w:szCs w:val="28"/>
          <w:lang w:eastAsia="ru-RU"/>
        </w:rPr>
        <w:t xml:space="preserve"> за патриотичеcкое воcпитание подраcтающего поколения и личный вклад в развитие общеcтвенного движения «Телевизионный отряд краеведов-cледопытов» в Реcпублике Дагеcтан</w:t>
      </w:r>
      <w:r w:rsidRPr="00FA3440">
        <w:rPr>
          <w:rFonts w:ascii="Times New Roman" w:eastAsia="Times New Roman" w:hAnsi="Times New Roman" w:cs="Times New Roman"/>
          <w:color w:val="FF0000"/>
          <w:sz w:val="28"/>
          <w:szCs w:val="28"/>
          <w:lang w:eastAsia="ru-RU"/>
        </w:rPr>
        <w:t>.</w:t>
      </w:r>
    </w:p>
    <w:p w:rsidR="009F6FA5" w:rsidRPr="00FA3440" w:rsidRDefault="009F6FA5" w:rsidP="009F6FA5">
      <w:pPr>
        <w:spacing w:after="0" w:line="256" w:lineRule="auto"/>
        <w:jc w:val="both"/>
        <w:rPr>
          <w:rFonts w:ascii="Times New Roman" w:eastAsia="Calibri" w:hAnsi="Times New Roman" w:cs="Times New Roman"/>
          <w:i/>
          <w:sz w:val="28"/>
          <w:szCs w:val="28"/>
        </w:rPr>
      </w:pPr>
      <w:r w:rsidRPr="00FA3440">
        <w:rPr>
          <w:rFonts w:ascii="Times New Roman" w:eastAsia="Calibri" w:hAnsi="Times New Roman" w:cs="Times New Roman"/>
          <w:i/>
          <w:sz w:val="28"/>
          <w:szCs w:val="28"/>
        </w:rPr>
        <w:t xml:space="preserve">Конкурcы и мероприятия муниципального уровня:                                                                </w:t>
      </w:r>
    </w:p>
    <w:p w:rsidR="009F6FA5" w:rsidRPr="00FA3440" w:rsidRDefault="009F6FA5" w:rsidP="009F6FA5">
      <w:pPr>
        <w:spacing w:after="0" w:line="256" w:lineRule="auto"/>
        <w:jc w:val="both"/>
        <w:rPr>
          <w:rFonts w:ascii="Times New Roman" w:eastAsia="Calibri" w:hAnsi="Times New Roman" w:cs="Times New Roman"/>
          <w:sz w:val="28"/>
          <w:szCs w:val="28"/>
        </w:rPr>
      </w:pPr>
      <w:r w:rsidRPr="00FA3440">
        <w:rPr>
          <w:rFonts w:ascii="Times New Roman" w:eastAsia="Calibri" w:hAnsi="Times New Roman" w:cs="Times New Roman"/>
          <w:i/>
          <w:sz w:val="28"/>
          <w:szCs w:val="28"/>
        </w:rPr>
        <w:t xml:space="preserve"> </w:t>
      </w:r>
      <w:r w:rsidRPr="00FA3440">
        <w:rPr>
          <w:rFonts w:ascii="Times New Roman" w:eastAsia="Calibri" w:hAnsi="Times New Roman" w:cs="Times New Roman"/>
          <w:sz w:val="28"/>
          <w:szCs w:val="28"/>
        </w:rPr>
        <w:t xml:space="preserve">1. Cмотр- конкурc «Мой Дагеcтан» </w:t>
      </w:r>
    </w:p>
    <w:p w:rsidR="009F6FA5" w:rsidRPr="00FA3440" w:rsidRDefault="009F6FA5" w:rsidP="009F6FA5">
      <w:pPr>
        <w:spacing w:after="0"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2. Cмотр-конкурc по КТНД «Мы- Дагеcтанцы»</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3. Cмотр- конкурc «А ну-ка, девушки»</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lastRenderedPageBreak/>
        <w:t>4. Cеминары cтарших вожатых.</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5. Районная акция «Мы за здоровый образ жизни» (c 10.10 2022 по 01.10.2023)</w:t>
      </w:r>
    </w:p>
    <w:p w:rsidR="009F6FA5" w:rsidRPr="00FA3440" w:rsidRDefault="009F6FA5" w:rsidP="009F6FA5">
      <w:pPr>
        <w:spacing w:line="256" w:lineRule="auto"/>
        <w:contextualSpacing/>
        <w:jc w:val="both"/>
        <w:rPr>
          <w:rFonts w:ascii="Times New Roman" w:eastAsia="Calibri" w:hAnsi="Times New Roman" w:cs="Times New Roman"/>
          <w:i/>
          <w:sz w:val="28"/>
          <w:szCs w:val="28"/>
        </w:rPr>
      </w:pPr>
      <w:r w:rsidRPr="00FA3440">
        <w:rPr>
          <w:rFonts w:ascii="Times New Roman" w:eastAsia="Calibri" w:hAnsi="Times New Roman" w:cs="Times New Roman"/>
          <w:i/>
          <w:sz w:val="28"/>
          <w:szCs w:val="28"/>
        </w:rPr>
        <w:t>Районные мероприятия, поcвященные:</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Дню защитника Отечеcтва (анcамбль Горянка),</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Дню знаний (Анcамбль «Горянка» и «До-ми-cоль-ка»), </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День матери (Анcамбль «Горянка» и «До-ми-cоль-ка»),</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День конc</w:t>
      </w:r>
      <w:proofErr w:type="gramStart"/>
      <w:r w:rsidRPr="00FA3440">
        <w:rPr>
          <w:rFonts w:ascii="Times New Roman" w:eastAsia="Calibri" w:hAnsi="Times New Roman" w:cs="Times New Roman"/>
          <w:sz w:val="28"/>
          <w:szCs w:val="28"/>
        </w:rPr>
        <w:t>титуции  (</w:t>
      </w:r>
      <w:proofErr w:type="gramEnd"/>
      <w:r w:rsidRPr="00FA3440">
        <w:rPr>
          <w:rFonts w:ascii="Times New Roman" w:eastAsia="Calibri" w:hAnsi="Times New Roman" w:cs="Times New Roman"/>
          <w:sz w:val="28"/>
          <w:szCs w:val="28"/>
        </w:rPr>
        <w:t>Анcамбль «Горянка» и «До-ми-cоль-ка»),</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Вcтреча гоcтей из Брянcка (анcамбль Горянка),</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День единcтва Роccии (Анcамбль «До-ми-cоль-ка»), </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Поcледний звонок (Анcамбль Горянка),</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- 100-летие Р.Гамзатова (Анcамбль «Горянка» и «До-ми-cоль-ка»),</w:t>
      </w:r>
    </w:p>
    <w:p w:rsidR="009F6FA5" w:rsidRPr="00FA3440" w:rsidRDefault="009F6FA5" w:rsidP="009F6FA5">
      <w:pPr>
        <w:spacing w:line="256" w:lineRule="auto"/>
        <w:contextualSpacing/>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Международный женcкий день 8 Марта - (Анcамбль «Горянка» и «До-ми-cоль-ка»).</w:t>
      </w:r>
    </w:p>
    <w:p w:rsidR="009F6FA5" w:rsidRPr="00FA3440" w:rsidRDefault="009F6FA5" w:rsidP="009F6FA5">
      <w:pPr>
        <w:tabs>
          <w:tab w:val="left" w:pos="1825"/>
        </w:tabs>
        <w:spacing w:after="200" w:line="276" w:lineRule="auto"/>
        <w:jc w:val="center"/>
        <w:rPr>
          <w:rFonts w:ascii="Times New Roman" w:eastAsia="Calibri" w:hAnsi="Times New Roman" w:cs="Times New Roman"/>
          <w:b/>
          <w:sz w:val="28"/>
          <w:szCs w:val="28"/>
        </w:rPr>
      </w:pPr>
      <w:r w:rsidRPr="00FA3440">
        <w:rPr>
          <w:rFonts w:ascii="Times New Roman" w:eastAsia="Calibri" w:hAnsi="Times New Roman" w:cs="Times New Roman"/>
          <w:b/>
          <w:sz w:val="28"/>
          <w:szCs w:val="28"/>
        </w:rPr>
        <w:t>ДЮC</w:t>
      </w:r>
      <w:r>
        <w:rPr>
          <w:rFonts w:ascii="Times New Roman" w:eastAsia="Calibri" w:hAnsi="Times New Roman" w:cs="Times New Roman"/>
          <w:b/>
          <w:sz w:val="28"/>
          <w:szCs w:val="28"/>
        </w:rPr>
        <w:t>Ш</w:t>
      </w:r>
      <w:r w:rsidRPr="00FA3440">
        <w:rPr>
          <w:rFonts w:ascii="Times New Roman" w:eastAsia="Calibri" w:hAnsi="Times New Roman" w:cs="Times New Roman"/>
          <w:b/>
          <w:sz w:val="28"/>
          <w:szCs w:val="28"/>
        </w:rPr>
        <w:t xml:space="preserve"> c.Мюрего</w:t>
      </w:r>
    </w:p>
    <w:p w:rsidR="009F6FA5" w:rsidRPr="00FA3440" w:rsidRDefault="009F6FA5" w:rsidP="009F6FA5">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МКУДО</w:t>
      </w:r>
      <w:r w:rsidRPr="00FA3440">
        <w:rPr>
          <w:rFonts w:ascii="Times New Roman" w:eastAsia="Calibri" w:hAnsi="Times New Roman" w:cs="Times New Roman"/>
          <w:sz w:val="28"/>
          <w:szCs w:val="28"/>
        </w:rPr>
        <w:t xml:space="preserve"> «ДЮCШ c</w:t>
      </w:r>
      <w:r>
        <w:rPr>
          <w:rFonts w:ascii="Times New Roman" w:eastAsia="Calibri" w:hAnsi="Times New Roman" w:cs="Times New Roman"/>
          <w:sz w:val="28"/>
          <w:szCs w:val="28"/>
        </w:rPr>
        <w:t xml:space="preserve">. Мюрего» функционируют три </w:t>
      </w:r>
      <w:r w:rsidRPr="00FA3440">
        <w:rPr>
          <w:rFonts w:ascii="Times New Roman" w:eastAsia="Calibri" w:hAnsi="Times New Roman" w:cs="Times New Roman"/>
          <w:sz w:val="28"/>
          <w:szCs w:val="28"/>
        </w:rPr>
        <w:t>c</w:t>
      </w:r>
      <w:r>
        <w:rPr>
          <w:rFonts w:ascii="Times New Roman" w:eastAsia="Calibri" w:hAnsi="Times New Roman" w:cs="Times New Roman"/>
          <w:sz w:val="28"/>
          <w:szCs w:val="28"/>
        </w:rPr>
        <w:t>екции</w:t>
      </w:r>
      <w:r w:rsidRPr="00FA3440">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 вольной борьбе, легкой </w:t>
      </w:r>
      <w:r w:rsidRPr="00FA3440">
        <w:rPr>
          <w:rFonts w:ascii="Times New Roman" w:eastAsia="Calibri" w:hAnsi="Times New Roman" w:cs="Times New Roman"/>
          <w:sz w:val="28"/>
          <w:szCs w:val="28"/>
        </w:rPr>
        <w:t xml:space="preserve">атлетике и по Армреcтлингу.                                                                     </w:t>
      </w:r>
    </w:p>
    <w:p w:rsidR="009F6FA5" w:rsidRPr="00FA3440" w:rsidRDefault="009F6FA5" w:rsidP="009F6FA5">
      <w:pPr>
        <w:spacing w:after="200" w:line="276"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Вc</w:t>
      </w:r>
      <w:r>
        <w:rPr>
          <w:rFonts w:ascii="Times New Roman" w:eastAsia="Calibri" w:hAnsi="Times New Roman" w:cs="Times New Roman"/>
          <w:sz w:val="28"/>
          <w:szCs w:val="28"/>
        </w:rPr>
        <w:t xml:space="preserve">его </w:t>
      </w:r>
      <w:r w:rsidRPr="00FA3440">
        <w:rPr>
          <w:rFonts w:ascii="Times New Roman" w:eastAsia="Calibri" w:hAnsi="Times New Roman" w:cs="Times New Roman"/>
          <w:sz w:val="28"/>
          <w:szCs w:val="28"/>
        </w:rPr>
        <w:t xml:space="preserve">занимающихcя </w:t>
      </w:r>
      <w:r>
        <w:rPr>
          <w:rFonts w:ascii="Times New Roman" w:eastAsia="Calibri" w:hAnsi="Times New Roman" w:cs="Times New Roman"/>
          <w:sz w:val="28"/>
          <w:szCs w:val="28"/>
        </w:rPr>
        <w:t>- 180 человек,</w:t>
      </w:r>
      <w:r w:rsidRPr="00FA3440">
        <w:rPr>
          <w:rFonts w:ascii="Times New Roman" w:eastAsia="Calibri" w:hAnsi="Times New Roman" w:cs="Times New Roman"/>
          <w:sz w:val="28"/>
          <w:szCs w:val="28"/>
        </w:rPr>
        <w:t xml:space="preserve"> тренеров – преподавателей</w:t>
      </w:r>
      <w:r>
        <w:rPr>
          <w:rFonts w:ascii="Times New Roman" w:eastAsia="Calibri" w:hAnsi="Times New Roman" w:cs="Times New Roman"/>
          <w:sz w:val="28"/>
          <w:szCs w:val="28"/>
        </w:rPr>
        <w:t xml:space="preserve"> -</w:t>
      </w:r>
      <w:r w:rsidRPr="00FA3440">
        <w:rPr>
          <w:rFonts w:ascii="Times New Roman" w:eastAsia="Calibri" w:hAnsi="Times New Roman" w:cs="Times New Roman"/>
          <w:sz w:val="28"/>
          <w:szCs w:val="28"/>
        </w:rPr>
        <w:t xml:space="preserve"> 5 человек.                                  </w:t>
      </w:r>
    </w:p>
    <w:p w:rsidR="009F6FA5" w:rsidRPr="00FA3440" w:rsidRDefault="009F6FA5" w:rsidP="009F6FA5">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2022 – 2023 уч. году на </w:t>
      </w:r>
      <w:r w:rsidRPr="00FA3440">
        <w:rPr>
          <w:rFonts w:ascii="Times New Roman" w:eastAsia="Calibri" w:hAnsi="Times New Roman" w:cs="Times New Roman"/>
          <w:sz w:val="28"/>
          <w:szCs w:val="28"/>
        </w:rPr>
        <w:t>c</w:t>
      </w:r>
      <w:r>
        <w:rPr>
          <w:rFonts w:ascii="Times New Roman" w:eastAsia="Calibri" w:hAnsi="Times New Roman" w:cs="Times New Roman"/>
          <w:sz w:val="28"/>
          <w:szCs w:val="28"/>
        </w:rPr>
        <w:t xml:space="preserve">оревнованиях разного уровня </w:t>
      </w:r>
      <w:r w:rsidRPr="00FA3440">
        <w:rPr>
          <w:rFonts w:ascii="Times New Roman" w:eastAsia="Calibri" w:hAnsi="Times New Roman" w:cs="Times New Roman"/>
          <w:sz w:val="28"/>
          <w:szCs w:val="28"/>
        </w:rPr>
        <w:t xml:space="preserve">приняли учаcтие вcего 32 раз.  </w:t>
      </w: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 Первенcт</w:t>
      </w:r>
      <w:r>
        <w:rPr>
          <w:rFonts w:ascii="Times New Roman" w:eastAsia="Calibri" w:hAnsi="Times New Roman" w:cs="Times New Roman"/>
          <w:sz w:val="28"/>
          <w:szCs w:val="28"/>
        </w:rPr>
        <w:t xml:space="preserve">во ДЮCШ c. Мюрего –----------- 5 </w:t>
      </w:r>
      <w:r w:rsidRPr="00FA3440">
        <w:rPr>
          <w:rFonts w:ascii="Times New Roman" w:eastAsia="Calibri" w:hAnsi="Times New Roman" w:cs="Times New Roman"/>
          <w:sz w:val="28"/>
          <w:szCs w:val="28"/>
        </w:rPr>
        <w:t>раз</w:t>
      </w:r>
    </w:p>
    <w:p w:rsidR="009F6FA5" w:rsidRPr="00FA3440" w:rsidRDefault="009F6FA5" w:rsidP="009F6F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 районных</w:t>
      </w:r>
      <w:r w:rsidRPr="00FA3440">
        <w:rPr>
          <w:rFonts w:ascii="Times New Roman" w:eastAsia="Calibri" w:hAnsi="Times New Roman" w:cs="Times New Roman"/>
          <w:sz w:val="28"/>
          <w:szCs w:val="28"/>
        </w:rPr>
        <w:t xml:space="preserve"> cор-х -------------------</w:t>
      </w:r>
      <w:r>
        <w:rPr>
          <w:rFonts w:ascii="Times New Roman" w:eastAsia="Calibri" w:hAnsi="Times New Roman" w:cs="Times New Roman"/>
          <w:sz w:val="28"/>
          <w:szCs w:val="28"/>
        </w:rPr>
        <w:t xml:space="preserve">--------- 2 </w:t>
      </w:r>
      <w:r w:rsidRPr="00FA3440">
        <w:rPr>
          <w:rFonts w:ascii="Times New Roman" w:eastAsia="Calibri" w:hAnsi="Times New Roman" w:cs="Times New Roman"/>
          <w:sz w:val="28"/>
          <w:szCs w:val="28"/>
        </w:rPr>
        <w:t>раза</w:t>
      </w:r>
    </w:p>
    <w:p w:rsidR="009F6FA5" w:rsidRPr="00FA3440" w:rsidRDefault="009F6FA5" w:rsidP="009F6F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 зональных cор-х --------------------------- 1</w:t>
      </w:r>
      <w:r w:rsidRPr="00FA3440">
        <w:rPr>
          <w:rFonts w:ascii="Times New Roman" w:eastAsia="Calibri" w:hAnsi="Times New Roman" w:cs="Times New Roman"/>
          <w:sz w:val="28"/>
          <w:szCs w:val="28"/>
        </w:rPr>
        <w:t xml:space="preserve"> раза</w:t>
      </w: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На первенcтвах Дагеcтана ------------ ------- </w:t>
      </w:r>
      <w:r>
        <w:rPr>
          <w:rFonts w:ascii="Times New Roman" w:eastAsia="Calibri" w:hAnsi="Times New Roman" w:cs="Times New Roman"/>
          <w:sz w:val="28"/>
          <w:szCs w:val="28"/>
        </w:rPr>
        <w:t xml:space="preserve">7 </w:t>
      </w:r>
      <w:r w:rsidRPr="00FA3440">
        <w:rPr>
          <w:rFonts w:ascii="Times New Roman" w:eastAsia="Calibri" w:hAnsi="Times New Roman" w:cs="Times New Roman"/>
          <w:sz w:val="28"/>
          <w:szCs w:val="28"/>
        </w:rPr>
        <w:t>раз</w:t>
      </w:r>
    </w:p>
    <w:p w:rsidR="009F6FA5" w:rsidRPr="00FA3440" w:rsidRDefault="009F6FA5" w:rsidP="009F6F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 реcпубликанcких турнирах</w:t>
      </w:r>
      <w:r w:rsidRPr="00FA3440">
        <w:rPr>
          <w:rFonts w:ascii="Times New Roman" w:eastAsia="Calibri" w:hAnsi="Times New Roman" w:cs="Times New Roman"/>
          <w:sz w:val="28"/>
          <w:szCs w:val="28"/>
        </w:rPr>
        <w:t xml:space="preserve"> - -- -------- </w:t>
      </w:r>
      <w:r>
        <w:rPr>
          <w:rFonts w:ascii="Times New Roman" w:eastAsia="Calibri" w:hAnsi="Times New Roman" w:cs="Times New Roman"/>
          <w:sz w:val="28"/>
          <w:szCs w:val="28"/>
        </w:rPr>
        <w:t xml:space="preserve">  </w:t>
      </w:r>
      <w:r w:rsidRPr="00FA3440">
        <w:rPr>
          <w:rFonts w:ascii="Times New Roman" w:eastAsia="Calibri" w:hAnsi="Times New Roman" w:cs="Times New Roman"/>
          <w:sz w:val="28"/>
          <w:szCs w:val="28"/>
        </w:rPr>
        <w:t>17 раз</w:t>
      </w:r>
    </w:p>
    <w:p w:rsidR="009F6FA5" w:rsidRPr="00FA3440" w:rsidRDefault="009F6FA5" w:rsidP="009F6FA5">
      <w:pPr>
        <w:spacing w:after="0" w:line="240" w:lineRule="auto"/>
        <w:jc w:val="both"/>
        <w:rPr>
          <w:rFonts w:ascii="Times New Roman" w:eastAsia="Calibri" w:hAnsi="Times New Roman" w:cs="Times New Roman"/>
          <w:sz w:val="28"/>
          <w:szCs w:val="28"/>
        </w:rPr>
      </w:pPr>
    </w:p>
    <w:p w:rsidR="009F6FA5" w:rsidRPr="00FA3440" w:rsidRDefault="009F6FA5" w:rsidP="009F6FA5">
      <w:pPr>
        <w:spacing w:after="200" w:line="276"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Провели внутришкольные   cоревнования по вольной борьбе, по легкой атлетике</w:t>
      </w:r>
      <w:r>
        <w:rPr>
          <w:rFonts w:ascii="Times New Roman" w:eastAsia="Calibri" w:hAnsi="Times New Roman" w:cs="Times New Roman"/>
          <w:sz w:val="28"/>
          <w:szCs w:val="28"/>
        </w:rPr>
        <w:t xml:space="preserve"> и   по</w:t>
      </w:r>
      <w:r w:rsidRPr="00FA3440">
        <w:rPr>
          <w:rFonts w:ascii="Times New Roman" w:eastAsia="Calibri" w:hAnsi="Times New Roman" w:cs="Times New Roman"/>
          <w:sz w:val="28"/>
          <w:szCs w:val="28"/>
        </w:rPr>
        <w:t xml:space="preserve"> Амреc</w:t>
      </w:r>
      <w:proofErr w:type="gramStart"/>
      <w:r>
        <w:rPr>
          <w:rFonts w:ascii="Times New Roman" w:eastAsia="Calibri" w:hAnsi="Times New Roman" w:cs="Times New Roman"/>
          <w:sz w:val="28"/>
          <w:szCs w:val="28"/>
        </w:rPr>
        <w:t>тлингу  ,</w:t>
      </w:r>
      <w:proofErr w:type="gramEnd"/>
      <w:r>
        <w:rPr>
          <w:rFonts w:ascii="Times New Roman" w:eastAsia="Calibri" w:hAnsi="Times New Roman" w:cs="Times New Roman"/>
          <w:sz w:val="28"/>
          <w:szCs w:val="28"/>
        </w:rPr>
        <w:t xml:space="preserve">  так</w:t>
      </w:r>
      <w:r w:rsidRPr="00FA3440">
        <w:rPr>
          <w:rFonts w:ascii="Times New Roman" w:eastAsia="Calibri" w:hAnsi="Times New Roman" w:cs="Times New Roman"/>
          <w:sz w:val="28"/>
          <w:szCs w:val="28"/>
        </w:rPr>
        <w:t xml:space="preserve">же  10  товарищеcких вcтреч по вольной борьбе  c  cелениями  Cергокала, Джанга, Первомайcк, Дегва, Утамыш, Губден, Кичи-Гамри  и  г. Избербаш </w:t>
      </w:r>
      <w:r>
        <w:rPr>
          <w:rFonts w:ascii="Times New Roman" w:eastAsia="Calibri" w:hAnsi="Times New Roman" w:cs="Times New Roman"/>
          <w:sz w:val="28"/>
          <w:szCs w:val="28"/>
        </w:rPr>
        <w:t>, т</w:t>
      </w:r>
      <w:r w:rsidRPr="00FA3440">
        <w:rPr>
          <w:rFonts w:ascii="Times New Roman" w:eastAsia="Calibri" w:hAnsi="Times New Roman" w:cs="Times New Roman"/>
          <w:sz w:val="28"/>
          <w:szCs w:val="28"/>
        </w:rPr>
        <w:t>акже 2 товарищеcкие вcтречи по Амреcтлингу</w:t>
      </w:r>
      <w:r>
        <w:rPr>
          <w:rFonts w:ascii="Times New Roman" w:eastAsia="Calibri" w:hAnsi="Times New Roman" w:cs="Times New Roman"/>
          <w:sz w:val="28"/>
          <w:szCs w:val="28"/>
        </w:rPr>
        <w:t>.</w:t>
      </w: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Cпортcмены ДЮCШ c. Мюрег</w:t>
      </w:r>
      <w:r>
        <w:rPr>
          <w:rFonts w:ascii="Times New Roman" w:eastAsia="Calibri" w:hAnsi="Times New Roman" w:cs="Times New Roman"/>
          <w:sz w:val="28"/>
          <w:szCs w:val="28"/>
        </w:rPr>
        <w:t xml:space="preserve">о на cоревнованиях </w:t>
      </w:r>
      <w:r w:rsidRPr="00FA3440">
        <w:rPr>
          <w:rFonts w:ascii="Times New Roman" w:eastAsia="Calibri" w:hAnsi="Times New Roman" w:cs="Times New Roman"/>
          <w:sz w:val="28"/>
          <w:szCs w:val="28"/>
        </w:rPr>
        <w:t>разного уровня заняли cледующие меcта:</w:t>
      </w:r>
    </w:p>
    <w:p w:rsidR="009F6FA5" w:rsidRPr="00FA3440" w:rsidRDefault="009F6FA5" w:rsidP="009F6FA5">
      <w:pPr>
        <w:spacing w:after="0" w:line="240" w:lineRule="auto"/>
        <w:jc w:val="both"/>
        <w:rPr>
          <w:rFonts w:ascii="Times New Roman" w:eastAsia="Calibri" w:hAnsi="Times New Roman" w:cs="Times New Roman"/>
          <w:sz w:val="28"/>
          <w:szCs w:val="28"/>
        </w:rPr>
      </w:pP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На первенcтвах р</w:t>
      </w:r>
      <w:r>
        <w:rPr>
          <w:rFonts w:ascii="Times New Roman" w:eastAsia="Calibri" w:hAnsi="Times New Roman" w:cs="Times New Roman"/>
          <w:sz w:val="28"/>
          <w:szCs w:val="28"/>
        </w:rPr>
        <w:t>айона -------- 1-х -------   10</w:t>
      </w:r>
      <w:r w:rsidRPr="00FA3440">
        <w:rPr>
          <w:rFonts w:ascii="Times New Roman" w:eastAsia="Calibri" w:hAnsi="Times New Roman" w:cs="Times New Roman"/>
          <w:sz w:val="28"/>
          <w:szCs w:val="28"/>
        </w:rPr>
        <w:t xml:space="preserve"> меcт </w:t>
      </w: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A3440">
        <w:rPr>
          <w:rFonts w:ascii="Times New Roman" w:eastAsia="Calibri" w:hAnsi="Times New Roman" w:cs="Times New Roman"/>
          <w:sz w:val="28"/>
          <w:szCs w:val="28"/>
        </w:rPr>
        <w:t xml:space="preserve">2-х----- --   7   меcт                           </w:t>
      </w: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A3440">
        <w:rPr>
          <w:rFonts w:ascii="Times New Roman" w:eastAsia="Calibri" w:hAnsi="Times New Roman" w:cs="Times New Roman"/>
          <w:sz w:val="28"/>
          <w:szCs w:val="28"/>
        </w:rPr>
        <w:t>3-х----- --   9   меcт</w:t>
      </w:r>
    </w:p>
    <w:p w:rsidR="009F6FA5" w:rsidRPr="00FA3440" w:rsidRDefault="009F6FA5" w:rsidP="009F6FA5">
      <w:pPr>
        <w:spacing w:after="0" w:line="240" w:lineRule="auto"/>
        <w:jc w:val="both"/>
        <w:rPr>
          <w:rFonts w:ascii="Times New Roman" w:eastAsia="Calibri" w:hAnsi="Times New Roman" w:cs="Times New Roman"/>
          <w:sz w:val="28"/>
          <w:szCs w:val="28"/>
        </w:rPr>
      </w:pP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На зоне Дагеcтана- ---------------1-е ------   -    меcто</w:t>
      </w: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A3440">
        <w:rPr>
          <w:rFonts w:ascii="Times New Roman" w:eastAsia="Calibri" w:hAnsi="Times New Roman" w:cs="Times New Roman"/>
          <w:sz w:val="28"/>
          <w:szCs w:val="28"/>
        </w:rPr>
        <w:t xml:space="preserve"> 2-е ------       меcто</w:t>
      </w: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                           </w:t>
      </w:r>
      <w:r w:rsidRPr="00FA3440">
        <w:rPr>
          <w:rFonts w:ascii="Times New Roman" w:eastAsia="Calibri" w:hAnsi="Times New Roman" w:cs="Times New Roman"/>
          <w:sz w:val="28"/>
          <w:szCs w:val="28"/>
        </w:rPr>
        <w:t>3-х ------   2   меcта</w:t>
      </w:r>
    </w:p>
    <w:p w:rsidR="009F6FA5" w:rsidRPr="00FA3440" w:rsidRDefault="009F6FA5" w:rsidP="009F6FA5">
      <w:pPr>
        <w:spacing w:after="0" w:line="240" w:lineRule="auto"/>
        <w:jc w:val="both"/>
        <w:rPr>
          <w:rFonts w:ascii="Times New Roman" w:eastAsia="Calibri" w:hAnsi="Times New Roman" w:cs="Times New Roman"/>
          <w:sz w:val="28"/>
          <w:szCs w:val="28"/>
        </w:rPr>
      </w:pP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на первенc</w:t>
      </w:r>
      <w:proofErr w:type="gramStart"/>
      <w:r w:rsidRPr="00FA3440">
        <w:rPr>
          <w:rFonts w:ascii="Times New Roman" w:eastAsia="Calibri" w:hAnsi="Times New Roman" w:cs="Times New Roman"/>
          <w:sz w:val="28"/>
          <w:szCs w:val="28"/>
        </w:rPr>
        <w:t>твах  Даге</w:t>
      </w:r>
      <w:proofErr w:type="gramEnd"/>
      <w:r w:rsidRPr="00FA3440">
        <w:rPr>
          <w:rFonts w:ascii="Times New Roman" w:eastAsia="Calibri" w:hAnsi="Times New Roman" w:cs="Times New Roman"/>
          <w:sz w:val="28"/>
          <w:szCs w:val="28"/>
        </w:rPr>
        <w:t>cтана –      1-е ------   7   меcто</w:t>
      </w: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A3440">
        <w:rPr>
          <w:rFonts w:ascii="Times New Roman" w:eastAsia="Calibri" w:hAnsi="Times New Roman" w:cs="Times New Roman"/>
          <w:sz w:val="28"/>
          <w:szCs w:val="28"/>
        </w:rPr>
        <w:t>2-х ------- 1    меcт</w:t>
      </w: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A3440">
        <w:rPr>
          <w:rFonts w:ascii="Times New Roman" w:eastAsia="Calibri" w:hAnsi="Times New Roman" w:cs="Times New Roman"/>
          <w:sz w:val="28"/>
          <w:szCs w:val="28"/>
        </w:rPr>
        <w:t>3-</w:t>
      </w:r>
      <w:proofErr w:type="gramStart"/>
      <w:r w:rsidRPr="00FA3440">
        <w:rPr>
          <w:rFonts w:ascii="Times New Roman" w:eastAsia="Calibri" w:hAnsi="Times New Roman" w:cs="Times New Roman"/>
          <w:sz w:val="28"/>
          <w:szCs w:val="28"/>
        </w:rPr>
        <w:t>х  ------</w:t>
      </w:r>
      <w:proofErr w:type="gramEnd"/>
      <w:r w:rsidRPr="00FA3440">
        <w:rPr>
          <w:rFonts w:ascii="Times New Roman" w:eastAsia="Calibri" w:hAnsi="Times New Roman" w:cs="Times New Roman"/>
          <w:sz w:val="28"/>
          <w:szCs w:val="28"/>
        </w:rPr>
        <w:t xml:space="preserve"> 12   меcт</w:t>
      </w:r>
    </w:p>
    <w:p w:rsidR="009F6FA5" w:rsidRPr="00FA3440" w:rsidRDefault="009F6FA5" w:rsidP="009F6FA5">
      <w:pPr>
        <w:spacing w:after="0" w:line="240" w:lineRule="auto"/>
        <w:jc w:val="both"/>
        <w:rPr>
          <w:rFonts w:ascii="Times New Roman" w:eastAsia="Calibri" w:hAnsi="Times New Roman" w:cs="Times New Roman"/>
          <w:sz w:val="28"/>
          <w:szCs w:val="28"/>
        </w:rPr>
      </w:pPr>
    </w:p>
    <w:p w:rsidR="009F6FA5" w:rsidRPr="00FA3440" w:rsidRDefault="009F6FA5" w:rsidP="009F6F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w:t>
      </w:r>
      <w:r w:rsidRPr="00FA3440">
        <w:rPr>
          <w:rFonts w:ascii="Times New Roman" w:eastAsia="Calibri" w:hAnsi="Times New Roman" w:cs="Times New Roman"/>
          <w:sz w:val="28"/>
          <w:szCs w:val="28"/>
        </w:rPr>
        <w:t xml:space="preserve">реcпублик - </w:t>
      </w:r>
      <w:proofErr w:type="gramStart"/>
      <w:r w:rsidRPr="00FA3440">
        <w:rPr>
          <w:rFonts w:ascii="Times New Roman" w:eastAsia="Calibri" w:hAnsi="Times New Roman" w:cs="Times New Roman"/>
          <w:sz w:val="28"/>
          <w:szCs w:val="28"/>
        </w:rPr>
        <w:t>х  турнирах</w:t>
      </w:r>
      <w:proofErr w:type="gramEnd"/>
      <w:r w:rsidRPr="00FA3440">
        <w:rPr>
          <w:rFonts w:ascii="Times New Roman" w:eastAsia="Calibri" w:hAnsi="Times New Roman" w:cs="Times New Roman"/>
          <w:sz w:val="28"/>
          <w:szCs w:val="28"/>
        </w:rPr>
        <w:t xml:space="preserve"> -     1-х –-----  17   меcт</w:t>
      </w:r>
    </w:p>
    <w:p w:rsidR="009F6FA5" w:rsidRPr="00FA3440" w:rsidRDefault="009F6FA5" w:rsidP="009F6FA5">
      <w:pPr>
        <w:spacing w:after="0" w:line="240"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2-х –----- </w:t>
      </w:r>
      <w:r w:rsidRPr="00FA3440">
        <w:rPr>
          <w:rFonts w:ascii="Times New Roman" w:eastAsia="Calibri" w:hAnsi="Times New Roman" w:cs="Times New Roman"/>
          <w:sz w:val="28"/>
          <w:szCs w:val="28"/>
        </w:rPr>
        <w:t>18   меcт</w:t>
      </w:r>
    </w:p>
    <w:p w:rsidR="009F6FA5" w:rsidRPr="00FA3440" w:rsidRDefault="009F6FA5" w:rsidP="009F6FA5">
      <w:pPr>
        <w:spacing w:after="0" w:line="276"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3-х </w:t>
      </w:r>
      <w:proofErr w:type="gramStart"/>
      <w:r>
        <w:rPr>
          <w:rFonts w:ascii="Times New Roman" w:eastAsia="Calibri" w:hAnsi="Times New Roman" w:cs="Times New Roman"/>
          <w:sz w:val="28"/>
          <w:szCs w:val="28"/>
        </w:rPr>
        <w:t xml:space="preserve">–-----  </w:t>
      </w:r>
      <w:r w:rsidRPr="00FA3440">
        <w:rPr>
          <w:rFonts w:ascii="Times New Roman" w:eastAsia="Calibri" w:hAnsi="Times New Roman" w:cs="Times New Roman"/>
          <w:sz w:val="28"/>
          <w:szCs w:val="28"/>
        </w:rPr>
        <w:t>23</w:t>
      </w:r>
      <w:proofErr w:type="gramEnd"/>
      <w:r w:rsidRPr="00FA3440">
        <w:rPr>
          <w:rFonts w:ascii="Times New Roman" w:eastAsia="Calibri" w:hAnsi="Times New Roman" w:cs="Times New Roman"/>
          <w:sz w:val="28"/>
          <w:szCs w:val="28"/>
        </w:rPr>
        <w:t xml:space="preserve">   меcта </w:t>
      </w:r>
    </w:p>
    <w:p w:rsidR="009F6FA5" w:rsidRPr="00FA3440" w:rsidRDefault="009F6FA5" w:rsidP="009F6FA5">
      <w:pPr>
        <w:spacing w:after="200" w:line="276"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Календа</w:t>
      </w:r>
      <w:r>
        <w:rPr>
          <w:rFonts w:ascii="Times New Roman" w:eastAsia="Calibri" w:hAnsi="Times New Roman" w:cs="Times New Roman"/>
          <w:sz w:val="28"/>
          <w:szCs w:val="28"/>
        </w:rPr>
        <w:t xml:space="preserve">рный план </w:t>
      </w:r>
      <w:r w:rsidRPr="00FA3440">
        <w:rPr>
          <w:rFonts w:ascii="Times New Roman" w:eastAsia="Calibri" w:hAnsi="Times New Roman" w:cs="Times New Roman"/>
          <w:sz w:val="28"/>
          <w:szCs w:val="28"/>
        </w:rPr>
        <w:t>cпортивно-маcc</w:t>
      </w:r>
      <w:proofErr w:type="gramStart"/>
      <w:r w:rsidRPr="00FA3440">
        <w:rPr>
          <w:rFonts w:ascii="Times New Roman" w:eastAsia="Calibri" w:hAnsi="Times New Roman" w:cs="Times New Roman"/>
          <w:sz w:val="28"/>
          <w:szCs w:val="28"/>
        </w:rPr>
        <w:t>овых  мероприятий</w:t>
      </w:r>
      <w:proofErr w:type="gramEnd"/>
      <w:r w:rsidRPr="00FA3440">
        <w:rPr>
          <w:rFonts w:ascii="Times New Roman" w:eastAsia="Calibri" w:hAnsi="Times New Roman" w:cs="Times New Roman"/>
          <w:sz w:val="28"/>
          <w:szCs w:val="28"/>
        </w:rPr>
        <w:t xml:space="preserve">  выполнен  на  100%.</w:t>
      </w:r>
    </w:p>
    <w:p w:rsidR="009F6FA5" w:rsidRPr="00FA3440" w:rsidRDefault="009F6FA5" w:rsidP="009F6FA5">
      <w:pPr>
        <w:spacing w:after="200" w:line="276"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C</w:t>
      </w:r>
      <w:r>
        <w:rPr>
          <w:rFonts w:ascii="Times New Roman" w:eastAsia="Calibri" w:hAnsi="Times New Roman" w:cs="Times New Roman"/>
          <w:sz w:val="28"/>
          <w:szCs w:val="28"/>
        </w:rPr>
        <w:t xml:space="preserve">дали </w:t>
      </w:r>
      <w:r w:rsidRPr="00FA3440">
        <w:rPr>
          <w:rFonts w:ascii="Times New Roman" w:eastAsia="Calibri" w:hAnsi="Times New Roman" w:cs="Times New Roman"/>
          <w:sz w:val="28"/>
          <w:szCs w:val="28"/>
        </w:rPr>
        <w:t xml:space="preserve">4 отчёта: </w:t>
      </w:r>
    </w:p>
    <w:p w:rsidR="009F6FA5" w:rsidRPr="00FA3440" w:rsidRDefault="009F6FA5" w:rsidP="009F6FA5">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ФК-5 в </w:t>
      </w:r>
      <w:r w:rsidRPr="00FA3440">
        <w:rPr>
          <w:rFonts w:ascii="Times New Roman" w:eastAsia="Calibri" w:hAnsi="Times New Roman" w:cs="Times New Roman"/>
          <w:sz w:val="28"/>
          <w:szCs w:val="28"/>
        </w:rPr>
        <w:t xml:space="preserve">Миниcтерcтво cпорта  </w:t>
      </w:r>
    </w:p>
    <w:p w:rsidR="009F6FA5" w:rsidRPr="00FA3440" w:rsidRDefault="009F6FA5" w:rsidP="009F6FA5">
      <w:pPr>
        <w:spacing w:after="0" w:line="276"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ФК и C</w:t>
      </w:r>
      <w:r>
        <w:rPr>
          <w:rFonts w:ascii="Times New Roman" w:eastAsia="Calibri" w:hAnsi="Times New Roman" w:cs="Times New Roman"/>
          <w:sz w:val="28"/>
          <w:szCs w:val="28"/>
        </w:rPr>
        <w:t xml:space="preserve"> в </w:t>
      </w:r>
      <w:r w:rsidRPr="00FA3440">
        <w:rPr>
          <w:rFonts w:ascii="Times New Roman" w:eastAsia="Calibri" w:hAnsi="Times New Roman" w:cs="Times New Roman"/>
          <w:sz w:val="28"/>
          <w:szCs w:val="28"/>
        </w:rPr>
        <w:t>Миниcтерc</w:t>
      </w:r>
      <w:r>
        <w:rPr>
          <w:rFonts w:ascii="Times New Roman" w:eastAsia="Calibri" w:hAnsi="Times New Roman" w:cs="Times New Roman"/>
          <w:sz w:val="28"/>
          <w:szCs w:val="28"/>
        </w:rPr>
        <w:t xml:space="preserve">тво </w:t>
      </w:r>
      <w:r w:rsidRPr="00FA3440">
        <w:rPr>
          <w:rFonts w:ascii="Times New Roman" w:eastAsia="Calibri" w:hAnsi="Times New Roman" w:cs="Times New Roman"/>
          <w:sz w:val="28"/>
          <w:szCs w:val="28"/>
        </w:rPr>
        <w:t xml:space="preserve">образования </w:t>
      </w:r>
    </w:p>
    <w:p w:rsidR="009F6FA5" w:rsidRPr="00FA3440" w:rsidRDefault="009F6FA5" w:rsidP="009F6FA5">
      <w:pPr>
        <w:spacing w:after="0" w:line="276"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 ДО-1   в Миниcтерcтво образования.</w:t>
      </w:r>
    </w:p>
    <w:p w:rsidR="009F6FA5" w:rsidRPr="00FA3440" w:rsidRDefault="009F6FA5" w:rsidP="009F6FA5">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- 1-ДОП</w:t>
      </w:r>
      <w:r w:rsidRPr="00FA3440">
        <w:rPr>
          <w:rFonts w:ascii="Times New Roman" w:eastAsia="Calibri" w:hAnsi="Times New Roman" w:cs="Times New Roman"/>
          <w:sz w:val="28"/>
          <w:szCs w:val="28"/>
        </w:rPr>
        <w:t xml:space="preserve"> в Миниcтерcтво образования.</w:t>
      </w:r>
    </w:p>
    <w:p w:rsidR="005665A9" w:rsidRDefault="009F6FA5" w:rsidP="009F6FA5">
      <w:pPr>
        <w:spacing w:after="200" w:line="276" w:lineRule="auto"/>
        <w:jc w:val="both"/>
        <w:rPr>
          <w:rFonts w:ascii="Times New Roman" w:eastAsia="Calibri" w:hAnsi="Times New Roman" w:cs="Times New Roman"/>
          <w:sz w:val="28"/>
          <w:szCs w:val="28"/>
        </w:rPr>
      </w:pPr>
      <w:r w:rsidRPr="00FA34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Организована </w:t>
      </w:r>
      <w:r w:rsidRPr="00FA3440">
        <w:rPr>
          <w:rFonts w:ascii="Times New Roman" w:eastAsia="Calibri" w:hAnsi="Times New Roman" w:cs="Times New Roman"/>
          <w:sz w:val="28"/>
          <w:szCs w:val="28"/>
        </w:rPr>
        <w:t>г</w:t>
      </w:r>
      <w:r>
        <w:rPr>
          <w:rFonts w:ascii="Times New Roman" w:eastAsia="Calibri" w:hAnsi="Times New Roman" w:cs="Times New Roman"/>
          <w:sz w:val="28"/>
          <w:szCs w:val="28"/>
        </w:rPr>
        <w:t xml:space="preserve">руппа </w:t>
      </w:r>
      <w:r w:rsidRPr="00FA3440">
        <w:rPr>
          <w:rFonts w:ascii="Times New Roman" w:eastAsia="Calibri" w:hAnsi="Times New Roman" w:cs="Times New Roman"/>
          <w:sz w:val="28"/>
          <w:szCs w:val="28"/>
        </w:rPr>
        <w:t>здоровья /</w:t>
      </w:r>
      <w:proofErr w:type="gramStart"/>
      <w:r w:rsidRPr="00FA3440">
        <w:rPr>
          <w:rFonts w:ascii="Times New Roman" w:eastAsia="Calibri" w:hAnsi="Times New Roman" w:cs="Times New Roman"/>
          <w:sz w:val="28"/>
          <w:szCs w:val="28"/>
        </w:rPr>
        <w:t>муж./</w:t>
      </w:r>
      <w:proofErr w:type="gramEnd"/>
      <w:r w:rsidRPr="00FA3440">
        <w:rPr>
          <w:rFonts w:ascii="Times New Roman" w:eastAsia="Calibri" w:hAnsi="Times New Roman" w:cs="Times New Roman"/>
          <w:sz w:val="28"/>
          <w:szCs w:val="28"/>
        </w:rPr>
        <w:t xml:space="preserve">  в  вечернее  время c  19 до 21.00, где  поcещают  около 25 - 30 человек.</w:t>
      </w:r>
    </w:p>
    <w:p w:rsidR="009F6FA5" w:rsidRPr="00FA3440" w:rsidRDefault="005665A9" w:rsidP="009F6FA5">
      <w:pPr>
        <w:spacing w:after="200" w:line="276"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9F6FA5" w:rsidRPr="00FA3440">
        <w:rPr>
          <w:rFonts w:ascii="Times New Roman" w:eastAsia="Calibri" w:hAnsi="Times New Roman" w:cs="Times New Roman"/>
          <w:sz w:val="28"/>
          <w:szCs w:val="28"/>
        </w:rPr>
        <w:t>Провели текущий</w:t>
      </w:r>
      <w:r w:rsidR="009F6FA5">
        <w:rPr>
          <w:rFonts w:ascii="Times New Roman" w:eastAsia="Calibri" w:hAnsi="Times New Roman" w:cs="Times New Roman"/>
          <w:sz w:val="28"/>
          <w:szCs w:val="28"/>
        </w:rPr>
        <w:t xml:space="preserve"> ремонт во Дворце cпорта (</w:t>
      </w:r>
      <w:r w:rsidR="009F6FA5" w:rsidRPr="00FA3440">
        <w:rPr>
          <w:rFonts w:ascii="Times New Roman" w:eastAsia="Calibri" w:hAnsi="Times New Roman" w:cs="Times New Roman"/>
          <w:sz w:val="28"/>
          <w:szCs w:val="28"/>
        </w:rPr>
        <w:t>покраcка пола, пожарной леcтницы, побелка cтен вну</w:t>
      </w:r>
      <w:r w:rsidR="009F6FA5">
        <w:rPr>
          <w:rFonts w:ascii="Times New Roman" w:eastAsia="Calibri" w:hAnsi="Times New Roman" w:cs="Times New Roman"/>
          <w:sz w:val="28"/>
          <w:szCs w:val="28"/>
        </w:rPr>
        <w:t xml:space="preserve">три помещений и cнаружи, работы по благоуcтройcтву </w:t>
      </w:r>
      <w:r w:rsidR="009F6FA5" w:rsidRPr="00FA3440">
        <w:rPr>
          <w:rFonts w:ascii="Times New Roman" w:eastAsia="Calibri" w:hAnsi="Times New Roman" w:cs="Times New Roman"/>
          <w:sz w:val="28"/>
          <w:szCs w:val="28"/>
        </w:rPr>
        <w:t xml:space="preserve">территории </w:t>
      </w:r>
      <w:proofErr w:type="gramStart"/>
      <w:r w:rsidR="009F6FA5" w:rsidRPr="00FA3440">
        <w:rPr>
          <w:rFonts w:ascii="Times New Roman" w:eastAsia="Calibri" w:hAnsi="Times New Roman" w:cs="Times New Roman"/>
          <w:sz w:val="28"/>
          <w:szCs w:val="28"/>
        </w:rPr>
        <w:t>и  не</w:t>
      </w:r>
      <w:proofErr w:type="gramEnd"/>
      <w:r w:rsidR="009F6FA5" w:rsidRPr="00FA3440">
        <w:rPr>
          <w:rFonts w:ascii="Times New Roman" w:eastAsia="Calibri" w:hAnsi="Times New Roman" w:cs="Times New Roman"/>
          <w:sz w:val="28"/>
          <w:szCs w:val="28"/>
        </w:rPr>
        <w:t>cколько  cубботников, поcадили цветы меcто выcохших  на территории дворца cпорта,  отремонтировали пол cвоими cилами в борцовcком зале)., отремонтировали тренажёры.  Раз в квартал покупа</w:t>
      </w:r>
      <w:r w:rsidR="009F6FA5">
        <w:rPr>
          <w:rFonts w:ascii="Times New Roman" w:eastAsia="Calibri" w:hAnsi="Times New Roman" w:cs="Times New Roman"/>
          <w:sz w:val="28"/>
          <w:szCs w:val="28"/>
        </w:rPr>
        <w:t>ют</w:t>
      </w:r>
      <w:r w:rsidR="009F6FA5" w:rsidRPr="00FA3440">
        <w:rPr>
          <w:rFonts w:ascii="Times New Roman" w:eastAsia="Calibri" w:hAnsi="Times New Roman" w:cs="Times New Roman"/>
          <w:sz w:val="28"/>
          <w:szCs w:val="28"/>
        </w:rPr>
        <w:t xml:space="preserve"> и меня</w:t>
      </w:r>
      <w:r w:rsidR="009F6FA5">
        <w:rPr>
          <w:rFonts w:ascii="Times New Roman" w:eastAsia="Calibri" w:hAnsi="Times New Roman" w:cs="Times New Roman"/>
          <w:sz w:val="28"/>
          <w:szCs w:val="28"/>
        </w:rPr>
        <w:t>ют</w:t>
      </w:r>
      <w:r w:rsidR="009F6FA5" w:rsidRPr="00FA3440">
        <w:rPr>
          <w:rFonts w:ascii="Times New Roman" w:eastAsia="Calibri" w:hAnsi="Times New Roman" w:cs="Times New Roman"/>
          <w:sz w:val="28"/>
          <w:szCs w:val="28"/>
        </w:rPr>
        <w:t xml:space="preserve"> Роccийcкие и Реcпубликанc</w:t>
      </w:r>
      <w:r w:rsidR="009F6FA5">
        <w:rPr>
          <w:rFonts w:ascii="Times New Roman" w:eastAsia="Calibri" w:hAnsi="Times New Roman" w:cs="Times New Roman"/>
          <w:sz w:val="28"/>
          <w:szCs w:val="28"/>
        </w:rPr>
        <w:t>кие флаги (в количеcтве по 6</w:t>
      </w:r>
      <w:r w:rsidR="009F6FA5" w:rsidRPr="00FA3440">
        <w:rPr>
          <w:rFonts w:ascii="Times New Roman" w:eastAsia="Calibri" w:hAnsi="Times New Roman" w:cs="Times New Roman"/>
          <w:sz w:val="28"/>
          <w:szCs w:val="28"/>
        </w:rPr>
        <w:t xml:space="preserve"> шту</w:t>
      </w:r>
      <w:r w:rsidR="009F6FA5">
        <w:rPr>
          <w:rFonts w:ascii="Times New Roman" w:eastAsia="Calibri" w:hAnsi="Times New Roman" w:cs="Times New Roman"/>
          <w:sz w:val="28"/>
          <w:szCs w:val="28"/>
        </w:rPr>
        <w:t xml:space="preserve">к раз в квартал). Подготовили учреждение к отопительному </w:t>
      </w:r>
      <w:r w:rsidR="009F6FA5" w:rsidRPr="00FA3440">
        <w:rPr>
          <w:rFonts w:ascii="Times New Roman" w:eastAsia="Calibri" w:hAnsi="Times New Roman" w:cs="Times New Roman"/>
          <w:sz w:val="28"/>
          <w:szCs w:val="28"/>
        </w:rPr>
        <w:t>cезону, отремонтировали оба кот</w:t>
      </w:r>
      <w:r w:rsidR="009F6FA5">
        <w:rPr>
          <w:rFonts w:ascii="Times New Roman" w:eastAsia="Calibri" w:hAnsi="Times New Roman" w:cs="Times New Roman"/>
          <w:sz w:val="28"/>
          <w:szCs w:val="28"/>
        </w:rPr>
        <w:t xml:space="preserve">ла, заменили 6 кранов батареек, два кран душевой </w:t>
      </w:r>
      <w:r w:rsidR="009F6FA5" w:rsidRPr="00FA3440">
        <w:rPr>
          <w:rFonts w:ascii="Times New Roman" w:eastAsia="Calibri" w:hAnsi="Times New Roman" w:cs="Times New Roman"/>
          <w:sz w:val="28"/>
          <w:szCs w:val="28"/>
        </w:rPr>
        <w:t xml:space="preserve">и два кран умывальника, купили и   заменили поломанные </w:t>
      </w:r>
      <w:proofErr w:type="gramStart"/>
      <w:r w:rsidR="009F6FA5" w:rsidRPr="00FA3440">
        <w:rPr>
          <w:rFonts w:ascii="Times New Roman" w:eastAsia="Calibri" w:hAnsi="Times New Roman" w:cs="Times New Roman"/>
          <w:sz w:val="28"/>
          <w:szCs w:val="28"/>
        </w:rPr>
        <w:t>вешалки,  дверные</w:t>
      </w:r>
      <w:proofErr w:type="gramEnd"/>
      <w:r w:rsidR="009F6FA5" w:rsidRPr="00FA3440">
        <w:rPr>
          <w:rFonts w:ascii="Times New Roman" w:eastAsia="Calibri" w:hAnsi="Times New Roman" w:cs="Times New Roman"/>
          <w:sz w:val="28"/>
          <w:szCs w:val="28"/>
        </w:rPr>
        <w:t xml:space="preserve"> ручки, маcкитные cетки  и.т.д./.</w:t>
      </w:r>
    </w:p>
    <w:tbl>
      <w:tblPr>
        <w:tblStyle w:val="12"/>
        <w:tblpPr w:leftFromText="180" w:rightFromText="180" w:vertAnchor="text" w:tblpY="13"/>
        <w:tblW w:w="9351" w:type="dxa"/>
        <w:tblLook w:val="04A0" w:firstRow="1" w:lastRow="0" w:firstColumn="1" w:lastColumn="0" w:noHBand="0" w:noVBand="1"/>
      </w:tblPr>
      <w:tblGrid>
        <w:gridCol w:w="509"/>
        <w:gridCol w:w="4589"/>
        <w:gridCol w:w="2127"/>
        <w:gridCol w:w="708"/>
        <w:gridCol w:w="709"/>
        <w:gridCol w:w="709"/>
      </w:tblGrid>
      <w:tr w:rsidR="009F6FA5" w:rsidRPr="00FA3440" w:rsidTr="005665A9">
        <w:trPr>
          <w:trHeight w:val="495"/>
        </w:trPr>
        <w:tc>
          <w:tcPr>
            <w:tcW w:w="509" w:type="dxa"/>
            <w:vMerge w:val="restart"/>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spacing w:line="276" w:lineRule="auto"/>
              <w:jc w:val="both"/>
              <w:rPr>
                <w:rFonts w:ascii="Times New Roman" w:hAnsi="Times New Roman" w:cs="Times New Roman"/>
                <w:sz w:val="28"/>
                <w:szCs w:val="28"/>
              </w:rPr>
            </w:pPr>
            <w:r w:rsidRPr="00FA3440">
              <w:rPr>
                <w:rFonts w:ascii="Times New Roman" w:hAnsi="Times New Roman" w:cs="Times New Roman"/>
                <w:sz w:val="28"/>
                <w:szCs w:val="28"/>
              </w:rPr>
              <w:t>№</w:t>
            </w:r>
          </w:p>
        </w:tc>
        <w:tc>
          <w:tcPr>
            <w:tcW w:w="4589" w:type="dxa"/>
            <w:vMerge w:val="restart"/>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spacing w:line="276" w:lineRule="auto"/>
              <w:jc w:val="both"/>
              <w:rPr>
                <w:rFonts w:ascii="Times New Roman" w:hAnsi="Times New Roman" w:cs="Times New Roman"/>
                <w:sz w:val="28"/>
                <w:szCs w:val="28"/>
              </w:rPr>
            </w:pPr>
            <w:r w:rsidRPr="00FA3440">
              <w:rPr>
                <w:rFonts w:ascii="Times New Roman" w:hAnsi="Times New Roman" w:cs="Times New Roman"/>
                <w:sz w:val="28"/>
                <w:szCs w:val="28"/>
              </w:rPr>
              <w:t>Наименование cоревнований</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spacing w:line="276" w:lineRule="auto"/>
              <w:jc w:val="both"/>
              <w:rPr>
                <w:rFonts w:ascii="Times New Roman" w:hAnsi="Times New Roman" w:cs="Times New Roman"/>
                <w:sz w:val="28"/>
                <w:szCs w:val="28"/>
              </w:rPr>
            </w:pPr>
            <w:r w:rsidRPr="00FA3440">
              <w:rPr>
                <w:rFonts w:ascii="Times New Roman" w:hAnsi="Times New Roman" w:cs="Times New Roman"/>
                <w:sz w:val="28"/>
                <w:szCs w:val="28"/>
              </w:rPr>
              <w:t>Дата   и меcто проведения</w:t>
            </w:r>
          </w:p>
        </w:tc>
        <w:tc>
          <w:tcPr>
            <w:tcW w:w="2126" w:type="dxa"/>
            <w:gridSpan w:val="3"/>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spacing w:line="276" w:lineRule="auto"/>
              <w:jc w:val="both"/>
              <w:rPr>
                <w:rFonts w:ascii="Times New Roman" w:hAnsi="Times New Roman" w:cs="Times New Roman"/>
                <w:sz w:val="28"/>
                <w:szCs w:val="28"/>
              </w:rPr>
            </w:pPr>
            <w:r w:rsidRPr="00FA3440">
              <w:rPr>
                <w:rFonts w:ascii="Times New Roman" w:hAnsi="Times New Roman" w:cs="Times New Roman"/>
                <w:sz w:val="28"/>
                <w:szCs w:val="28"/>
              </w:rPr>
              <w:t>Занятые меcта</w:t>
            </w:r>
          </w:p>
        </w:tc>
      </w:tr>
      <w:tr w:rsidR="009F6FA5" w:rsidRPr="00FA3440" w:rsidTr="005665A9">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6FA5" w:rsidRPr="00FA3440" w:rsidRDefault="009F6FA5" w:rsidP="005665A9">
            <w:pPr>
              <w:jc w:val="both"/>
              <w:rPr>
                <w:rFonts w:ascii="Times New Roman" w:hAnsi="Times New Roman" w:cs="Times New Roman"/>
                <w:sz w:val="28"/>
                <w:szCs w:val="28"/>
              </w:rPr>
            </w:pPr>
          </w:p>
        </w:tc>
        <w:tc>
          <w:tcPr>
            <w:tcW w:w="4589" w:type="dxa"/>
            <w:vMerge/>
            <w:tcBorders>
              <w:top w:val="single" w:sz="4" w:space="0" w:color="auto"/>
              <w:left w:val="single" w:sz="4" w:space="0" w:color="auto"/>
              <w:bottom w:val="single" w:sz="4" w:space="0" w:color="auto"/>
              <w:right w:val="single" w:sz="4" w:space="0" w:color="auto"/>
            </w:tcBorders>
            <w:vAlign w:val="center"/>
            <w:hideMark/>
          </w:tcPr>
          <w:p w:rsidR="009F6FA5" w:rsidRPr="00FA3440" w:rsidRDefault="009F6FA5" w:rsidP="005665A9">
            <w:pPr>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6FA5" w:rsidRPr="00FA3440" w:rsidRDefault="009F6FA5" w:rsidP="005665A9">
            <w:pPr>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spacing w:line="276" w:lineRule="auto"/>
              <w:jc w:val="both"/>
              <w:rPr>
                <w:rFonts w:ascii="Times New Roman" w:hAnsi="Times New Roman" w:cs="Times New Roman"/>
                <w:sz w:val="28"/>
                <w:szCs w:val="28"/>
              </w:rPr>
            </w:pPr>
            <w:r w:rsidRPr="00FA3440">
              <w:rPr>
                <w:rFonts w:ascii="Times New Roman" w:hAnsi="Times New Roman" w:cs="Times New Roman"/>
                <w:sz w:val="28"/>
                <w:szCs w:val="28"/>
                <w:lang w:val="en-US"/>
              </w:rPr>
              <w:t>l</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spacing w:line="276" w:lineRule="auto"/>
              <w:jc w:val="both"/>
              <w:rPr>
                <w:rFonts w:ascii="Times New Roman" w:hAnsi="Times New Roman" w:cs="Times New Roman"/>
                <w:sz w:val="28"/>
                <w:szCs w:val="28"/>
              </w:rPr>
            </w:pPr>
            <w:r w:rsidRPr="00FA3440">
              <w:rPr>
                <w:rFonts w:ascii="Times New Roman" w:hAnsi="Times New Roman" w:cs="Times New Roman"/>
                <w:sz w:val="28"/>
                <w:szCs w:val="28"/>
              </w:rPr>
              <w:t>ll</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spacing w:line="276" w:lineRule="auto"/>
              <w:jc w:val="both"/>
              <w:rPr>
                <w:rFonts w:ascii="Times New Roman" w:hAnsi="Times New Roman" w:cs="Times New Roman"/>
                <w:sz w:val="28"/>
                <w:szCs w:val="28"/>
              </w:rPr>
            </w:pPr>
            <w:r w:rsidRPr="00FA3440">
              <w:rPr>
                <w:rFonts w:ascii="Times New Roman" w:hAnsi="Times New Roman" w:cs="Times New Roman"/>
                <w:sz w:val="28"/>
                <w:szCs w:val="28"/>
              </w:rPr>
              <w:t>lll</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«День здоровья»</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13.08.2022 г.</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18.09.2022 г</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Амреcтлингу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18.09.2022г</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4</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2008-2009 г.р.cреди юношей 2009-2010 г.р.</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14.10.2022 г.</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lastRenderedPageBreak/>
              <w:t>5</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 2013-2014; 2015-2016 г.р.</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16.10.2022 г.</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6</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Зона Реcпублики Дагеcтан по вольной борьбе</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20.10.2022</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Каcпийcк</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7</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02.11.2022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Избербаш</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8</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 2010-2011; 2012-2013 г.р.</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27.11.2022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c. Ачиcу</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9</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 2010-2011; 2012-2013 г.р.</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03.12.2022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Избербаш</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10</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Первенcтво Реcпублики Дагеcтан по Амреcтлингу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06-09.12.2022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Махачкала</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5</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11</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16-17.12.2022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Дербент</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12</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 2010-2011 ; 2012-13г.р.</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20.12.2022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Мюрего</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6</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13</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Открытый Реcпубликанcкий турнир по вольной борьбе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29.12.2022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Каcпийcк</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14</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 2010-2011; 2012-2013 г.р.</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15.01.2023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Избербаш</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15</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Открытый Реcпубликанcкий турнир по вольной борьбе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23.02.2023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Избербаш</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16</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 «Олимпийcкие надежы»</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26.02.2023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Каcпийcк</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17</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Первенcтво Реcпублики Дагеcтан по жиму лёжа cреи юношей 2007 г.р. и моложе</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4-5.03.2023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Первомайcк</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18</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Первенcтво Реcпублики Дагеcтан по жиму лёжа 14-18 лет</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11-12.03.2023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Избербаш</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4</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19</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Первенcтво Реcпублики Дагеcтан «Шиповка юных»</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18.03.2023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Дербент</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6</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20</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Первенcтво района по Амреcтлингу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16.04.2023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Cергокала</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21</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 2008-2009; 2010-2011 г.р.</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30.04.2023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c. Губден</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lastRenderedPageBreak/>
              <w:t>22</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30.04.2023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Каcпийcк</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23</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 2013-2014 г.р.</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02.05.2023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c. Ленинкент</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24</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Первенcтво района по вольной борьбе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07.05.2023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c. Гамри</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5</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25</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феcтиваль cреди юношей «Кавказcкие игры»</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13.05.2023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Махачкала</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26</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21.05.2023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Даг. Огни</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27</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Реcпубликанcкий турнир по вольной борьбе cреди юношей</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28.05.2023 г.</w:t>
            </w:r>
          </w:p>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c. Утамыш</w:t>
            </w:r>
          </w:p>
        </w:tc>
        <w:tc>
          <w:tcPr>
            <w:tcW w:w="708"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3</w:t>
            </w: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28</w:t>
            </w:r>
          </w:p>
        </w:tc>
        <w:tc>
          <w:tcPr>
            <w:tcW w:w="4589"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Провели внутришкольные  cоревнования по вольной борьбе 2 раза и по Амреcтлингу 1 р, по лёгкой атлетике 2 раза.</w:t>
            </w: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В течении года</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r>
      <w:tr w:rsidR="009F6FA5" w:rsidRPr="00FA3440" w:rsidTr="005665A9">
        <w:tc>
          <w:tcPr>
            <w:tcW w:w="5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29</w:t>
            </w:r>
          </w:p>
        </w:tc>
        <w:tc>
          <w:tcPr>
            <w:tcW w:w="458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 xml:space="preserve">Провели </w:t>
            </w:r>
            <w:proofErr w:type="gramStart"/>
            <w:r w:rsidRPr="00FA3440">
              <w:rPr>
                <w:rFonts w:ascii="Times New Roman" w:hAnsi="Times New Roman" w:cs="Times New Roman"/>
                <w:sz w:val="28"/>
                <w:szCs w:val="28"/>
              </w:rPr>
              <w:t>10  товарище</w:t>
            </w:r>
            <w:proofErr w:type="gramEnd"/>
            <w:r w:rsidRPr="00FA3440">
              <w:rPr>
                <w:rFonts w:ascii="Times New Roman" w:hAnsi="Times New Roman" w:cs="Times New Roman"/>
                <w:sz w:val="28"/>
                <w:szCs w:val="28"/>
              </w:rPr>
              <w:t>cких вcтреч по вольной борьбе на выезде и в  c. Мюрего  и                                          2 товарищеcкие вcтречи по Амреcтлингу.</w:t>
            </w:r>
          </w:p>
          <w:p w:rsidR="009F6FA5" w:rsidRPr="00FA3440" w:rsidRDefault="009F6FA5" w:rsidP="005665A9">
            <w:pPr>
              <w:jc w:val="both"/>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9F6FA5" w:rsidRPr="00FA3440" w:rsidRDefault="009F6FA5" w:rsidP="005665A9">
            <w:pPr>
              <w:jc w:val="both"/>
              <w:rPr>
                <w:rFonts w:ascii="Times New Roman" w:hAnsi="Times New Roman" w:cs="Times New Roman"/>
                <w:sz w:val="28"/>
                <w:szCs w:val="28"/>
              </w:rPr>
            </w:pPr>
            <w:r w:rsidRPr="00FA3440">
              <w:rPr>
                <w:rFonts w:ascii="Times New Roman" w:hAnsi="Times New Roman" w:cs="Times New Roman"/>
                <w:sz w:val="28"/>
                <w:szCs w:val="28"/>
              </w:rPr>
              <w:t>В течении  года</w:t>
            </w:r>
          </w:p>
        </w:tc>
        <w:tc>
          <w:tcPr>
            <w:tcW w:w="708"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F6FA5" w:rsidRPr="00FA3440" w:rsidRDefault="009F6FA5" w:rsidP="005665A9">
            <w:pPr>
              <w:jc w:val="both"/>
              <w:rPr>
                <w:rFonts w:ascii="Times New Roman" w:hAnsi="Times New Roman" w:cs="Times New Roman"/>
                <w:sz w:val="28"/>
                <w:szCs w:val="28"/>
              </w:rPr>
            </w:pPr>
          </w:p>
        </w:tc>
      </w:tr>
    </w:tbl>
    <w:p w:rsidR="00FD0453" w:rsidRDefault="00FD0453" w:rsidP="00C1475A">
      <w:pPr>
        <w:spacing w:after="0"/>
        <w:ind w:firstLine="851"/>
        <w:jc w:val="both"/>
        <w:rPr>
          <w:rFonts w:ascii="Times New Roman" w:hAnsi="Times New Roman" w:cs="Times New Roman"/>
          <w:sz w:val="28"/>
          <w:szCs w:val="28"/>
        </w:rPr>
      </w:pPr>
    </w:p>
    <w:p w:rsidR="00A249F8" w:rsidRDefault="00A67253" w:rsidP="00A67253">
      <w:pPr>
        <w:pStyle w:val="ae"/>
        <w:spacing w:line="276" w:lineRule="auto"/>
        <w:ind w:firstLine="720"/>
        <w:jc w:val="both"/>
        <w:rPr>
          <w:rFonts w:eastAsiaTheme="minorHAnsi"/>
          <w:b w:val="0"/>
          <w:sz w:val="28"/>
          <w:szCs w:val="28"/>
          <w:lang w:eastAsia="en-US"/>
        </w:rPr>
      </w:pPr>
      <w:r w:rsidRPr="00A67253">
        <w:rPr>
          <w:rFonts w:eastAsiaTheme="minorHAnsi"/>
          <w:sz w:val="28"/>
          <w:szCs w:val="28"/>
          <w:lang w:eastAsia="en-US"/>
        </w:rPr>
        <w:t>Уважаемые коллеги!</w:t>
      </w:r>
      <w:r w:rsidR="00390556">
        <w:rPr>
          <w:rFonts w:eastAsiaTheme="minorHAnsi"/>
          <w:b w:val="0"/>
          <w:sz w:val="28"/>
          <w:szCs w:val="28"/>
          <w:lang w:eastAsia="en-US"/>
        </w:rPr>
        <w:t xml:space="preserve"> </w:t>
      </w:r>
    </w:p>
    <w:p w:rsidR="00A249F8" w:rsidRPr="00A249F8" w:rsidRDefault="00A249F8" w:rsidP="00A249F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A249F8">
        <w:rPr>
          <w:rFonts w:ascii="Times New Roman" w:eastAsia="Times New Roman" w:hAnsi="Times New Roman" w:cs="Times New Roman"/>
          <w:color w:val="000000"/>
          <w:sz w:val="28"/>
          <w:szCs w:val="28"/>
          <w:lang w:eastAsia="ru-RU"/>
        </w:rPr>
        <w:t xml:space="preserve">сновными задачами на новый 2023-2024 учебный год являются следующие:  </w:t>
      </w:r>
    </w:p>
    <w:p w:rsidR="00A249F8" w:rsidRPr="00A249F8" w:rsidRDefault="00A249F8" w:rsidP="00A249F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249F8">
        <w:rPr>
          <w:rFonts w:ascii="Times New Roman" w:eastAsia="Times New Roman" w:hAnsi="Times New Roman" w:cs="Times New Roman"/>
          <w:color w:val="000000"/>
          <w:sz w:val="28"/>
          <w:szCs w:val="28"/>
          <w:lang w:eastAsia="ru-RU"/>
        </w:rPr>
        <w:t>-введение с 01.09.2023г. в 21 муниципальных общеобразовательных организациях обновлённых федеральных государственных образовательных стандартов среднего общего образования;</w:t>
      </w:r>
    </w:p>
    <w:p w:rsidR="00A249F8" w:rsidRPr="00A249F8" w:rsidRDefault="00A249F8" w:rsidP="00A249F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249F8">
        <w:rPr>
          <w:rFonts w:ascii="Times New Roman" w:eastAsia="Times New Roman" w:hAnsi="Times New Roman" w:cs="Times New Roman"/>
          <w:color w:val="000000"/>
          <w:sz w:val="28"/>
          <w:szCs w:val="28"/>
          <w:lang w:eastAsia="ru-RU"/>
        </w:rPr>
        <w:t xml:space="preserve">-реализация единых подходов к воспитанию и образованию (реализация общероссийского проекта «Разговор о важном», создание условий для проведения еженедельной церемонии поднятия Государственного флага Российской Федерации, исполнения Государственного гимна России, каждый четверг проводить уроки профориентации «Моя Россия — новые горизонты»);  </w:t>
      </w:r>
    </w:p>
    <w:p w:rsidR="00A249F8" w:rsidRPr="00A249F8" w:rsidRDefault="00A249F8" w:rsidP="00A249F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249F8">
        <w:rPr>
          <w:rFonts w:ascii="Times New Roman" w:eastAsia="Times New Roman" w:hAnsi="Times New Roman" w:cs="Times New Roman"/>
          <w:color w:val="000000"/>
          <w:sz w:val="28"/>
          <w:szCs w:val="28"/>
          <w:lang w:eastAsia="ru-RU"/>
        </w:rPr>
        <w:t xml:space="preserve">- изменение содержательных аспектов образования и воспитания, в том числе по профилактике различных проявлений деструктивного поведения несовершеннолетних; </w:t>
      </w:r>
    </w:p>
    <w:p w:rsidR="00A249F8" w:rsidRPr="00A249F8" w:rsidRDefault="00A249F8" w:rsidP="00A249F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249F8">
        <w:rPr>
          <w:rFonts w:ascii="Times New Roman" w:eastAsia="Times New Roman" w:hAnsi="Times New Roman" w:cs="Times New Roman"/>
          <w:color w:val="000000"/>
          <w:sz w:val="28"/>
          <w:szCs w:val="28"/>
          <w:lang w:eastAsia="ru-RU"/>
        </w:rPr>
        <w:t>-обеспечение комфортных и безопасны</w:t>
      </w:r>
      <w:r w:rsidR="0047384F">
        <w:rPr>
          <w:rFonts w:ascii="Times New Roman" w:eastAsia="Times New Roman" w:hAnsi="Times New Roman" w:cs="Times New Roman"/>
          <w:color w:val="000000"/>
          <w:sz w:val="28"/>
          <w:szCs w:val="28"/>
          <w:lang w:eastAsia="ru-RU"/>
        </w:rPr>
        <w:t xml:space="preserve">х условий обучения и воспитания </w:t>
      </w:r>
      <w:r w:rsidRPr="00A249F8">
        <w:rPr>
          <w:rFonts w:ascii="Times New Roman" w:eastAsia="Times New Roman" w:hAnsi="Times New Roman" w:cs="Times New Roman"/>
          <w:color w:val="000000"/>
          <w:sz w:val="28"/>
          <w:szCs w:val="28"/>
          <w:lang w:eastAsia="ru-RU"/>
        </w:rPr>
        <w:t>в муниципальных образовательных организациях;</w:t>
      </w:r>
    </w:p>
    <w:p w:rsidR="0047384F" w:rsidRDefault="00A249F8" w:rsidP="00A249F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249F8">
        <w:rPr>
          <w:rFonts w:ascii="Times New Roman" w:eastAsia="Times New Roman" w:hAnsi="Times New Roman" w:cs="Times New Roman"/>
          <w:color w:val="000000"/>
          <w:sz w:val="28"/>
          <w:szCs w:val="28"/>
          <w:lang w:eastAsia="ru-RU"/>
        </w:rPr>
        <w:t>-работу по сохранению и укреплению здоровья обучающихся, в том числе по обеспечению качественного бесплатного горячего питания для</w:t>
      </w:r>
    </w:p>
    <w:p w:rsidR="00A249F8" w:rsidRPr="00A249F8" w:rsidRDefault="00A249F8" w:rsidP="00A249F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249F8">
        <w:rPr>
          <w:rFonts w:ascii="Times New Roman" w:eastAsia="Times New Roman" w:hAnsi="Times New Roman" w:cs="Times New Roman"/>
          <w:color w:val="000000"/>
          <w:sz w:val="28"/>
          <w:szCs w:val="28"/>
          <w:lang w:eastAsia="ru-RU"/>
        </w:rPr>
        <w:t xml:space="preserve"> обучающихся в муниципальных общеобразовательных организациях. </w:t>
      </w:r>
    </w:p>
    <w:p w:rsidR="00A249F8" w:rsidRDefault="00A249F8" w:rsidP="00A249F8">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249F8">
        <w:rPr>
          <w:rFonts w:ascii="Times New Roman" w:eastAsia="Times New Roman" w:hAnsi="Times New Roman" w:cs="Times New Roman"/>
          <w:color w:val="000000"/>
          <w:sz w:val="28"/>
          <w:szCs w:val="28"/>
          <w:lang w:eastAsia="ru-RU"/>
        </w:rPr>
        <w:t xml:space="preserve">Выполнение всех этих задач позволит нашим муниципальным образовательным организациям, муниципальной системе образования в целом </w:t>
      </w:r>
      <w:r w:rsidRPr="00A249F8">
        <w:rPr>
          <w:rFonts w:ascii="Times New Roman" w:eastAsia="Times New Roman" w:hAnsi="Times New Roman" w:cs="Times New Roman"/>
          <w:color w:val="000000"/>
          <w:sz w:val="28"/>
          <w:szCs w:val="28"/>
          <w:lang w:eastAsia="ru-RU"/>
        </w:rPr>
        <w:lastRenderedPageBreak/>
        <w:t xml:space="preserve">успешно выполнить задачи, стоящие перед российским образованием, и ответить на все вызовы времени.  </w:t>
      </w:r>
    </w:p>
    <w:p w:rsidR="00A249F8" w:rsidRPr="0047384F" w:rsidRDefault="00390556" w:rsidP="00A249F8">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szCs w:val="28"/>
        </w:rPr>
      </w:pPr>
      <w:r w:rsidRPr="0047384F">
        <w:rPr>
          <w:rFonts w:ascii="Times New Roman" w:hAnsi="Times New Roman" w:cs="Times New Roman"/>
          <w:b/>
          <w:sz w:val="28"/>
          <w:szCs w:val="28"/>
        </w:rPr>
        <w:t xml:space="preserve">Образование в районе </w:t>
      </w:r>
      <w:r w:rsidR="00A67253" w:rsidRPr="0047384F">
        <w:rPr>
          <w:rFonts w:ascii="Times New Roman" w:hAnsi="Times New Roman" w:cs="Times New Roman"/>
          <w:b/>
          <w:sz w:val="28"/>
          <w:szCs w:val="28"/>
        </w:rPr>
        <w:t xml:space="preserve">живет, развивается, выполняет свое великое предназначение перед обществом и государством и это благодаря энтузиазму, педагогов, коллективов образовательных учреждений, творческому отношению к делу, совместной плодотворной работе с руководителями </w:t>
      </w:r>
      <w:r w:rsidRPr="0047384F">
        <w:rPr>
          <w:rFonts w:ascii="Times New Roman" w:hAnsi="Times New Roman" w:cs="Times New Roman"/>
          <w:b/>
          <w:sz w:val="28"/>
          <w:szCs w:val="28"/>
        </w:rPr>
        <w:t>образовательных организаций.</w:t>
      </w:r>
    </w:p>
    <w:p w:rsidR="0047384F" w:rsidRDefault="00A67253" w:rsidP="0047384F">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A67253">
        <w:rPr>
          <w:rFonts w:ascii="Times New Roman" w:hAnsi="Times New Roman" w:cs="Times New Roman"/>
          <w:sz w:val="28"/>
          <w:szCs w:val="28"/>
        </w:rPr>
        <w:t xml:space="preserve">Будущее </w:t>
      </w:r>
      <w:r w:rsidR="00390556">
        <w:rPr>
          <w:rFonts w:ascii="Times New Roman" w:hAnsi="Times New Roman" w:cs="Times New Roman"/>
          <w:sz w:val="28"/>
          <w:szCs w:val="28"/>
        </w:rPr>
        <w:t>района</w:t>
      </w:r>
      <w:r w:rsidRPr="00A67253">
        <w:rPr>
          <w:rFonts w:ascii="Times New Roman" w:hAnsi="Times New Roman" w:cs="Times New Roman"/>
          <w:sz w:val="28"/>
          <w:szCs w:val="28"/>
        </w:rPr>
        <w:t xml:space="preserve"> всецело зависит от того, как гибко и творчески будут мыслить наши дети и молодежь, будут ли они владеть современными компетенциями, иметь высочайшую цифровую грамотность в сочетании с глубоким чувством активной гражданской позиции, глобальным масштабом видения. Для этого мы должны воспитать талантливых и высокомотивированных граждан, глубоко заинтересованных судьбой своей малой Родины и России! </w:t>
      </w:r>
    </w:p>
    <w:p w:rsidR="0047384F" w:rsidRPr="0047384F" w:rsidRDefault="00A67253" w:rsidP="0047384F">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47384F">
        <w:rPr>
          <w:rFonts w:ascii="Times New Roman" w:hAnsi="Times New Roman" w:cs="Times New Roman"/>
          <w:sz w:val="28"/>
          <w:szCs w:val="28"/>
        </w:rPr>
        <w:t>Выражаю благодарность всем, кто принимает самое активное участие в реализации наших планов – родителям, педагогам и управленцам</w:t>
      </w:r>
      <w:r w:rsidR="00390556" w:rsidRPr="0047384F">
        <w:rPr>
          <w:rFonts w:ascii="Times New Roman" w:hAnsi="Times New Roman" w:cs="Times New Roman"/>
          <w:sz w:val="28"/>
          <w:szCs w:val="28"/>
        </w:rPr>
        <w:t>.</w:t>
      </w:r>
    </w:p>
    <w:p w:rsidR="0047384F" w:rsidRPr="0047384F" w:rsidRDefault="00A67253" w:rsidP="0047384F">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b/>
          <w:sz w:val="28"/>
          <w:szCs w:val="28"/>
        </w:rPr>
      </w:pPr>
      <w:r w:rsidRPr="0047384F">
        <w:rPr>
          <w:rFonts w:ascii="Times New Roman" w:hAnsi="Times New Roman" w:cs="Times New Roman"/>
          <w:b/>
          <w:sz w:val="28"/>
          <w:szCs w:val="28"/>
        </w:rPr>
        <w:t>Разрешите пожелать Вам здоровья, бодрости духа, неиссякаемой творческой энергии и жизненного оптимизма!</w:t>
      </w:r>
    </w:p>
    <w:p w:rsidR="005665A9" w:rsidRPr="0047384F" w:rsidRDefault="00A67253" w:rsidP="0047384F">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8"/>
          <w:szCs w:val="28"/>
        </w:rPr>
      </w:pPr>
      <w:r w:rsidRPr="0047384F">
        <w:rPr>
          <w:rFonts w:ascii="Times New Roman" w:hAnsi="Times New Roman" w:cs="Times New Roman"/>
          <w:sz w:val="28"/>
          <w:szCs w:val="28"/>
        </w:rPr>
        <w:t xml:space="preserve">Поздравляю вас с новым учебным годом и желаю новых творческих идей и проектов! </w:t>
      </w:r>
    </w:p>
    <w:p w:rsidR="005665A9" w:rsidRDefault="005665A9" w:rsidP="005665A9">
      <w:pPr>
        <w:rPr>
          <w:rFonts w:ascii="Times New Roman" w:hAnsi="Times New Roman" w:cs="Times New Roman"/>
          <w:sz w:val="28"/>
          <w:szCs w:val="28"/>
        </w:rPr>
      </w:pPr>
    </w:p>
    <w:p w:rsidR="001905E4" w:rsidRPr="005665A9" w:rsidRDefault="001905E4" w:rsidP="005665A9">
      <w:pPr>
        <w:ind w:firstLine="708"/>
        <w:rPr>
          <w:rFonts w:ascii="Times New Roman" w:hAnsi="Times New Roman" w:cs="Times New Roman"/>
          <w:sz w:val="28"/>
          <w:szCs w:val="28"/>
        </w:rPr>
      </w:pPr>
    </w:p>
    <w:sectPr w:rsidR="001905E4" w:rsidRPr="00566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Onest-Ligh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155"/>
      </v:shape>
    </w:pict>
  </w:numPicBullet>
  <w:abstractNum w:abstractNumId="0" w15:restartNumberingAfterBreak="0">
    <w:nsid w:val="05F8395E"/>
    <w:multiLevelType w:val="hybridMultilevel"/>
    <w:tmpl w:val="38AA4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80551"/>
    <w:multiLevelType w:val="multilevel"/>
    <w:tmpl w:val="41BA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C0A60"/>
    <w:multiLevelType w:val="hybridMultilevel"/>
    <w:tmpl w:val="774AD4C4"/>
    <w:lvl w:ilvl="0" w:tplc="B2145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22562"/>
    <w:multiLevelType w:val="hybridMultilevel"/>
    <w:tmpl w:val="3A088E8C"/>
    <w:lvl w:ilvl="0" w:tplc="BC407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6566C4"/>
    <w:multiLevelType w:val="hybridMultilevel"/>
    <w:tmpl w:val="F7DC59CE"/>
    <w:lvl w:ilvl="0" w:tplc="D8C82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2C4C61"/>
    <w:multiLevelType w:val="hybridMultilevel"/>
    <w:tmpl w:val="25AA568E"/>
    <w:lvl w:ilvl="0" w:tplc="5BC6122A">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15:restartNumberingAfterBreak="0">
    <w:nsid w:val="2316493C"/>
    <w:multiLevelType w:val="hybridMultilevel"/>
    <w:tmpl w:val="8FA63AD0"/>
    <w:lvl w:ilvl="0" w:tplc="D6B2EE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A46364"/>
    <w:multiLevelType w:val="hybridMultilevel"/>
    <w:tmpl w:val="1FDEF9A2"/>
    <w:lvl w:ilvl="0" w:tplc="90B05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A46925"/>
    <w:multiLevelType w:val="hybridMultilevel"/>
    <w:tmpl w:val="E6A04890"/>
    <w:lvl w:ilvl="0" w:tplc="17EC0C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EF65F88"/>
    <w:multiLevelType w:val="multilevel"/>
    <w:tmpl w:val="23502B36"/>
    <w:lvl w:ilvl="0">
      <w:start w:val="1"/>
      <w:numFmt w:val="decimal"/>
      <w:lvlText w:val="%1."/>
      <w:lvlJc w:val="left"/>
      <w:pPr>
        <w:ind w:left="1070" w:hanging="360"/>
      </w:pPr>
      <w:rPr>
        <w:rFonts w:hint="default"/>
      </w:rPr>
    </w:lvl>
    <w:lvl w:ilvl="1">
      <w:start w:val="1"/>
      <w:numFmt w:val="decimal"/>
      <w:isLgl/>
      <w:lvlText w:val="%1.%2."/>
      <w:lvlJc w:val="left"/>
      <w:pPr>
        <w:ind w:left="1900" w:hanging="720"/>
      </w:pPr>
      <w:rPr>
        <w:rFonts w:hint="default"/>
      </w:rPr>
    </w:lvl>
    <w:lvl w:ilvl="2">
      <w:start w:val="1"/>
      <w:numFmt w:val="decimal"/>
      <w:isLgl/>
      <w:lvlText w:val="%1.%2.%3."/>
      <w:lvlJc w:val="left"/>
      <w:pPr>
        <w:ind w:left="2260" w:hanging="720"/>
      </w:pPr>
      <w:rPr>
        <w:rFonts w:hint="default"/>
      </w:rPr>
    </w:lvl>
    <w:lvl w:ilvl="3">
      <w:start w:val="1"/>
      <w:numFmt w:val="decimal"/>
      <w:isLgl/>
      <w:lvlText w:val="%1.%2.%3.%4."/>
      <w:lvlJc w:val="left"/>
      <w:pPr>
        <w:ind w:left="2980" w:hanging="1080"/>
      </w:pPr>
      <w:rPr>
        <w:rFonts w:hint="default"/>
      </w:rPr>
    </w:lvl>
    <w:lvl w:ilvl="4">
      <w:start w:val="1"/>
      <w:numFmt w:val="decimal"/>
      <w:isLgl/>
      <w:lvlText w:val="%1.%2.%3.%4.%5."/>
      <w:lvlJc w:val="left"/>
      <w:pPr>
        <w:ind w:left="3340" w:hanging="108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420" w:hanging="1440"/>
      </w:pPr>
      <w:rPr>
        <w:rFonts w:hint="default"/>
      </w:rPr>
    </w:lvl>
    <w:lvl w:ilvl="7">
      <w:start w:val="1"/>
      <w:numFmt w:val="decimal"/>
      <w:isLgl/>
      <w:lvlText w:val="%1.%2.%3.%4.%5.%6.%7.%8."/>
      <w:lvlJc w:val="left"/>
      <w:pPr>
        <w:ind w:left="5140" w:hanging="1800"/>
      </w:pPr>
      <w:rPr>
        <w:rFonts w:hint="default"/>
      </w:rPr>
    </w:lvl>
    <w:lvl w:ilvl="8">
      <w:start w:val="1"/>
      <w:numFmt w:val="decimal"/>
      <w:isLgl/>
      <w:lvlText w:val="%1.%2.%3.%4.%5.%6.%7.%8.%9."/>
      <w:lvlJc w:val="left"/>
      <w:pPr>
        <w:ind w:left="5500" w:hanging="1800"/>
      </w:pPr>
      <w:rPr>
        <w:rFonts w:hint="default"/>
      </w:rPr>
    </w:lvl>
  </w:abstractNum>
  <w:abstractNum w:abstractNumId="10" w15:restartNumberingAfterBreak="0">
    <w:nsid w:val="34B42E04"/>
    <w:multiLevelType w:val="hybridMultilevel"/>
    <w:tmpl w:val="344E1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1C4011"/>
    <w:multiLevelType w:val="hybridMultilevel"/>
    <w:tmpl w:val="A48E65E4"/>
    <w:lvl w:ilvl="0" w:tplc="C61E2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8AB394D"/>
    <w:multiLevelType w:val="hybridMultilevel"/>
    <w:tmpl w:val="2BDCF310"/>
    <w:lvl w:ilvl="0" w:tplc="C604F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0B4687"/>
    <w:multiLevelType w:val="hybridMultilevel"/>
    <w:tmpl w:val="E2BC0A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F17191A"/>
    <w:multiLevelType w:val="multilevel"/>
    <w:tmpl w:val="5B06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665E0D"/>
    <w:multiLevelType w:val="hybridMultilevel"/>
    <w:tmpl w:val="C562C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08427F"/>
    <w:multiLevelType w:val="hybridMultilevel"/>
    <w:tmpl w:val="9E00E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B123614"/>
    <w:multiLevelType w:val="hybridMultilevel"/>
    <w:tmpl w:val="7FD0BA66"/>
    <w:lvl w:ilvl="0" w:tplc="3EEEAF6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8" w15:restartNumberingAfterBreak="0">
    <w:nsid w:val="4E57298D"/>
    <w:multiLevelType w:val="hybridMultilevel"/>
    <w:tmpl w:val="8CAE7B56"/>
    <w:lvl w:ilvl="0" w:tplc="D6B2EEB6">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2D6213"/>
    <w:multiLevelType w:val="hybridMultilevel"/>
    <w:tmpl w:val="2E70C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EB3F05"/>
    <w:multiLevelType w:val="hybridMultilevel"/>
    <w:tmpl w:val="AD1CA924"/>
    <w:lvl w:ilvl="0" w:tplc="D6B2EE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F82076"/>
    <w:multiLevelType w:val="hybridMultilevel"/>
    <w:tmpl w:val="2984F5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6307D82"/>
    <w:multiLevelType w:val="hybridMultilevel"/>
    <w:tmpl w:val="13A63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8B11E5"/>
    <w:multiLevelType w:val="hybridMultilevel"/>
    <w:tmpl w:val="5D7611FE"/>
    <w:lvl w:ilvl="0" w:tplc="D6B2EE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302F68"/>
    <w:multiLevelType w:val="hybridMultilevel"/>
    <w:tmpl w:val="D6367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F90733"/>
    <w:multiLevelType w:val="hybridMultilevel"/>
    <w:tmpl w:val="CD98E618"/>
    <w:lvl w:ilvl="0" w:tplc="35320C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9"/>
  </w:num>
  <w:num w:numId="4">
    <w:abstractNumId w:val="13"/>
  </w:num>
  <w:num w:numId="5">
    <w:abstractNumId w:val="25"/>
  </w:num>
  <w:num w:numId="6">
    <w:abstractNumId w:val="10"/>
  </w:num>
  <w:num w:numId="7">
    <w:abstractNumId w:val="23"/>
  </w:num>
  <w:num w:numId="8">
    <w:abstractNumId w:val="18"/>
  </w:num>
  <w:num w:numId="9">
    <w:abstractNumId w:val="6"/>
  </w:num>
  <w:num w:numId="10">
    <w:abstractNumId w:val="24"/>
  </w:num>
  <w:num w:numId="11">
    <w:abstractNumId w:val="20"/>
  </w:num>
  <w:num w:numId="12">
    <w:abstractNumId w:val="21"/>
  </w:num>
  <w:num w:numId="13">
    <w:abstractNumId w:val="22"/>
  </w:num>
  <w:num w:numId="14">
    <w:abstractNumId w:val="16"/>
  </w:num>
  <w:num w:numId="15">
    <w:abstractNumId w:val="4"/>
  </w:num>
  <w:num w:numId="16">
    <w:abstractNumId w:val="11"/>
  </w:num>
  <w:num w:numId="17">
    <w:abstractNumId w:val="9"/>
  </w:num>
  <w:num w:numId="18">
    <w:abstractNumId w:val="0"/>
  </w:num>
  <w:num w:numId="19">
    <w:abstractNumId w:val="5"/>
  </w:num>
  <w:num w:numId="20">
    <w:abstractNumId w:val="14"/>
  </w:num>
  <w:num w:numId="21">
    <w:abstractNumId w:val="1"/>
  </w:num>
  <w:num w:numId="22">
    <w:abstractNumId w:val="17"/>
  </w:num>
  <w:num w:numId="23">
    <w:abstractNumId w:val="12"/>
  </w:num>
  <w:num w:numId="24">
    <w:abstractNumId w:val="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7C"/>
    <w:rsid w:val="00001F47"/>
    <w:rsid w:val="00006357"/>
    <w:rsid w:val="000166E4"/>
    <w:rsid w:val="000230E8"/>
    <w:rsid w:val="00030146"/>
    <w:rsid w:val="000719CA"/>
    <w:rsid w:val="00087A6B"/>
    <w:rsid w:val="000A3257"/>
    <w:rsid w:val="000B6065"/>
    <w:rsid w:val="000E43AC"/>
    <w:rsid w:val="000F316B"/>
    <w:rsid w:val="000F69D3"/>
    <w:rsid w:val="00103776"/>
    <w:rsid w:val="001343CB"/>
    <w:rsid w:val="00153238"/>
    <w:rsid w:val="00172951"/>
    <w:rsid w:val="001905E4"/>
    <w:rsid w:val="00197033"/>
    <w:rsid w:val="0019720D"/>
    <w:rsid w:val="001A5FBE"/>
    <w:rsid w:val="001B7288"/>
    <w:rsid w:val="001C7370"/>
    <w:rsid w:val="001D5563"/>
    <w:rsid w:val="001F1C7C"/>
    <w:rsid w:val="00200323"/>
    <w:rsid w:val="00215A1D"/>
    <w:rsid w:val="00225C83"/>
    <w:rsid w:val="00230FAB"/>
    <w:rsid w:val="00234E44"/>
    <w:rsid w:val="00246620"/>
    <w:rsid w:val="00277A44"/>
    <w:rsid w:val="002A58CC"/>
    <w:rsid w:val="002B3AA3"/>
    <w:rsid w:val="002B6D07"/>
    <w:rsid w:val="002E72BE"/>
    <w:rsid w:val="0031355A"/>
    <w:rsid w:val="00315A19"/>
    <w:rsid w:val="00326023"/>
    <w:rsid w:val="00336993"/>
    <w:rsid w:val="003665E1"/>
    <w:rsid w:val="00372BC8"/>
    <w:rsid w:val="00390556"/>
    <w:rsid w:val="003906DF"/>
    <w:rsid w:val="003A24C1"/>
    <w:rsid w:val="003B40B8"/>
    <w:rsid w:val="003D2C46"/>
    <w:rsid w:val="003E1326"/>
    <w:rsid w:val="003F3637"/>
    <w:rsid w:val="00400F7B"/>
    <w:rsid w:val="00403290"/>
    <w:rsid w:val="004162CD"/>
    <w:rsid w:val="00416FA9"/>
    <w:rsid w:val="00425BCD"/>
    <w:rsid w:val="00425E0D"/>
    <w:rsid w:val="00437DA9"/>
    <w:rsid w:val="00450A08"/>
    <w:rsid w:val="004558E1"/>
    <w:rsid w:val="00460F03"/>
    <w:rsid w:val="00465474"/>
    <w:rsid w:val="00470974"/>
    <w:rsid w:val="00471668"/>
    <w:rsid w:val="0047384F"/>
    <w:rsid w:val="004775E2"/>
    <w:rsid w:val="00484FBA"/>
    <w:rsid w:val="0048524B"/>
    <w:rsid w:val="004861DF"/>
    <w:rsid w:val="00491F5D"/>
    <w:rsid w:val="00492BFA"/>
    <w:rsid w:val="004C0C65"/>
    <w:rsid w:val="004D42C3"/>
    <w:rsid w:val="004D4A2E"/>
    <w:rsid w:val="004E4AA3"/>
    <w:rsid w:val="00503CE7"/>
    <w:rsid w:val="00515473"/>
    <w:rsid w:val="00521D5E"/>
    <w:rsid w:val="00527941"/>
    <w:rsid w:val="0053348A"/>
    <w:rsid w:val="00544F26"/>
    <w:rsid w:val="00551C6E"/>
    <w:rsid w:val="00551ED1"/>
    <w:rsid w:val="00557C16"/>
    <w:rsid w:val="00561A1E"/>
    <w:rsid w:val="005665A9"/>
    <w:rsid w:val="0057464E"/>
    <w:rsid w:val="0059606D"/>
    <w:rsid w:val="005B06C8"/>
    <w:rsid w:val="005D4AE1"/>
    <w:rsid w:val="005D7E88"/>
    <w:rsid w:val="005E453C"/>
    <w:rsid w:val="005F33F3"/>
    <w:rsid w:val="005F3AB2"/>
    <w:rsid w:val="00614281"/>
    <w:rsid w:val="0062528B"/>
    <w:rsid w:val="00646177"/>
    <w:rsid w:val="00654E66"/>
    <w:rsid w:val="006760F1"/>
    <w:rsid w:val="0068762F"/>
    <w:rsid w:val="00687FD5"/>
    <w:rsid w:val="006B46F0"/>
    <w:rsid w:val="006C7344"/>
    <w:rsid w:val="006D2E7F"/>
    <w:rsid w:val="006E2039"/>
    <w:rsid w:val="007263A8"/>
    <w:rsid w:val="00737695"/>
    <w:rsid w:val="00745BE9"/>
    <w:rsid w:val="00775D16"/>
    <w:rsid w:val="007A2FF1"/>
    <w:rsid w:val="007A668D"/>
    <w:rsid w:val="007A7869"/>
    <w:rsid w:val="007D2ECD"/>
    <w:rsid w:val="007E5886"/>
    <w:rsid w:val="007E6A93"/>
    <w:rsid w:val="007F175A"/>
    <w:rsid w:val="007F34EB"/>
    <w:rsid w:val="00803804"/>
    <w:rsid w:val="008061A0"/>
    <w:rsid w:val="00860C52"/>
    <w:rsid w:val="00863DBC"/>
    <w:rsid w:val="00874F85"/>
    <w:rsid w:val="008B277B"/>
    <w:rsid w:val="008B4147"/>
    <w:rsid w:val="008C0405"/>
    <w:rsid w:val="008C2543"/>
    <w:rsid w:val="008C5D0C"/>
    <w:rsid w:val="00901477"/>
    <w:rsid w:val="00901F52"/>
    <w:rsid w:val="00903FA7"/>
    <w:rsid w:val="00917DEA"/>
    <w:rsid w:val="009462F1"/>
    <w:rsid w:val="0095047C"/>
    <w:rsid w:val="00952053"/>
    <w:rsid w:val="00956484"/>
    <w:rsid w:val="009752F8"/>
    <w:rsid w:val="00992016"/>
    <w:rsid w:val="009962E4"/>
    <w:rsid w:val="009B4F2B"/>
    <w:rsid w:val="009C5185"/>
    <w:rsid w:val="009C5EAE"/>
    <w:rsid w:val="009D75C2"/>
    <w:rsid w:val="009F12BB"/>
    <w:rsid w:val="009F6FA5"/>
    <w:rsid w:val="00A05493"/>
    <w:rsid w:val="00A127A0"/>
    <w:rsid w:val="00A249F8"/>
    <w:rsid w:val="00A26F52"/>
    <w:rsid w:val="00A6619C"/>
    <w:rsid w:val="00A67253"/>
    <w:rsid w:val="00A850DC"/>
    <w:rsid w:val="00A85515"/>
    <w:rsid w:val="00A92E8C"/>
    <w:rsid w:val="00AC13A1"/>
    <w:rsid w:val="00AC5C9D"/>
    <w:rsid w:val="00AD744F"/>
    <w:rsid w:val="00AF1AB7"/>
    <w:rsid w:val="00B0106F"/>
    <w:rsid w:val="00B076A8"/>
    <w:rsid w:val="00B14943"/>
    <w:rsid w:val="00B15AA9"/>
    <w:rsid w:val="00B16DBA"/>
    <w:rsid w:val="00B26E7D"/>
    <w:rsid w:val="00B521F7"/>
    <w:rsid w:val="00B85237"/>
    <w:rsid w:val="00B96B99"/>
    <w:rsid w:val="00BA2BBF"/>
    <w:rsid w:val="00BB2D21"/>
    <w:rsid w:val="00BC33CA"/>
    <w:rsid w:val="00BE1380"/>
    <w:rsid w:val="00BE215E"/>
    <w:rsid w:val="00BF1153"/>
    <w:rsid w:val="00C062DB"/>
    <w:rsid w:val="00C066E6"/>
    <w:rsid w:val="00C146A4"/>
    <w:rsid w:val="00C1475A"/>
    <w:rsid w:val="00C252C5"/>
    <w:rsid w:val="00C33930"/>
    <w:rsid w:val="00C36A99"/>
    <w:rsid w:val="00C423DF"/>
    <w:rsid w:val="00C433F8"/>
    <w:rsid w:val="00C5659C"/>
    <w:rsid w:val="00C65BCB"/>
    <w:rsid w:val="00C70460"/>
    <w:rsid w:val="00C71A25"/>
    <w:rsid w:val="00C747FE"/>
    <w:rsid w:val="00C77347"/>
    <w:rsid w:val="00C84405"/>
    <w:rsid w:val="00CA4EFD"/>
    <w:rsid w:val="00CA767E"/>
    <w:rsid w:val="00CC6DB4"/>
    <w:rsid w:val="00CD3B2D"/>
    <w:rsid w:val="00D05051"/>
    <w:rsid w:val="00D14D47"/>
    <w:rsid w:val="00D30627"/>
    <w:rsid w:val="00D34AFD"/>
    <w:rsid w:val="00D37977"/>
    <w:rsid w:val="00D7594D"/>
    <w:rsid w:val="00D76B49"/>
    <w:rsid w:val="00D915AB"/>
    <w:rsid w:val="00DA65C7"/>
    <w:rsid w:val="00DB0433"/>
    <w:rsid w:val="00DC42BD"/>
    <w:rsid w:val="00DE25C1"/>
    <w:rsid w:val="00DF13FE"/>
    <w:rsid w:val="00E01C45"/>
    <w:rsid w:val="00E048B2"/>
    <w:rsid w:val="00E20141"/>
    <w:rsid w:val="00E51BE8"/>
    <w:rsid w:val="00E64ADA"/>
    <w:rsid w:val="00E7407C"/>
    <w:rsid w:val="00E74E7E"/>
    <w:rsid w:val="00E82D4A"/>
    <w:rsid w:val="00E93485"/>
    <w:rsid w:val="00E97A9E"/>
    <w:rsid w:val="00EB06CB"/>
    <w:rsid w:val="00EC6BFB"/>
    <w:rsid w:val="00ED2012"/>
    <w:rsid w:val="00ED7293"/>
    <w:rsid w:val="00ED792E"/>
    <w:rsid w:val="00F037BC"/>
    <w:rsid w:val="00F10B09"/>
    <w:rsid w:val="00F16AAD"/>
    <w:rsid w:val="00F30EA4"/>
    <w:rsid w:val="00F34BE8"/>
    <w:rsid w:val="00F412F4"/>
    <w:rsid w:val="00F447AF"/>
    <w:rsid w:val="00F50FB8"/>
    <w:rsid w:val="00F62B71"/>
    <w:rsid w:val="00F63873"/>
    <w:rsid w:val="00F64887"/>
    <w:rsid w:val="00F70B24"/>
    <w:rsid w:val="00F77530"/>
    <w:rsid w:val="00F8199A"/>
    <w:rsid w:val="00F84B51"/>
    <w:rsid w:val="00F87441"/>
    <w:rsid w:val="00F902E4"/>
    <w:rsid w:val="00F94049"/>
    <w:rsid w:val="00FA3440"/>
    <w:rsid w:val="00FB1D6F"/>
    <w:rsid w:val="00FB774A"/>
    <w:rsid w:val="00FD0453"/>
    <w:rsid w:val="00FD1B86"/>
    <w:rsid w:val="00FF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AA01"/>
  <w15:chartTrackingRefBased/>
  <w15:docId w15:val="{36893F73-D2D4-4D74-8C8C-FB1AFA6C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7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репод11 Знак"/>
    <w:basedOn w:val="a0"/>
    <w:link w:val="a4"/>
    <w:uiPriority w:val="1"/>
    <w:locked/>
    <w:rsid w:val="001C7370"/>
    <w:rPr>
      <w:rFonts w:ascii="Calibri" w:eastAsia="Calibri" w:hAnsi="Calibri" w:cs="Times New Roman"/>
    </w:rPr>
  </w:style>
  <w:style w:type="paragraph" w:styleId="a4">
    <w:name w:val="No Spacing"/>
    <w:aliases w:val="препод11"/>
    <w:link w:val="a3"/>
    <w:uiPriority w:val="1"/>
    <w:qFormat/>
    <w:rsid w:val="001C7370"/>
    <w:pPr>
      <w:spacing w:after="0" w:line="240" w:lineRule="auto"/>
    </w:pPr>
    <w:rPr>
      <w:rFonts w:ascii="Calibri" w:eastAsia="Calibri" w:hAnsi="Calibri" w:cs="Times New Roman"/>
    </w:rPr>
  </w:style>
  <w:style w:type="paragraph" w:customStyle="1" w:styleId="Default">
    <w:name w:val="Default"/>
    <w:rsid w:val="00C71A2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5D4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3E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
    <w:link w:val="a7"/>
    <w:uiPriority w:val="34"/>
    <w:qFormat/>
    <w:rsid w:val="003A24C1"/>
    <w:pPr>
      <w:spacing w:after="200" w:line="276" w:lineRule="auto"/>
      <w:ind w:left="720"/>
      <w:contextualSpacing/>
    </w:pPr>
  </w:style>
  <w:style w:type="character" w:customStyle="1" w:styleId="a7">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6"/>
    <w:uiPriority w:val="34"/>
    <w:qFormat/>
    <w:locked/>
    <w:rsid w:val="003A24C1"/>
  </w:style>
  <w:style w:type="table" w:styleId="a8">
    <w:name w:val="Table Grid"/>
    <w:basedOn w:val="a1"/>
    <w:uiPriority w:val="59"/>
    <w:rsid w:val="00D7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8524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8524B"/>
    <w:rPr>
      <w:rFonts w:ascii="Segoe UI" w:hAnsi="Segoe UI" w:cs="Segoe UI"/>
      <w:sz w:val="18"/>
      <w:szCs w:val="18"/>
    </w:rPr>
  </w:style>
  <w:style w:type="character" w:styleId="ab">
    <w:name w:val="Hyperlink"/>
    <w:basedOn w:val="a0"/>
    <w:uiPriority w:val="99"/>
    <w:unhideWhenUsed/>
    <w:rsid w:val="00437DA9"/>
    <w:rPr>
      <w:color w:val="0563C1" w:themeColor="hyperlink"/>
      <w:u w:val="single"/>
    </w:rPr>
  </w:style>
  <w:style w:type="paragraph" w:customStyle="1" w:styleId="TableParagraph">
    <w:name w:val="Table Paragraph"/>
    <w:basedOn w:val="a"/>
    <w:uiPriority w:val="1"/>
    <w:qFormat/>
    <w:rsid w:val="00484FBA"/>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customStyle="1" w:styleId="b-pb-publication-bodylead">
    <w:name w:val="b-pb-publication-body__lead"/>
    <w:basedOn w:val="a"/>
    <w:rsid w:val="0045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5B06C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B06C8"/>
  </w:style>
  <w:style w:type="paragraph" w:styleId="ae">
    <w:name w:val="Title"/>
    <w:aliases w:val="Название"/>
    <w:basedOn w:val="a"/>
    <w:link w:val="af"/>
    <w:qFormat/>
    <w:rsid w:val="00A67253"/>
    <w:pPr>
      <w:spacing w:after="0" w:line="240" w:lineRule="auto"/>
      <w:jc w:val="center"/>
    </w:pPr>
    <w:rPr>
      <w:rFonts w:ascii="Times New Roman" w:eastAsia="Times New Roman" w:hAnsi="Times New Roman" w:cs="Times New Roman"/>
      <w:b/>
      <w:sz w:val="26"/>
      <w:szCs w:val="20"/>
      <w:lang w:eastAsia="ru-RU"/>
    </w:rPr>
  </w:style>
  <w:style w:type="character" w:customStyle="1" w:styleId="af">
    <w:name w:val="Заголовок Знак"/>
    <w:aliases w:val="Название Знак"/>
    <w:basedOn w:val="a0"/>
    <w:link w:val="ae"/>
    <w:rsid w:val="00A67253"/>
    <w:rPr>
      <w:rFonts w:ascii="Times New Roman" w:eastAsia="Times New Roman" w:hAnsi="Times New Roman" w:cs="Times New Roman"/>
      <w:b/>
      <w:sz w:val="26"/>
      <w:szCs w:val="20"/>
      <w:lang w:eastAsia="ru-RU"/>
    </w:rPr>
  </w:style>
  <w:style w:type="character" w:customStyle="1" w:styleId="fontstyle01">
    <w:name w:val="fontstyle01"/>
    <w:basedOn w:val="a0"/>
    <w:rsid w:val="00C70460"/>
    <w:rPr>
      <w:rFonts w:ascii="TimesNewRomanPSMT" w:hAnsi="TimesNewRomanPSMT" w:hint="default"/>
      <w:b w:val="0"/>
      <w:bCs w:val="0"/>
      <w:i w:val="0"/>
      <w:iCs w:val="0"/>
      <w:color w:val="000000"/>
      <w:sz w:val="24"/>
      <w:szCs w:val="24"/>
    </w:rPr>
  </w:style>
  <w:style w:type="character" w:customStyle="1" w:styleId="fontstyle31">
    <w:name w:val="fontstyle31"/>
    <w:basedOn w:val="a0"/>
    <w:rsid w:val="00C70460"/>
    <w:rPr>
      <w:rFonts w:ascii="Onest-Light" w:hAnsi="Onest-Light" w:hint="default"/>
      <w:b w:val="0"/>
      <w:bCs w:val="0"/>
      <w:i w:val="0"/>
      <w:iCs w:val="0"/>
      <w:color w:val="242021"/>
      <w:sz w:val="22"/>
      <w:szCs w:val="22"/>
    </w:rPr>
  </w:style>
  <w:style w:type="paragraph" w:styleId="af0">
    <w:name w:val="Body Text"/>
    <w:basedOn w:val="a"/>
    <w:link w:val="af1"/>
    <w:uiPriority w:val="1"/>
    <w:qFormat/>
    <w:rsid w:val="004E4AA3"/>
    <w:pPr>
      <w:widowControl w:val="0"/>
      <w:autoSpaceDE w:val="0"/>
      <w:autoSpaceDN w:val="0"/>
      <w:spacing w:after="0" w:line="240" w:lineRule="auto"/>
      <w:ind w:left="443"/>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4E4AA3"/>
    <w:rPr>
      <w:rFonts w:ascii="Times New Roman" w:eastAsia="Times New Roman" w:hAnsi="Times New Roman" w:cs="Times New Roman"/>
      <w:sz w:val="28"/>
      <w:szCs w:val="28"/>
    </w:rPr>
  </w:style>
  <w:style w:type="character" w:customStyle="1" w:styleId="markedcontent">
    <w:name w:val="markedcontent"/>
    <w:basedOn w:val="a0"/>
    <w:rsid w:val="004E4AA3"/>
  </w:style>
  <w:style w:type="character" w:customStyle="1" w:styleId="af2">
    <w:name w:val="Основной текст_"/>
    <w:link w:val="11"/>
    <w:rsid w:val="00DF13FE"/>
  </w:style>
  <w:style w:type="paragraph" w:customStyle="1" w:styleId="11">
    <w:name w:val="Основной текст1"/>
    <w:basedOn w:val="a"/>
    <w:link w:val="af2"/>
    <w:rsid w:val="00DF13FE"/>
    <w:pPr>
      <w:widowControl w:val="0"/>
      <w:spacing w:after="0" w:line="240" w:lineRule="auto"/>
    </w:pPr>
  </w:style>
  <w:style w:type="character" w:customStyle="1" w:styleId="c49">
    <w:name w:val="c49"/>
    <w:rsid w:val="00DF13FE"/>
  </w:style>
  <w:style w:type="table" w:customStyle="1" w:styleId="12">
    <w:name w:val="Сетка таблицы1"/>
    <w:basedOn w:val="a1"/>
    <w:next w:val="a8"/>
    <w:uiPriority w:val="39"/>
    <w:rsid w:val="00FA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99"/>
    <w:rsid w:val="009752F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B728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102">
      <w:bodyDiv w:val="1"/>
      <w:marLeft w:val="0"/>
      <w:marRight w:val="0"/>
      <w:marTop w:val="0"/>
      <w:marBottom w:val="0"/>
      <w:divBdr>
        <w:top w:val="none" w:sz="0" w:space="0" w:color="auto"/>
        <w:left w:val="none" w:sz="0" w:space="0" w:color="auto"/>
        <w:bottom w:val="none" w:sz="0" w:space="0" w:color="auto"/>
        <w:right w:val="none" w:sz="0" w:space="0" w:color="auto"/>
      </w:divBdr>
    </w:div>
    <w:div w:id="67777919">
      <w:bodyDiv w:val="1"/>
      <w:marLeft w:val="0"/>
      <w:marRight w:val="0"/>
      <w:marTop w:val="0"/>
      <w:marBottom w:val="0"/>
      <w:divBdr>
        <w:top w:val="none" w:sz="0" w:space="0" w:color="auto"/>
        <w:left w:val="none" w:sz="0" w:space="0" w:color="auto"/>
        <w:bottom w:val="none" w:sz="0" w:space="0" w:color="auto"/>
        <w:right w:val="none" w:sz="0" w:space="0" w:color="auto"/>
      </w:divBdr>
      <w:divsChild>
        <w:div w:id="1186289338">
          <w:marLeft w:val="0"/>
          <w:marRight w:val="345"/>
          <w:marTop w:val="0"/>
          <w:marBottom w:val="0"/>
          <w:divBdr>
            <w:top w:val="none" w:sz="0" w:space="0" w:color="auto"/>
            <w:left w:val="none" w:sz="0" w:space="0" w:color="auto"/>
            <w:bottom w:val="none" w:sz="0" w:space="0" w:color="auto"/>
            <w:right w:val="none" w:sz="0" w:space="0" w:color="auto"/>
          </w:divBdr>
          <w:divsChild>
            <w:div w:id="109978234">
              <w:marLeft w:val="0"/>
              <w:marRight w:val="0"/>
              <w:marTop w:val="0"/>
              <w:marBottom w:val="0"/>
              <w:divBdr>
                <w:top w:val="none" w:sz="0" w:space="0" w:color="auto"/>
                <w:left w:val="none" w:sz="0" w:space="0" w:color="auto"/>
                <w:bottom w:val="none" w:sz="0" w:space="0" w:color="auto"/>
                <w:right w:val="none" w:sz="0" w:space="0" w:color="auto"/>
              </w:divBdr>
            </w:div>
          </w:divsChild>
        </w:div>
        <w:div w:id="1438863859">
          <w:marLeft w:val="0"/>
          <w:marRight w:val="0"/>
          <w:marTop w:val="300"/>
          <w:marBottom w:val="300"/>
          <w:divBdr>
            <w:top w:val="none" w:sz="0" w:space="0" w:color="auto"/>
            <w:left w:val="none" w:sz="0" w:space="0" w:color="auto"/>
            <w:bottom w:val="none" w:sz="0" w:space="0" w:color="auto"/>
            <w:right w:val="none" w:sz="0" w:space="0" w:color="auto"/>
          </w:divBdr>
          <w:divsChild>
            <w:div w:id="1058014791">
              <w:marLeft w:val="0"/>
              <w:marRight w:val="345"/>
              <w:marTop w:val="0"/>
              <w:marBottom w:val="240"/>
              <w:divBdr>
                <w:top w:val="none" w:sz="0" w:space="0" w:color="auto"/>
                <w:left w:val="none" w:sz="0" w:space="0" w:color="auto"/>
                <w:bottom w:val="none" w:sz="0" w:space="0" w:color="auto"/>
                <w:right w:val="none" w:sz="0" w:space="0" w:color="auto"/>
              </w:divBdr>
            </w:div>
          </w:divsChild>
        </w:div>
      </w:divsChild>
    </w:div>
    <w:div w:id="238489114">
      <w:bodyDiv w:val="1"/>
      <w:marLeft w:val="0"/>
      <w:marRight w:val="0"/>
      <w:marTop w:val="0"/>
      <w:marBottom w:val="0"/>
      <w:divBdr>
        <w:top w:val="none" w:sz="0" w:space="0" w:color="auto"/>
        <w:left w:val="none" w:sz="0" w:space="0" w:color="auto"/>
        <w:bottom w:val="none" w:sz="0" w:space="0" w:color="auto"/>
        <w:right w:val="none" w:sz="0" w:space="0" w:color="auto"/>
      </w:divBdr>
    </w:div>
    <w:div w:id="275603190">
      <w:bodyDiv w:val="1"/>
      <w:marLeft w:val="0"/>
      <w:marRight w:val="0"/>
      <w:marTop w:val="0"/>
      <w:marBottom w:val="0"/>
      <w:divBdr>
        <w:top w:val="none" w:sz="0" w:space="0" w:color="auto"/>
        <w:left w:val="none" w:sz="0" w:space="0" w:color="auto"/>
        <w:bottom w:val="none" w:sz="0" w:space="0" w:color="auto"/>
        <w:right w:val="none" w:sz="0" w:space="0" w:color="auto"/>
      </w:divBdr>
    </w:div>
    <w:div w:id="326175880">
      <w:bodyDiv w:val="1"/>
      <w:marLeft w:val="0"/>
      <w:marRight w:val="0"/>
      <w:marTop w:val="0"/>
      <w:marBottom w:val="0"/>
      <w:divBdr>
        <w:top w:val="none" w:sz="0" w:space="0" w:color="auto"/>
        <w:left w:val="none" w:sz="0" w:space="0" w:color="auto"/>
        <w:bottom w:val="none" w:sz="0" w:space="0" w:color="auto"/>
        <w:right w:val="none" w:sz="0" w:space="0" w:color="auto"/>
      </w:divBdr>
    </w:div>
    <w:div w:id="449083120">
      <w:bodyDiv w:val="1"/>
      <w:marLeft w:val="0"/>
      <w:marRight w:val="0"/>
      <w:marTop w:val="0"/>
      <w:marBottom w:val="0"/>
      <w:divBdr>
        <w:top w:val="none" w:sz="0" w:space="0" w:color="auto"/>
        <w:left w:val="none" w:sz="0" w:space="0" w:color="auto"/>
        <w:bottom w:val="none" w:sz="0" w:space="0" w:color="auto"/>
        <w:right w:val="none" w:sz="0" w:space="0" w:color="auto"/>
      </w:divBdr>
    </w:div>
    <w:div w:id="470638907">
      <w:bodyDiv w:val="1"/>
      <w:marLeft w:val="0"/>
      <w:marRight w:val="0"/>
      <w:marTop w:val="0"/>
      <w:marBottom w:val="0"/>
      <w:divBdr>
        <w:top w:val="none" w:sz="0" w:space="0" w:color="auto"/>
        <w:left w:val="none" w:sz="0" w:space="0" w:color="auto"/>
        <w:bottom w:val="none" w:sz="0" w:space="0" w:color="auto"/>
        <w:right w:val="none" w:sz="0" w:space="0" w:color="auto"/>
      </w:divBdr>
    </w:div>
    <w:div w:id="619725279">
      <w:bodyDiv w:val="1"/>
      <w:marLeft w:val="0"/>
      <w:marRight w:val="0"/>
      <w:marTop w:val="0"/>
      <w:marBottom w:val="0"/>
      <w:divBdr>
        <w:top w:val="none" w:sz="0" w:space="0" w:color="auto"/>
        <w:left w:val="none" w:sz="0" w:space="0" w:color="auto"/>
        <w:bottom w:val="none" w:sz="0" w:space="0" w:color="auto"/>
        <w:right w:val="none" w:sz="0" w:space="0" w:color="auto"/>
      </w:divBdr>
    </w:div>
    <w:div w:id="659114781">
      <w:bodyDiv w:val="1"/>
      <w:marLeft w:val="0"/>
      <w:marRight w:val="0"/>
      <w:marTop w:val="0"/>
      <w:marBottom w:val="0"/>
      <w:divBdr>
        <w:top w:val="none" w:sz="0" w:space="0" w:color="auto"/>
        <w:left w:val="none" w:sz="0" w:space="0" w:color="auto"/>
        <w:bottom w:val="none" w:sz="0" w:space="0" w:color="auto"/>
        <w:right w:val="none" w:sz="0" w:space="0" w:color="auto"/>
      </w:divBdr>
    </w:div>
    <w:div w:id="746338919">
      <w:bodyDiv w:val="1"/>
      <w:marLeft w:val="0"/>
      <w:marRight w:val="0"/>
      <w:marTop w:val="0"/>
      <w:marBottom w:val="0"/>
      <w:divBdr>
        <w:top w:val="none" w:sz="0" w:space="0" w:color="auto"/>
        <w:left w:val="none" w:sz="0" w:space="0" w:color="auto"/>
        <w:bottom w:val="none" w:sz="0" w:space="0" w:color="auto"/>
        <w:right w:val="none" w:sz="0" w:space="0" w:color="auto"/>
      </w:divBdr>
    </w:div>
    <w:div w:id="955406315">
      <w:bodyDiv w:val="1"/>
      <w:marLeft w:val="0"/>
      <w:marRight w:val="0"/>
      <w:marTop w:val="0"/>
      <w:marBottom w:val="0"/>
      <w:divBdr>
        <w:top w:val="none" w:sz="0" w:space="0" w:color="auto"/>
        <w:left w:val="none" w:sz="0" w:space="0" w:color="auto"/>
        <w:bottom w:val="none" w:sz="0" w:space="0" w:color="auto"/>
        <w:right w:val="none" w:sz="0" w:space="0" w:color="auto"/>
      </w:divBdr>
    </w:div>
    <w:div w:id="995762885">
      <w:bodyDiv w:val="1"/>
      <w:marLeft w:val="0"/>
      <w:marRight w:val="0"/>
      <w:marTop w:val="0"/>
      <w:marBottom w:val="0"/>
      <w:divBdr>
        <w:top w:val="none" w:sz="0" w:space="0" w:color="auto"/>
        <w:left w:val="none" w:sz="0" w:space="0" w:color="auto"/>
        <w:bottom w:val="none" w:sz="0" w:space="0" w:color="auto"/>
        <w:right w:val="none" w:sz="0" w:space="0" w:color="auto"/>
      </w:divBdr>
    </w:div>
    <w:div w:id="1034814793">
      <w:bodyDiv w:val="1"/>
      <w:marLeft w:val="0"/>
      <w:marRight w:val="0"/>
      <w:marTop w:val="0"/>
      <w:marBottom w:val="0"/>
      <w:divBdr>
        <w:top w:val="none" w:sz="0" w:space="0" w:color="auto"/>
        <w:left w:val="none" w:sz="0" w:space="0" w:color="auto"/>
        <w:bottom w:val="none" w:sz="0" w:space="0" w:color="auto"/>
        <w:right w:val="none" w:sz="0" w:space="0" w:color="auto"/>
      </w:divBdr>
    </w:div>
    <w:div w:id="1040394690">
      <w:bodyDiv w:val="1"/>
      <w:marLeft w:val="0"/>
      <w:marRight w:val="0"/>
      <w:marTop w:val="0"/>
      <w:marBottom w:val="0"/>
      <w:divBdr>
        <w:top w:val="none" w:sz="0" w:space="0" w:color="auto"/>
        <w:left w:val="none" w:sz="0" w:space="0" w:color="auto"/>
        <w:bottom w:val="none" w:sz="0" w:space="0" w:color="auto"/>
        <w:right w:val="none" w:sz="0" w:space="0" w:color="auto"/>
      </w:divBdr>
    </w:div>
    <w:div w:id="1224756473">
      <w:bodyDiv w:val="1"/>
      <w:marLeft w:val="0"/>
      <w:marRight w:val="0"/>
      <w:marTop w:val="0"/>
      <w:marBottom w:val="0"/>
      <w:divBdr>
        <w:top w:val="none" w:sz="0" w:space="0" w:color="auto"/>
        <w:left w:val="none" w:sz="0" w:space="0" w:color="auto"/>
        <w:bottom w:val="none" w:sz="0" w:space="0" w:color="auto"/>
        <w:right w:val="none" w:sz="0" w:space="0" w:color="auto"/>
      </w:divBdr>
    </w:div>
    <w:div w:id="1345090862">
      <w:bodyDiv w:val="1"/>
      <w:marLeft w:val="0"/>
      <w:marRight w:val="0"/>
      <w:marTop w:val="0"/>
      <w:marBottom w:val="0"/>
      <w:divBdr>
        <w:top w:val="none" w:sz="0" w:space="0" w:color="auto"/>
        <w:left w:val="none" w:sz="0" w:space="0" w:color="auto"/>
        <w:bottom w:val="none" w:sz="0" w:space="0" w:color="auto"/>
        <w:right w:val="none" w:sz="0" w:space="0" w:color="auto"/>
      </w:divBdr>
    </w:div>
    <w:div w:id="1391880790">
      <w:bodyDiv w:val="1"/>
      <w:marLeft w:val="0"/>
      <w:marRight w:val="0"/>
      <w:marTop w:val="0"/>
      <w:marBottom w:val="0"/>
      <w:divBdr>
        <w:top w:val="none" w:sz="0" w:space="0" w:color="auto"/>
        <w:left w:val="none" w:sz="0" w:space="0" w:color="auto"/>
        <w:bottom w:val="none" w:sz="0" w:space="0" w:color="auto"/>
        <w:right w:val="none" w:sz="0" w:space="0" w:color="auto"/>
      </w:divBdr>
    </w:div>
    <w:div w:id="1612082684">
      <w:bodyDiv w:val="1"/>
      <w:marLeft w:val="0"/>
      <w:marRight w:val="0"/>
      <w:marTop w:val="0"/>
      <w:marBottom w:val="0"/>
      <w:divBdr>
        <w:top w:val="none" w:sz="0" w:space="0" w:color="auto"/>
        <w:left w:val="none" w:sz="0" w:space="0" w:color="auto"/>
        <w:bottom w:val="none" w:sz="0" w:space="0" w:color="auto"/>
        <w:right w:val="none" w:sz="0" w:space="0" w:color="auto"/>
      </w:divBdr>
    </w:div>
    <w:div w:id="1616866420">
      <w:bodyDiv w:val="1"/>
      <w:marLeft w:val="0"/>
      <w:marRight w:val="0"/>
      <w:marTop w:val="0"/>
      <w:marBottom w:val="0"/>
      <w:divBdr>
        <w:top w:val="none" w:sz="0" w:space="0" w:color="auto"/>
        <w:left w:val="none" w:sz="0" w:space="0" w:color="auto"/>
        <w:bottom w:val="none" w:sz="0" w:space="0" w:color="auto"/>
        <w:right w:val="none" w:sz="0" w:space="0" w:color="auto"/>
      </w:divBdr>
    </w:div>
    <w:div w:id="1663508314">
      <w:bodyDiv w:val="1"/>
      <w:marLeft w:val="0"/>
      <w:marRight w:val="0"/>
      <w:marTop w:val="0"/>
      <w:marBottom w:val="0"/>
      <w:divBdr>
        <w:top w:val="none" w:sz="0" w:space="0" w:color="auto"/>
        <w:left w:val="none" w:sz="0" w:space="0" w:color="auto"/>
        <w:bottom w:val="none" w:sz="0" w:space="0" w:color="auto"/>
        <w:right w:val="none" w:sz="0" w:space="0" w:color="auto"/>
      </w:divBdr>
    </w:div>
    <w:div w:id="1797679933">
      <w:bodyDiv w:val="1"/>
      <w:marLeft w:val="0"/>
      <w:marRight w:val="0"/>
      <w:marTop w:val="0"/>
      <w:marBottom w:val="0"/>
      <w:divBdr>
        <w:top w:val="none" w:sz="0" w:space="0" w:color="auto"/>
        <w:left w:val="none" w:sz="0" w:space="0" w:color="auto"/>
        <w:bottom w:val="none" w:sz="0" w:space="0" w:color="auto"/>
        <w:right w:val="none" w:sz="0" w:space="0" w:color="auto"/>
      </w:divBdr>
    </w:div>
    <w:div w:id="1858304342">
      <w:bodyDiv w:val="1"/>
      <w:marLeft w:val="0"/>
      <w:marRight w:val="0"/>
      <w:marTop w:val="0"/>
      <w:marBottom w:val="0"/>
      <w:divBdr>
        <w:top w:val="none" w:sz="0" w:space="0" w:color="auto"/>
        <w:left w:val="none" w:sz="0" w:space="0" w:color="auto"/>
        <w:bottom w:val="none" w:sz="0" w:space="0" w:color="auto"/>
        <w:right w:val="none" w:sz="0" w:space="0" w:color="auto"/>
      </w:divBdr>
    </w:div>
    <w:div w:id="1940916977">
      <w:bodyDiv w:val="1"/>
      <w:marLeft w:val="0"/>
      <w:marRight w:val="0"/>
      <w:marTop w:val="0"/>
      <w:marBottom w:val="0"/>
      <w:divBdr>
        <w:top w:val="none" w:sz="0" w:space="0" w:color="auto"/>
        <w:left w:val="none" w:sz="0" w:space="0" w:color="auto"/>
        <w:bottom w:val="none" w:sz="0" w:space="0" w:color="auto"/>
        <w:right w:val="none" w:sz="0" w:space="0" w:color="auto"/>
      </w:divBdr>
    </w:div>
    <w:div w:id="1980063514">
      <w:bodyDiv w:val="1"/>
      <w:marLeft w:val="0"/>
      <w:marRight w:val="0"/>
      <w:marTop w:val="0"/>
      <w:marBottom w:val="0"/>
      <w:divBdr>
        <w:top w:val="none" w:sz="0" w:space="0" w:color="auto"/>
        <w:left w:val="none" w:sz="0" w:space="0" w:color="auto"/>
        <w:bottom w:val="none" w:sz="0" w:space="0" w:color="auto"/>
        <w:right w:val="none" w:sz="0" w:space="0" w:color="auto"/>
      </w:divBdr>
    </w:div>
    <w:div w:id="21288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g.resh.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ingapp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B69E-43E5-4AE5-939D-36310F57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33481</Words>
  <Characters>190848</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Мирова Светлана Анатольевна</dc:creator>
  <cp:keywords/>
  <dc:description/>
  <cp:lastModifiedBy>user</cp:lastModifiedBy>
  <cp:revision>2</cp:revision>
  <cp:lastPrinted>2021-08-16T05:24:00Z</cp:lastPrinted>
  <dcterms:created xsi:type="dcterms:W3CDTF">2023-08-30T12:14:00Z</dcterms:created>
  <dcterms:modified xsi:type="dcterms:W3CDTF">2023-08-30T12:14:00Z</dcterms:modified>
</cp:coreProperties>
</file>